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B1EF" w14:textId="7B432A1B" w:rsidR="0067240A" w:rsidRDefault="0067240A">
      <w:pPr>
        <w:spacing w:after="0" w:line="240" w:lineRule="auto"/>
        <w:rPr>
          <w:rFonts w:eastAsia="Arial Unicode MS" w:cstheme="minorHAnsi"/>
          <w:b/>
          <w:sz w:val="24"/>
          <w:szCs w:val="24"/>
        </w:rPr>
      </w:pPr>
      <w:r w:rsidRPr="00872701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65A34BA" wp14:editId="4F5EF112">
                <wp:simplePos x="0" y="0"/>
                <wp:positionH relativeFrom="margin">
                  <wp:posOffset>-28575</wp:posOffset>
                </wp:positionH>
                <wp:positionV relativeFrom="paragraph">
                  <wp:posOffset>121920</wp:posOffset>
                </wp:positionV>
                <wp:extent cx="1900555" cy="324485"/>
                <wp:effectExtent l="0" t="0" r="23495" b="1841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0555" cy="3244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9F9BC" id="Retângulo 16" o:spid="_x0000_s1026" style="position:absolute;margin-left:-2.25pt;margin-top:9.6pt;width:149.65pt;height:25.55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" o:allowincell="f" fillcolor="#f2f2f2">
                <w10:wrap anchorx="margin"/>
              </v:rect>
            </w:pict>
          </mc:Fallback>
        </mc:AlternateContent>
      </w:r>
    </w:p>
    <w:p w14:paraId="30C29A09" w14:textId="4BB18755" w:rsidR="004735F1" w:rsidRPr="00872701" w:rsidRDefault="0067240A" w:rsidP="0067240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Arial Unicode MS" w:cstheme="minorHAnsi"/>
          <w:b/>
          <w:sz w:val="24"/>
          <w:szCs w:val="24"/>
        </w:rPr>
        <w:t xml:space="preserve"> </w:t>
      </w:r>
      <w:r w:rsidR="00051328" w:rsidRPr="00872701">
        <w:rPr>
          <w:rFonts w:eastAsia="Arial Unicode MS" w:cstheme="minorHAnsi"/>
          <w:b/>
          <w:sz w:val="24"/>
          <w:szCs w:val="24"/>
        </w:rPr>
        <w:t xml:space="preserve">OFÍCIO/SEGOV Nº </w:t>
      </w:r>
      <w:r w:rsidR="00872701" w:rsidRPr="00872701">
        <w:rPr>
          <w:rFonts w:eastAsia="Arial Unicode MS" w:cstheme="minorHAnsi"/>
          <w:b/>
          <w:sz w:val="24"/>
          <w:szCs w:val="24"/>
        </w:rPr>
        <w:t>144</w:t>
      </w:r>
      <w:r w:rsidR="00051328" w:rsidRPr="00872701">
        <w:rPr>
          <w:rFonts w:eastAsia="Arial Unicode MS" w:cstheme="minorHAnsi"/>
          <w:b/>
          <w:sz w:val="24"/>
          <w:szCs w:val="24"/>
        </w:rPr>
        <w:t>/2026</w:t>
      </w:r>
      <w:r w:rsidR="00051328" w:rsidRPr="00872701">
        <w:rPr>
          <w:rFonts w:eastAsia="Arial Unicode MS" w:cstheme="minorHAnsi"/>
          <w:sz w:val="24"/>
          <w:szCs w:val="24"/>
        </w:rPr>
        <w:t xml:space="preserve">                                                 Araraquara, </w:t>
      </w:r>
      <w:r w:rsidR="00872701" w:rsidRPr="00872701">
        <w:rPr>
          <w:rFonts w:eastAsia="Arial Unicode MS" w:cstheme="minorHAnsi"/>
          <w:sz w:val="24"/>
          <w:szCs w:val="24"/>
        </w:rPr>
        <w:t>1</w:t>
      </w:r>
      <w:r w:rsidR="00411620">
        <w:rPr>
          <w:rFonts w:eastAsia="Arial Unicode MS" w:cstheme="minorHAnsi"/>
          <w:sz w:val="24"/>
          <w:szCs w:val="24"/>
        </w:rPr>
        <w:t>1</w:t>
      </w:r>
      <w:r w:rsidR="00051328" w:rsidRPr="00872701">
        <w:rPr>
          <w:rFonts w:eastAsia="Arial Unicode MS" w:cstheme="minorHAnsi"/>
          <w:sz w:val="24"/>
          <w:szCs w:val="24"/>
        </w:rPr>
        <w:t xml:space="preserve"> de junho de 2026.</w:t>
      </w:r>
    </w:p>
    <w:p w14:paraId="3FC90C12" w14:textId="77777777" w:rsidR="0067240A" w:rsidRDefault="006724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2BCD2E" w14:textId="77777777" w:rsidR="0067240A" w:rsidRDefault="006724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78C254" w14:textId="77777777" w:rsidR="0067240A" w:rsidRDefault="006724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9C1C0B" w14:textId="6A6B2BB6" w:rsidR="004735F1" w:rsidRPr="00872701" w:rsidRDefault="000513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2701">
        <w:rPr>
          <w:rFonts w:cstheme="minorHAnsi"/>
          <w:sz w:val="24"/>
          <w:szCs w:val="24"/>
        </w:rPr>
        <w:t>Ao</w:t>
      </w:r>
    </w:p>
    <w:p w14:paraId="63ECA47E" w14:textId="77777777" w:rsidR="004735F1" w:rsidRPr="00872701" w:rsidRDefault="000513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2701">
        <w:rPr>
          <w:rFonts w:cstheme="minorHAnsi"/>
          <w:sz w:val="24"/>
          <w:szCs w:val="24"/>
        </w:rPr>
        <w:t>Excelentíssimo Senhor</w:t>
      </w:r>
    </w:p>
    <w:p w14:paraId="086F4F17" w14:textId="77777777" w:rsidR="004735F1" w:rsidRPr="00872701" w:rsidRDefault="0005132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72701">
        <w:rPr>
          <w:rFonts w:cstheme="minorHAnsi"/>
          <w:b/>
          <w:sz w:val="24"/>
          <w:szCs w:val="24"/>
        </w:rPr>
        <w:t>RAFAEL DE ANGELI</w:t>
      </w:r>
    </w:p>
    <w:p w14:paraId="3139EC9D" w14:textId="77777777" w:rsidR="004735F1" w:rsidRPr="00872701" w:rsidRDefault="000513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2701">
        <w:rPr>
          <w:rFonts w:cstheme="minorHAnsi"/>
          <w:sz w:val="24"/>
          <w:szCs w:val="24"/>
        </w:rPr>
        <w:t>Vereador e Presidente da Câmara Municipal de Araraquara</w:t>
      </w:r>
    </w:p>
    <w:p w14:paraId="0A66EAA9" w14:textId="77777777" w:rsidR="00872701" w:rsidRPr="00872701" w:rsidRDefault="0087270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F6954B" w14:textId="77777777" w:rsidR="004735F1" w:rsidRPr="00872701" w:rsidRDefault="004735F1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69CA2101" w14:textId="576CF960" w:rsidR="004735F1" w:rsidRPr="00872701" w:rsidRDefault="00051328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872701">
        <w:rPr>
          <w:rFonts w:cstheme="minorHAnsi"/>
          <w:sz w:val="24"/>
          <w:szCs w:val="24"/>
        </w:rPr>
        <w:t>Senhor Presidente</w:t>
      </w:r>
      <w:r w:rsidR="00872701" w:rsidRPr="00872701">
        <w:rPr>
          <w:rFonts w:cstheme="minorHAnsi"/>
          <w:sz w:val="24"/>
          <w:szCs w:val="24"/>
        </w:rPr>
        <w:t xml:space="preserve">, </w:t>
      </w:r>
    </w:p>
    <w:p w14:paraId="17A012CA" w14:textId="77777777" w:rsidR="00872701" w:rsidRPr="00872701" w:rsidRDefault="00872701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0A611D80" w14:textId="77777777" w:rsidR="004735F1" w:rsidRPr="00872701" w:rsidRDefault="00051328" w:rsidP="00872701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Pelo presente, temos a honra de encaminhar a Vossa Excelência, nos termos da Lei Orgânica do Município de Araraquara, para apreciação dessa Egrégia Casa de Leis, o incluso Projeto de Lei que autoriza a abertura de crédito adicional especial, no valor de R$ 68.351,58 (sessenta e oito mil, trezentos e cinquenta e um reais e cinquenta e oito centavos), junto à Secretaria Municipal de Educação.</w:t>
      </w:r>
    </w:p>
    <w:p w14:paraId="4AB56DD3" w14:textId="3FA7AB41" w:rsidR="004735F1" w:rsidRPr="00872701" w:rsidRDefault="00051328" w:rsidP="00872701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A presente propositura tem por finalidade promover a adequação e a regularização orçamentária necessárias ao recebimento de recursos oriundos de emenda parlamentar federal, destinados à aquisição de equipamentos tecnológicos, dentre os quais</w:t>
      </w:r>
      <w:r w:rsidR="00D53CDB">
        <w:rPr>
          <w:rFonts w:ascii="Calibri" w:hAnsi="Calibri" w:cs="Calibri"/>
          <w:sz w:val="24"/>
          <w:lang w:val="pt-BR"/>
        </w:rPr>
        <w:t>:</w:t>
      </w:r>
      <w:r w:rsidRPr="00872701">
        <w:rPr>
          <w:rFonts w:ascii="Calibri" w:hAnsi="Calibri" w:cs="Calibri"/>
          <w:sz w:val="24"/>
          <w:lang w:val="pt-BR"/>
        </w:rPr>
        <w:t xml:space="preserve"> notebooks educacionais, carrinhos de recarga e projetores interativos.</w:t>
      </w:r>
    </w:p>
    <w:p w14:paraId="2D430594" w14:textId="77777777" w:rsidR="004735F1" w:rsidRPr="00872701" w:rsidRDefault="00051328" w:rsidP="00872701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As referidas aquisições contribuirão de forma significativa para o fortalecimento das ações pedagógicas desenvolvidas no âmbito da EMEF Eugênio Trovatti, propiciando a modernização das ferramentas de ensino, o incentivo à inclusão digital e o aprimoramento das condições de aprendizagem dos estudantes atendidos pela unidade escolar.</w:t>
      </w:r>
    </w:p>
    <w:p w14:paraId="7F39D501" w14:textId="50424C6B" w:rsidR="004735F1" w:rsidRPr="00872701" w:rsidRDefault="00051328" w:rsidP="00872701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O crédito adicional especial ora proposto será coberto com recursos financeiros provenientes da Emenda Parlamentar Federal nº 41300016/2024 - Termo de Compromisso nº 973361-5</w:t>
      </w:r>
      <w:r w:rsidR="00D53CDB">
        <w:rPr>
          <w:rFonts w:ascii="Calibri" w:hAnsi="Calibri" w:cs="Calibri"/>
          <w:sz w:val="24"/>
          <w:lang w:val="pt-BR"/>
        </w:rPr>
        <w:t xml:space="preserve">, de autoria da </w:t>
      </w:r>
      <w:r w:rsidR="00D53CDB" w:rsidRPr="00872701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>Deputada Federal Sâmia Bonfim</w:t>
      </w:r>
      <w:r w:rsidR="00D53CDB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>.</w:t>
      </w:r>
    </w:p>
    <w:p w14:paraId="5BEBC956" w14:textId="77777777" w:rsidR="00D53CDB" w:rsidRPr="0068724F" w:rsidRDefault="00D53CDB" w:rsidP="00D53CDB">
      <w:pPr>
        <w:spacing w:before="120" w:after="120" w:line="24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724F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por certo, irá merecer a aprovação desta Casa de Leis. </w:t>
      </w:r>
    </w:p>
    <w:p w14:paraId="7F97D269" w14:textId="77777777" w:rsidR="00D53CDB" w:rsidRPr="0068724F" w:rsidRDefault="00D53CDB" w:rsidP="00D53CDB">
      <w:pPr>
        <w:spacing w:before="120"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8724F">
        <w:rPr>
          <w:rFonts w:asciiTheme="minorHAnsi" w:hAnsiTheme="minorHAnsi"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7E70151B" w14:textId="77777777" w:rsidR="00D53CDB" w:rsidRPr="0089034A" w:rsidRDefault="00D53CDB" w:rsidP="00D53CDB">
      <w:pPr>
        <w:spacing w:before="120"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89034A">
        <w:rPr>
          <w:rFonts w:asciiTheme="minorHAnsi" w:hAnsiTheme="minorHAnsi" w:cstheme="minorHAnsi"/>
          <w:sz w:val="24"/>
          <w:szCs w:val="24"/>
        </w:rPr>
        <w:t>Na oportunidade, renovamos a Vossa Excelência e aos demais Vereadores os protestos de elevada estima e distinta consideração.</w:t>
      </w:r>
    </w:p>
    <w:p w14:paraId="2CE69C87" w14:textId="77777777" w:rsidR="00D53CDB" w:rsidRPr="0068724F" w:rsidRDefault="00D53CDB" w:rsidP="00D53CDB">
      <w:pPr>
        <w:spacing w:before="120" w:after="120" w:line="240" w:lineRule="auto"/>
        <w:jc w:val="center"/>
        <w:rPr>
          <w:rFonts w:asciiTheme="minorHAnsi" w:hAnsiTheme="minorHAnsi" w:cstheme="minorHAnsi"/>
          <w:noProof/>
          <w:sz w:val="24"/>
          <w:szCs w:val="24"/>
        </w:rPr>
      </w:pPr>
      <w:r w:rsidRPr="0068724F">
        <w:rPr>
          <w:rFonts w:asciiTheme="minorHAnsi" w:hAnsiTheme="minorHAnsi" w:cstheme="minorHAnsi"/>
          <w:sz w:val="24"/>
          <w:szCs w:val="24"/>
        </w:rPr>
        <w:t>Atenciosamente,</w:t>
      </w:r>
    </w:p>
    <w:p w14:paraId="446A7B27" w14:textId="77777777" w:rsidR="00D53CDB" w:rsidRPr="005C0AE3" w:rsidRDefault="00D53CDB" w:rsidP="00D53CD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0371F1" w14:textId="77777777" w:rsidR="00D53CDB" w:rsidRPr="005C0AE3" w:rsidRDefault="00D53CDB" w:rsidP="00D53CD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0AE3">
        <w:rPr>
          <w:rFonts w:asciiTheme="minorHAnsi" w:hAnsiTheme="minorHAnsi" w:cstheme="minorHAnsi"/>
          <w:b/>
          <w:sz w:val="24"/>
          <w:szCs w:val="24"/>
        </w:rPr>
        <w:t>LUIS CLAUDIO LAPENA BARRETO</w:t>
      </w:r>
    </w:p>
    <w:p w14:paraId="5336FE2B" w14:textId="77777777" w:rsidR="00D53CDB" w:rsidRPr="00996E31" w:rsidRDefault="00D53CDB" w:rsidP="00D53CD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0AE3">
        <w:rPr>
          <w:rFonts w:asciiTheme="minorHAnsi" w:hAnsiTheme="minorHAnsi" w:cstheme="minorHAnsi"/>
          <w:sz w:val="24"/>
          <w:szCs w:val="24"/>
        </w:rPr>
        <w:t>Prefeito Municipal</w:t>
      </w:r>
      <w:r w:rsidRPr="005C0AE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FC1ACBB" w14:textId="77777777" w:rsidR="00D53CDB" w:rsidRDefault="00D53CDB" w:rsidP="00D53CDB">
      <w:pPr>
        <w:spacing w:after="0" w:line="240" w:lineRule="auto"/>
      </w:pPr>
    </w:p>
    <w:p w14:paraId="37D02FEB" w14:textId="77777777" w:rsidR="004735F1" w:rsidRPr="00872701" w:rsidRDefault="00051328">
      <w:pPr>
        <w:spacing w:before="120" w:after="120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872701">
        <w:rPr>
          <w:rFonts w:asciiTheme="minorHAnsi" w:eastAsia="Calibri" w:hAnsiTheme="minorHAnsi" w:cstheme="minorHAnsi"/>
          <w:b/>
          <w:sz w:val="24"/>
          <w:szCs w:val="24"/>
        </w:rPr>
        <w:lastRenderedPageBreak/>
        <w:t>PROJETO DE LEI Nº</w:t>
      </w:r>
    </w:p>
    <w:p w14:paraId="48CB2363" w14:textId="77777777" w:rsidR="004735F1" w:rsidRPr="00872701" w:rsidRDefault="004735F1">
      <w:pPr>
        <w:tabs>
          <w:tab w:val="left" w:pos="9099"/>
        </w:tabs>
        <w:spacing w:before="120" w:after="120" w:line="240" w:lineRule="auto"/>
        <w:ind w:left="5103"/>
        <w:jc w:val="both"/>
        <w:rPr>
          <w:rFonts w:asciiTheme="minorHAnsi" w:eastAsia="Calibri" w:hAnsiTheme="minorHAnsi" w:cstheme="minorHAnsi"/>
          <w:bCs/>
        </w:rPr>
      </w:pPr>
    </w:p>
    <w:p w14:paraId="4C534C79" w14:textId="39557565" w:rsidR="004735F1" w:rsidRDefault="00051328" w:rsidP="0067240A">
      <w:pPr>
        <w:tabs>
          <w:tab w:val="left" w:pos="9099"/>
        </w:tabs>
        <w:spacing w:before="120" w:after="120" w:line="240" w:lineRule="auto"/>
        <w:ind w:left="5103"/>
        <w:jc w:val="both"/>
        <w:rPr>
          <w:rFonts w:eastAsia="Arial"/>
          <w:shd w:val="clear" w:color="auto" w:fill="FFFFFF"/>
        </w:rPr>
      </w:pPr>
      <w:r w:rsidRPr="00872701">
        <w:rPr>
          <w:rFonts w:eastAsia="Arial"/>
          <w:shd w:val="clear" w:color="auto" w:fill="FFFFFF"/>
        </w:rPr>
        <w:t xml:space="preserve">Autoriza a abertura de um crédito adicional especial, no valor de R$ 68.351,58 (sessenta e oito mil trezentos e cinquenta e um reais e cinquenta e oito centavos), </w:t>
      </w:r>
      <w:r w:rsidR="00D53CDB">
        <w:rPr>
          <w:rFonts w:eastAsia="Arial"/>
          <w:shd w:val="clear" w:color="auto" w:fill="FFFFFF"/>
        </w:rPr>
        <w:t>na Secretaria de Educação</w:t>
      </w:r>
      <w:r w:rsidRPr="00872701">
        <w:rPr>
          <w:rFonts w:eastAsia="Arial"/>
          <w:shd w:val="clear" w:color="auto" w:fill="FFFFFF"/>
        </w:rPr>
        <w:t>, e dá outras providências.</w:t>
      </w:r>
    </w:p>
    <w:p w14:paraId="5C9633F1" w14:textId="77777777" w:rsidR="0067240A" w:rsidRPr="00872701" w:rsidRDefault="0067240A">
      <w:pPr>
        <w:tabs>
          <w:tab w:val="left" w:pos="9099"/>
        </w:tabs>
        <w:ind w:left="5103"/>
        <w:jc w:val="both"/>
        <w:rPr>
          <w:rFonts w:asciiTheme="minorHAnsi" w:hAnsiTheme="minorHAnsi"/>
        </w:rPr>
      </w:pPr>
    </w:p>
    <w:p w14:paraId="32A9AE6D" w14:textId="753CFC4A" w:rsidR="004735F1" w:rsidRPr="00872701" w:rsidRDefault="00051328" w:rsidP="0067240A">
      <w:pPr>
        <w:pStyle w:val="NormalWeb"/>
        <w:spacing w:before="120" w:beforeAutospacing="0" w:after="120" w:afterAutospacing="0"/>
        <w:ind w:firstLine="1418"/>
        <w:jc w:val="both"/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</w:pPr>
      <w:r w:rsidRPr="00872701">
        <w:rPr>
          <w:rFonts w:ascii="Calibri" w:eastAsia="Arial" w:hAnsi="Calibri" w:cs="Calibri"/>
          <w:color w:val="000000"/>
          <w:sz w:val="24"/>
          <w:shd w:val="clear" w:color="auto" w:fill="FFFFFF"/>
          <w:lang w:val="pt-BR"/>
        </w:rPr>
        <w:t xml:space="preserve">Art. 1º Fica o Poder Executivo autorizado a abrir crédito adicional especial no valor de R$ 68.351,58 (sessenta e oito mil trezentos e cinquenta e um reais e cinquenta e oito centavos), </w:t>
      </w:r>
      <w:r w:rsidR="00D53CDB">
        <w:rPr>
          <w:rFonts w:ascii="Calibri" w:eastAsia="Arial" w:hAnsi="Calibri" w:cs="Calibri"/>
          <w:color w:val="000000"/>
          <w:sz w:val="24"/>
          <w:shd w:val="clear" w:color="auto" w:fill="FFFFFF"/>
          <w:lang w:val="pt-BR"/>
        </w:rPr>
        <w:t xml:space="preserve">destinado </w:t>
      </w:r>
      <w:r w:rsidR="00D53CDB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>à</w:t>
      </w:r>
      <w:r w:rsidRPr="00872701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 xml:space="preserve"> aquisição de equipamentos tecnológicos, tais como</w:t>
      </w:r>
      <w:r w:rsidR="00D53CDB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>:</w:t>
      </w:r>
      <w:r w:rsidRPr="00872701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 xml:space="preserve"> notebooks educacionais, carrinhos de recarga e projetores interativos</w:t>
      </w:r>
      <w:r w:rsidR="00D53CDB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 xml:space="preserve"> para a</w:t>
      </w:r>
      <w:r w:rsidRPr="00872701">
        <w:rPr>
          <w:rFonts w:ascii="Calibri" w:eastAsia="Manrope" w:hAnsi="Calibri" w:cs="Calibri"/>
          <w:color w:val="000000"/>
          <w:sz w:val="24"/>
          <w:shd w:val="clear" w:color="auto" w:fill="FFFFFF"/>
          <w:lang w:val="pt-BR"/>
        </w:rPr>
        <w:t xml:space="preserve"> EMEF Eugenio Trovatti, junto à Secretaria Municipal da Educação, conforme demonstrado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AB3169" w:rsidRPr="00872701" w14:paraId="2592E948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0257D10A" w14:textId="77777777" w:rsidR="00AB3169" w:rsidRPr="00872701" w:rsidRDefault="00AB3169" w:rsidP="00AB316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7270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hideMark/>
          </w:tcPr>
          <w:p w14:paraId="7DFB1CF5" w14:textId="77777777" w:rsidR="00AB3169" w:rsidRPr="00872701" w:rsidRDefault="00AB3169" w:rsidP="00AB316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72701">
              <w:rPr>
                <w:b/>
                <w:bCs/>
                <w:sz w:val="24"/>
                <w:szCs w:val="24"/>
              </w:rPr>
              <w:t>PODER EXECUTIVO</w:t>
            </w:r>
          </w:p>
        </w:tc>
      </w:tr>
      <w:tr w:rsidR="00AB3169" w:rsidRPr="00872701" w14:paraId="4C18DA62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100C2688" w14:textId="77777777" w:rsidR="00AB3169" w:rsidRPr="00872701" w:rsidRDefault="00AB3169" w:rsidP="00AB316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72701">
              <w:rPr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3815" w:type="pct"/>
            <w:gridSpan w:val="2"/>
            <w:hideMark/>
          </w:tcPr>
          <w:p w14:paraId="3D2EEBCD" w14:textId="77777777" w:rsidR="00AB3169" w:rsidRPr="00872701" w:rsidRDefault="00AB3169" w:rsidP="00AB316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72701">
              <w:rPr>
                <w:b/>
                <w:bCs/>
                <w:sz w:val="24"/>
                <w:szCs w:val="24"/>
              </w:rPr>
              <w:t>SECRETARIA MUNICIPAL DE EDUCAÇÃO</w:t>
            </w:r>
          </w:p>
        </w:tc>
      </w:tr>
      <w:tr w:rsidR="00AB3169" w:rsidRPr="00872701" w14:paraId="02E89432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707EC34E" w14:textId="77777777" w:rsidR="00AB3169" w:rsidRPr="00872701" w:rsidRDefault="00AB3169" w:rsidP="00AB316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72701">
              <w:rPr>
                <w:b/>
                <w:bCs/>
                <w:sz w:val="24"/>
                <w:szCs w:val="24"/>
              </w:rPr>
              <w:t>02.09.02</w:t>
            </w:r>
          </w:p>
        </w:tc>
        <w:tc>
          <w:tcPr>
            <w:tcW w:w="3815" w:type="pct"/>
            <w:gridSpan w:val="2"/>
            <w:hideMark/>
          </w:tcPr>
          <w:p w14:paraId="4A178225" w14:textId="77777777" w:rsidR="00AB3169" w:rsidRPr="00872701" w:rsidRDefault="00AB3169" w:rsidP="00AB316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72701">
              <w:rPr>
                <w:b/>
                <w:bCs/>
                <w:sz w:val="24"/>
                <w:szCs w:val="24"/>
              </w:rPr>
              <w:t>ENSINO FUNDAMENTAL</w:t>
            </w:r>
          </w:p>
        </w:tc>
      </w:tr>
      <w:tr w:rsidR="00AB3169" w:rsidRPr="00872701" w14:paraId="5A148C97" w14:textId="77777777" w:rsidTr="00AB3169">
        <w:trPr>
          <w:cantSplit/>
        </w:trPr>
        <w:tc>
          <w:tcPr>
            <w:tcW w:w="5000" w:type="pct"/>
            <w:gridSpan w:val="3"/>
            <w:noWrap/>
            <w:hideMark/>
          </w:tcPr>
          <w:p w14:paraId="2F89F1F8" w14:textId="77777777" w:rsidR="00AB3169" w:rsidRPr="00872701" w:rsidRDefault="00AB3169" w:rsidP="00AB3169">
            <w:pPr>
              <w:spacing w:after="0" w:line="240" w:lineRule="auto"/>
              <w:rPr>
                <w:b/>
                <w:bCs/>
                <w:u w:val="single"/>
              </w:rPr>
            </w:pPr>
            <w:r w:rsidRPr="00872701">
              <w:rPr>
                <w:b/>
                <w:bCs/>
                <w:u w:val="single"/>
              </w:rPr>
              <w:t>FUNCIONAL PROGRAMÁTICA</w:t>
            </w:r>
          </w:p>
        </w:tc>
      </w:tr>
      <w:tr w:rsidR="00AB3169" w:rsidRPr="00872701" w14:paraId="51F298F1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61625100" w14:textId="77777777" w:rsidR="00AB3169" w:rsidRPr="00872701" w:rsidRDefault="00AB3169" w:rsidP="00AB3169">
            <w:pPr>
              <w:spacing w:after="0" w:line="240" w:lineRule="auto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12</w:t>
            </w:r>
          </w:p>
        </w:tc>
        <w:tc>
          <w:tcPr>
            <w:tcW w:w="3815" w:type="pct"/>
            <w:gridSpan w:val="2"/>
            <w:hideMark/>
          </w:tcPr>
          <w:p w14:paraId="13CA462B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EDUCAÇÃO</w:t>
            </w:r>
          </w:p>
        </w:tc>
      </w:tr>
      <w:tr w:rsidR="00AB3169" w:rsidRPr="00872701" w14:paraId="5DB112E7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62E22DAA" w14:textId="77777777" w:rsidR="00AB3169" w:rsidRPr="00872701" w:rsidRDefault="00AB3169" w:rsidP="00AB3169">
            <w:pPr>
              <w:spacing w:after="0" w:line="240" w:lineRule="auto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12.361</w:t>
            </w:r>
          </w:p>
        </w:tc>
        <w:tc>
          <w:tcPr>
            <w:tcW w:w="3815" w:type="pct"/>
            <w:gridSpan w:val="2"/>
            <w:hideMark/>
          </w:tcPr>
          <w:p w14:paraId="19FEC3FA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ENSINO FUNDAMENTAL</w:t>
            </w:r>
          </w:p>
        </w:tc>
      </w:tr>
      <w:tr w:rsidR="00AB3169" w:rsidRPr="00872701" w14:paraId="1C5741BD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6D2F13E3" w14:textId="77777777" w:rsidR="00AB3169" w:rsidRPr="00872701" w:rsidRDefault="00AB3169" w:rsidP="00AB3169">
            <w:pPr>
              <w:spacing w:after="0" w:line="240" w:lineRule="auto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12.361.0019</w:t>
            </w:r>
          </w:p>
        </w:tc>
        <w:tc>
          <w:tcPr>
            <w:tcW w:w="3815" w:type="pct"/>
            <w:gridSpan w:val="2"/>
            <w:hideMark/>
          </w:tcPr>
          <w:p w14:paraId="421AE1DA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EDUCAÇÃO MUNICIPAL COM APRENDIZAGEM, INCLUSÃO E INOVAÇÃO</w:t>
            </w:r>
          </w:p>
        </w:tc>
      </w:tr>
      <w:tr w:rsidR="00AB3169" w:rsidRPr="00872701" w14:paraId="5BB24CF7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5A81A575" w14:textId="77777777" w:rsidR="00AB3169" w:rsidRPr="00872701" w:rsidRDefault="00AB3169" w:rsidP="00AB3169">
            <w:pPr>
              <w:spacing w:after="0" w:line="240" w:lineRule="auto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12.361.0019.1</w:t>
            </w:r>
          </w:p>
        </w:tc>
        <w:tc>
          <w:tcPr>
            <w:tcW w:w="3815" w:type="pct"/>
            <w:gridSpan w:val="2"/>
            <w:hideMark/>
          </w:tcPr>
          <w:p w14:paraId="3AB56361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Projeto</w:t>
            </w:r>
          </w:p>
        </w:tc>
      </w:tr>
      <w:tr w:rsidR="00AB3169" w:rsidRPr="00872701" w14:paraId="63BAAB73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623F7991" w14:textId="77777777" w:rsidR="00AB3169" w:rsidRPr="00872701" w:rsidRDefault="00AB3169" w:rsidP="00AB3169">
            <w:pPr>
              <w:spacing w:after="0" w:line="240" w:lineRule="auto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12.361.0019.1.375</w:t>
            </w:r>
          </w:p>
        </w:tc>
        <w:tc>
          <w:tcPr>
            <w:tcW w:w="2761" w:type="pct"/>
            <w:hideMark/>
          </w:tcPr>
          <w:p w14:paraId="3827A7B6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TERMO DE COMPROMISSO Nº 973361-5 EMENDA PARLAMENTAR 41300016/2024</w:t>
            </w:r>
          </w:p>
        </w:tc>
        <w:tc>
          <w:tcPr>
            <w:tcW w:w="1055" w:type="pct"/>
            <w:hideMark/>
          </w:tcPr>
          <w:p w14:paraId="6459CA81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 xml:space="preserve"> R$      68.351,58 </w:t>
            </w:r>
          </w:p>
        </w:tc>
      </w:tr>
      <w:tr w:rsidR="00AB3169" w:rsidRPr="00872701" w14:paraId="22A2B92C" w14:textId="77777777" w:rsidTr="00AB3169">
        <w:trPr>
          <w:cantSplit/>
        </w:trPr>
        <w:tc>
          <w:tcPr>
            <w:tcW w:w="5000" w:type="pct"/>
            <w:gridSpan w:val="3"/>
            <w:noWrap/>
            <w:hideMark/>
          </w:tcPr>
          <w:p w14:paraId="0B504CE6" w14:textId="77777777" w:rsidR="00AB3169" w:rsidRPr="00872701" w:rsidRDefault="00AB3169" w:rsidP="00AB3169">
            <w:pPr>
              <w:spacing w:after="0" w:line="240" w:lineRule="auto"/>
              <w:rPr>
                <w:b/>
                <w:bCs/>
                <w:u w:val="single"/>
              </w:rPr>
            </w:pPr>
            <w:r w:rsidRPr="00872701">
              <w:rPr>
                <w:b/>
                <w:bCs/>
                <w:u w:val="single"/>
              </w:rPr>
              <w:t>CATEGORIA ECONÔMICA</w:t>
            </w:r>
          </w:p>
        </w:tc>
      </w:tr>
      <w:tr w:rsidR="00AB3169" w:rsidRPr="00872701" w14:paraId="401160F7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57A68781" w14:textId="77777777" w:rsidR="00AB3169" w:rsidRPr="00872701" w:rsidRDefault="00AB3169" w:rsidP="00AB316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4.4.90.52</w:t>
            </w:r>
          </w:p>
        </w:tc>
        <w:tc>
          <w:tcPr>
            <w:tcW w:w="2761" w:type="pct"/>
            <w:hideMark/>
          </w:tcPr>
          <w:p w14:paraId="2AA93462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hideMark/>
          </w:tcPr>
          <w:p w14:paraId="384B693F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 xml:space="preserve"> R$      68.351,58 </w:t>
            </w:r>
          </w:p>
        </w:tc>
      </w:tr>
      <w:tr w:rsidR="00AB3169" w:rsidRPr="00872701" w14:paraId="7A620249" w14:textId="77777777" w:rsidTr="00AB3169">
        <w:trPr>
          <w:cantSplit/>
        </w:trPr>
        <w:tc>
          <w:tcPr>
            <w:tcW w:w="1185" w:type="pct"/>
            <w:noWrap/>
            <w:hideMark/>
          </w:tcPr>
          <w:p w14:paraId="75C1BDB7" w14:textId="77777777" w:rsidR="00AB3169" w:rsidRPr="00872701" w:rsidRDefault="00AB3169" w:rsidP="00AB3169">
            <w:pPr>
              <w:spacing w:after="0" w:line="240" w:lineRule="auto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hideMark/>
          </w:tcPr>
          <w:p w14:paraId="24981B74" w14:textId="77777777" w:rsidR="00AB3169" w:rsidRPr="00872701" w:rsidRDefault="00AB3169" w:rsidP="00AB31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2701">
              <w:rPr>
                <w:sz w:val="24"/>
                <w:szCs w:val="24"/>
              </w:rPr>
              <w:t>5 - TRANSFERENCIAS E CONVENIOS FEDERAIS - VINCULADOS</w:t>
            </w:r>
          </w:p>
        </w:tc>
      </w:tr>
    </w:tbl>
    <w:p w14:paraId="331705C6" w14:textId="4E8D82C7" w:rsidR="004735F1" w:rsidRPr="00872701" w:rsidRDefault="00051328" w:rsidP="0067240A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Art. 2º O crédito autorizado no art. 1º desta Lei será coberto com recursos orçamentários provenientes de</w:t>
      </w:r>
      <w:bookmarkStart w:id="0" w:name="_Hlk69998100"/>
      <w:r w:rsidR="00AB3169" w:rsidRPr="00872701">
        <w:rPr>
          <w:rFonts w:ascii="Calibri" w:hAnsi="Calibri" w:cs="Calibri"/>
          <w:sz w:val="24"/>
          <w:lang w:val="pt-BR"/>
        </w:rPr>
        <w:t xml:space="preserve"> </w:t>
      </w:r>
      <w:r w:rsidRPr="00872701">
        <w:rPr>
          <w:rFonts w:ascii="Calibri" w:eastAsia="Arial" w:hAnsi="Calibri" w:cs="Calibri"/>
          <w:color w:val="000000"/>
          <w:sz w:val="24"/>
          <w:shd w:val="clear" w:color="auto" w:fill="FFFFFF"/>
          <w:lang w:val="pt-BR"/>
        </w:rPr>
        <w:t>excesso de arrecadação, conforme disposto no inciso II do § 1º do art. 43 da Lei Federal nº 4.320, de 17 de março de 1964, no valor de R$ 68.351,58 (sessenta e oito mil trezentos e cinquenta e um reais e cinquenta e oito centavos), oriundo da Emenda Parlamentar n.º 41300016/2024 - Termo de Compromisso nº 973361-5.</w:t>
      </w:r>
    </w:p>
    <w:p w14:paraId="15455D71" w14:textId="77777777" w:rsidR="004735F1" w:rsidRPr="00872701" w:rsidRDefault="00051328" w:rsidP="0067240A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Art. 3º Fica incluído o presente crédito adicional especial na Lei nº 11.710, de 19 de novembro de 2025 (Plano Plurianual – PPA), na Lei nº 11.580, de 16 de julho de 2025 (Lei de Diretrizes Orçamentárias – LDO), e na Lei nº 11.725, de 27 de novembro de 2025 (Lei Orçamentária Anual – LOA).</w:t>
      </w:r>
    </w:p>
    <w:p w14:paraId="211E69BB" w14:textId="77777777" w:rsidR="004735F1" w:rsidRPr="00872701" w:rsidRDefault="00051328" w:rsidP="0067240A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Art. 4º Esta Lei entra em vigor na data de sua publicação.</w:t>
      </w:r>
    </w:p>
    <w:p w14:paraId="26CAEED2" w14:textId="78DCB4F8" w:rsidR="004735F1" w:rsidRPr="00872701" w:rsidRDefault="00051328" w:rsidP="0067240A">
      <w:pPr>
        <w:pStyle w:val="NormalWeb"/>
        <w:spacing w:before="120" w:beforeAutospacing="0" w:after="120" w:afterAutospacing="0"/>
        <w:ind w:firstLine="1418"/>
        <w:jc w:val="both"/>
        <w:rPr>
          <w:rFonts w:ascii="Calibri" w:hAnsi="Calibri" w:cs="Calibri"/>
          <w:sz w:val="24"/>
          <w:lang w:val="pt-BR"/>
        </w:rPr>
      </w:pPr>
      <w:r w:rsidRPr="00872701">
        <w:rPr>
          <w:rFonts w:ascii="Calibri" w:hAnsi="Calibri" w:cs="Calibri"/>
          <w:sz w:val="24"/>
          <w:lang w:val="pt-BR"/>
        </w:rPr>
        <w:t>PAÇO MUNICIPAL “PREFEITO RUBENS CRUZ”,</w:t>
      </w:r>
      <w:r w:rsidR="003F58B6">
        <w:rPr>
          <w:rFonts w:ascii="Calibri" w:hAnsi="Calibri" w:cs="Calibri"/>
          <w:sz w:val="24"/>
          <w:lang w:val="pt-BR"/>
        </w:rPr>
        <w:t xml:space="preserve"> 1</w:t>
      </w:r>
      <w:r w:rsidR="00411620">
        <w:rPr>
          <w:rFonts w:ascii="Calibri" w:hAnsi="Calibri" w:cs="Calibri"/>
          <w:sz w:val="24"/>
          <w:lang w:val="pt-BR"/>
        </w:rPr>
        <w:t>1</w:t>
      </w:r>
      <w:r w:rsidRPr="00872701">
        <w:rPr>
          <w:rFonts w:ascii="Calibri" w:hAnsi="Calibri" w:cs="Calibri"/>
          <w:sz w:val="24"/>
          <w:lang w:val="pt-BR"/>
        </w:rPr>
        <w:t xml:space="preserve"> de junho de 2026.</w:t>
      </w:r>
    </w:p>
    <w:p w14:paraId="5238B77E" w14:textId="77777777" w:rsidR="004735F1" w:rsidRPr="00872701" w:rsidRDefault="004735F1">
      <w:pPr>
        <w:tabs>
          <w:tab w:val="left" w:pos="2835"/>
        </w:tabs>
        <w:autoSpaceDE w:val="0"/>
        <w:autoSpaceDN w:val="0"/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64E4485E" w14:textId="77777777" w:rsidR="004735F1" w:rsidRPr="00872701" w:rsidRDefault="004735F1">
      <w:pPr>
        <w:tabs>
          <w:tab w:val="left" w:pos="2835"/>
        </w:tabs>
        <w:autoSpaceDE w:val="0"/>
        <w:autoSpaceDN w:val="0"/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24B9380F" w14:textId="77777777" w:rsidR="004735F1" w:rsidRPr="00872701" w:rsidRDefault="00051328">
      <w:pPr>
        <w:tabs>
          <w:tab w:val="left" w:pos="1418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72701">
        <w:rPr>
          <w:rFonts w:cstheme="minorHAnsi"/>
          <w:b/>
          <w:sz w:val="24"/>
          <w:szCs w:val="24"/>
        </w:rPr>
        <w:t>LUIS CLAUDIO LAPENA BARRETO</w:t>
      </w:r>
    </w:p>
    <w:p w14:paraId="70A85F3A" w14:textId="77777777" w:rsidR="004735F1" w:rsidRDefault="00051328">
      <w:pPr>
        <w:tabs>
          <w:tab w:val="left" w:pos="1418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872701">
        <w:rPr>
          <w:rFonts w:cstheme="minorHAnsi"/>
          <w:sz w:val="24"/>
          <w:szCs w:val="24"/>
        </w:rPr>
        <w:t>Prefeito Municipal</w:t>
      </w:r>
      <w:bookmarkEnd w:id="0"/>
    </w:p>
    <w:sectPr w:rsidR="004735F1">
      <w:headerReference w:type="default" r:id="rId7"/>
      <w:footerReference w:type="default" r:id="rId8"/>
      <w:pgSz w:w="11906" w:h="16838"/>
      <w:pgMar w:top="1701" w:right="1134" w:bottom="1134" w:left="1701" w:header="425" w:footer="2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F5D6" w14:textId="77777777" w:rsidR="004735F1" w:rsidRPr="00872701" w:rsidRDefault="00051328">
      <w:pPr>
        <w:spacing w:line="240" w:lineRule="auto"/>
      </w:pPr>
      <w:r w:rsidRPr="00872701">
        <w:separator/>
      </w:r>
    </w:p>
  </w:endnote>
  <w:endnote w:type="continuationSeparator" w:id="0">
    <w:p w14:paraId="00E1A6A7" w14:textId="77777777" w:rsidR="004735F1" w:rsidRPr="00872701" w:rsidRDefault="00051328">
      <w:pPr>
        <w:spacing w:line="240" w:lineRule="auto"/>
      </w:pPr>
      <w:r w:rsidRPr="008727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rope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007628776"/>
    </w:sdtPr>
    <w:sdtEndPr/>
    <w:sdtContent>
      <w:sdt>
        <w:sdtPr>
          <w:rPr>
            <w:sz w:val="20"/>
            <w:szCs w:val="20"/>
          </w:rPr>
          <w:id w:val="-1769616900"/>
        </w:sdtPr>
        <w:sdtEndPr/>
        <w:sdtContent>
          <w:p w14:paraId="632271F4" w14:textId="77777777" w:rsidR="004735F1" w:rsidRPr="00872701" w:rsidRDefault="00051328">
            <w:pPr>
              <w:pStyle w:val="Rodap"/>
              <w:jc w:val="right"/>
              <w:rPr>
                <w:sz w:val="20"/>
                <w:szCs w:val="20"/>
              </w:rPr>
            </w:pPr>
            <w:r w:rsidRPr="00872701">
              <w:rPr>
                <w:sz w:val="20"/>
                <w:szCs w:val="20"/>
              </w:rPr>
              <w:t xml:space="preserve">Página </w:t>
            </w:r>
            <w:r w:rsidRPr="00872701">
              <w:rPr>
                <w:b/>
                <w:bCs/>
                <w:sz w:val="20"/>
                <w:szCs w:val="20"/>
              </w:rPr>
              <w:fldChar w:fldCharType="begin"/>
            </w:r>
            <w:r w:rsidRPr="00872701">
              <w:rPr>
                <w:b/>
                <w:bCs/>
                <w:sz w:val="20"/>
                <w:szCs w:val="20"/>
              </w:rPr>
              <w:instrText>PAGE</w:instrText>
            </w:r>
            <w:r w:rsidRPr="00872701">
              <w:rPr>
                <w:b/>
                <w:bCs/>
                <w:sz w:val="20"/>
                <w:szCs w:val="20"/>
              </w:rPr>
              <w:fldChar w:fldCharType="separate"/>
            </w:r>
            <w:r w:rsidRPr="00872701">
              <w:rPr>
                <w:b/>
                <w:bCs/>
                <w:sz w:val="20"/>
                <w:szCs w:val="20"/>
              </w:rPr>
              <w:t>2</w:t>
            </w:r>
            <w:r w:rsidRPr="00872701">
              <w:rPr>
                <w:b/>
                <w:bCs/>
                <w:sz w:val="20"/>
                <w:szCs w:val="20"/>
              </w:rPr>
              <w:fldChar w:fldCharType="end"/>
            </w:r>
            <w:r w:rsidRPr="00872701">
              <w:rPr>
                <w:sz w:val="20"/>
                <w:szCs w:val="20"/>
              </w:rPr>
              <w:t xml:space="preserve"> de </w:t>
            </w:r>
            <w:r w:rsidRPr="00872701">
              <w:rPr>
                <w:b/>
                <w:bCs/>
                <w:sz w:val="20"/>
                <w:szCs w:val="20"/>
              </w:rPr>
              <w:fldChar w:fldCharType="begin"/>
            </w:r>
            <w:r w:rsidRPr="00872701">
              <w:rPr>
                <w:b/>
                <w:bCs/>
                <w:sz w:val="20"/>
                <w:szCs w:val="20"/>
              </w:rPr>
              <w:instrText>NUMPAGES</w:instrText>
            </w:r>
            <w:r w:rsidRPr="00872701">
              <w:rPr>
                <w:b/>
                <w:bCs/>
                <w:sz w:val="20"/>
                <w:szCs w:val="20"/>
              </w:rPr>
              <w:fldChar w:fldCharType="separate"/>
            </w:r>
            <w:r w:rsidRPr="00872701">
              <w:rPr>
                <w:b/>
                <w:bCs/>
                <w:sz w:val="20"/>
                <w:szCs w:val="20"/>
              </w:rPr>
              <w:t>2</w:t>
            </w:r>
            <w:r w:rsidRPr="0087270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7A8B90" w14:textId="77777777" w:rsidR="004735F1" w:rsidRPr="00872701" w:rsidRDefault="004735F1">
    <w:pPr>
      <w:pStyle w:val="Rodap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3C13" w14:textId="77777777" w:rsidR="004735F1" w:rsidRPr="00872701" w:rsidRDefault="00051328">
      <w:pPr>
        <w:spacing w:after="0"/>
      </w:pPr>
      <w:r w:rsidRPr="00872701">
        <w:separator/>
      </w:r>
    </w:p>
  </w:footnote>
  <w:footnote w:type="continuationSeparator" w:id="0">
    <w:p w14:paraId="03DC2A9F" w14:textId="77777777" w:rsidR="004735F1" w:rsidRPr="00872701" w:rsidRDefault="00051328">
      <w:pPr>
        <w:spacing w:after="0"/>
      </w:pPr>
      <w:r w:rsidRPr="008727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74D2" w14:textId="77777777" w:rsidR="004735F1" w:rsidRPr="00872701" w:rsidRDefault="00051328">
    <w:pPr>
      <w:pStyle w:val="Cabealho"/>
      <w:tabs>
        <w:tab w:val="center" w:pos="1979"/>
        <w:tab w:val="left" w:pos="2460"/>
      </w:tabs>
      <w:jc w:val="center"/>
    </w:pPr>
    <w:r w:rsidRPr="00872701">
      <w:rPr>
        <w:noProof/>
      </w:rPr>
      <w:drawing>
        <wp:anchor distT="0" distB="0" distL="114300" distR="114300" simplePos="0" relativeHeight="251659264" behindDoc="1" locked="0" layoutInCell="1" allowOverlap="1" wp14:anchorId="1D9F9BC8" wp14:editId="0F27FC56">
          <wp:simplePos x="0" y="0"/>
          <wp:positionH relativeFrom="column">
            <wp:posOffset>1408430</wp:posOffset>
          </wp:positionH>
          <wp:positionV relativeFrom="paragraph">
            <wp:posOffset>-243205</wp:posOffset>
          </wp:positionV>
          <wp:extent cx="2943225" cy="1133475"/>
          <wp:effectExtent l="0" t="0" r="9525" b="9525"/>
          <wp:wrapNone/>
          <wp:docPr id="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6"/>
                  <a:stretch>
                    <a:fillRect/>
                  </a:stretch>
                </pic:blipFill>
                <pic:spPr>
                  <a:xfrm>
                    <a:off x="0" y="0"/>
                    <a:ext cx="29432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F25"/>
    <w:rsid w:val="000313D9"/>
    <w:rsid w:val="000338A9"/>
    <w:rsid w:val="00034B58"/>
    <w:rsid w:val="00051328"/>
    <w:rsid w:val="0005703F"/>
    <w:rsid w:val="0007122E"/>
    <w:rsid w:val="00072CFE"/>
    <w:rsid w:val="0008098B"/>
    <w:rsid w:val="0009426B"/>
    <w:rsid w:val="001010E1"/>
    <w:rsid w:val="00101BE4"/>
    <w:rsid w:val="00116572"/>
    <w:rsid w:val="00136078"/>
    <w:rsid w:val="00142579"/>
    <w:rsid w:val="00147BFD"/>
    <w:rsid w:val="00162D02"/>
    <w:rsid w:val="00163D16"/>
    <w:rsid w:val="00174B9E"/>
    <w:rsid w:val="00186D03"/>
    <w:rsid w:val="001B2AEC"/>
    <w:rsid w:val="001D7203"/>
    <w:rsid w:val="001F208D"/>
    <w:rsid w:val="001F251B"/>
    <w:rsid w:val="00296F36"/>
    <w:rsid w:val="002A06CC"/>
    <w:rsid w:val="002B475D"/>
    <w:rsid w:val="002B6B17"/>
    <w:rsid w:val="002C7357"/>
    <w:rsid w:val="002D327E"/>
    <w:rsid w:val="002D4408"/>
    <w:rsid w:val="002D4865"/>
    <w:rsid w:val="00306278"/>
    <w:rsid w:val="00327FFA"/>
    <w:rsid w:val="00336C82"/>
    <w:rsid w:val="00352FD6"/>
    <w:rsid w:val="003544F2"/>
    <w:rsid w:val="00382E1C"/>
    <w:rsid w:val="003939C8"/>
    <w:rsid w:val="00395B17"/>
    <w:rsid w:val="003B4F9D"/>
    <w:rsid w:val="003C77A3"/>
    <w:rsid w:val="003D30C0"/>
    <w:rsid w:val="003D7FDF"/>
    <w:rsid w:val="003F044D"/>
    <w:rsid w:val="003F3094"/>
    <w:rsid w:val="003F58B6"/>
    <w:rsid w:val="00411620"/>
    <w:rsid w:val="00452A37"/>
    <w:rsid w:val="00456151"/>
    <w:rsid w:val="004735F1"/>
    <w:rsid w:val="00485AC6"/>
    <w:rsid w:val="00485E39"/>
    <w:rsid w:val="004A014A"/>
    <w:rsid w:val="004C0BE0"/>
    <w:rsid w:val="004C2BA7"/>
    <w:rsid w:val="004D0D4D"/>
    <w:rsid w:val="004D5076"/>
    <w:rsid w:val="004E5BFF"/>
    <w:rsid w:val="004F7FD8"/>
    <w:rsid w:val="005263F5"/>
    <w:rsid w:val="005531DE"/>
    <w:rsid w:val="00566E47"/>
    <w:rsid w:val="00573487"/>
    <w:rsid w:val="00585AAA"/>
    <w:rsid w:val="005D6415"/>
    <w:rsid w:val="005E256A"/>
    <w:rsid w:val="005E7517"/>
    <w:rsid w:val="006068C1"/>
    <w:rsid w:val="00613BC0"/>
    <w:rsid w:val="00634009"/>
    <w:rsid w:val="0067240A"/>
    <w:rsid w:val="0067492B"/>
    <w:rsid w:val="006812A7"/>
    <w:rsid w:val="0068724F"/>
    <w:rsid w:val="00697300"/>
    <w:rsid w:val="00697BE0"/>
    <w:rsid w:val="006A244D"/>
    <w:rsid w:val="006C1238"/>
    <w:rsid w:val="006C37C4"/>
    <w:rsid w:val="00736093"/>
    <w:rsid w:val="00737398"/>
    <w:rsid w:val="007537E0"/>
    <w:rsid w:val="00754A70"/>
    <w:rsid w:val="00780CC5"/>
    <w:rsid w:val="00784C12"/>
    <w:rsid w:val="00786912"/>
    <w:rsid w:val="00786B3B"/>
    <w:rsid w:val="0079344D"/>
    <w:rsid w:val="007A4AE0"/>
    <w:rsid w:val="007B2DD3"/>
    <w:rsid w:val="0085702A"/>
    <w:rsid w:val="0086248A"/>
    <w:rsid w:val="0086249A"/>
    <w:rsid w:val="00872701"/>
    <w:rsid w:val="00881023"/>
    <w:rsid w:val="008A714B"/>
    <w:rsid w:val="008B3453"/>
    <w:rsid w:val="008B4C10"/>
    <w:rsid w:val="008E66E4"/>
    <w:rsid w:val="008F1660"/>
    <w:rsid w:val="0092635A"/>
    <w:rsid w:val="0095723D"/>
    <w:rsid w:val="00957ABD"/>
    <w:rsid w:val="00992C59"/>
    <w:rsid w:val="00992E8F"/>
    <w:rsid w:val="00996170"/>
    <w:rsid w:val="00996E31"/>
    <w:rsid w:val="009E4ACB"/>
    <w:rsid w:val="00A12F25"/>
    <w:rsid w:val="00A4012B"/>
    <w:rsid w:val="00A419C7"/>
    <w:rsid w:val="00A51C5B"/>
    <w:rsid w:val="00A7242D"/>
    <w:rsid w:val="00A734BA"/>
    <w:rsid w:val="00A77EF9"/>
    <w:rsid w:val="00A855C2"/>
    <w:rsid w:val="00AB3169"/>
    <w:rsid w:val="00AB6E97"/>
    <w:rsid w:val="00AD589F"/>
    <w:rsid w:val="00AF2615"/>
    <w:rsid w:val="00B01C82"/>
    <w:rsid w:val="00B10604"/>
    <w:rsid w:val="00B22A04"/>
    <w:rsid w:val="00B42C43"/>
    <w:rsid w:val="00B456E2"/>
    <w:rsid w:val="00B4732E"/>
    <w:rsid w:val="00B7637B"/>
    <w:rsid w:val="00B91FEE"/>
    <w:rsid w:val="00BA51D8"/>
    <w:rsid w:val="00BB4F9B"/>
    <w:rsid w:val="00BD048E"/>
    <w:rsid w:val="00BD2157"/>
    <w:rsid w:val="00BE223C"/>
    <w:rsid w:val="00BF50EC"/>
    <w:rsid w:val="00BF6090"/>
    <w:rsid w:val="00BF7E6D"/>
    <w:rsid w:val="00C12C6C"/>
    <w:rsid w:val="00C15D4E"/>
    <w:rsid w:val="00C418D6"/>
    <w:rsid w:val="00C565D0"/>
    <w:rsid w:val="00C82F70"/>
    <w:rsid w:val="00CA2F74"/>
    <w:rsid w:val="00CC11D8"/>
    <w:rsid w:val="00CD5730"/>
    <w:rsid w:val="00CD7849"/>
    <w:rsid w:val="00CF3494"/>
    <w:rsid w:val="00D217D1"/>
    <w:rsid w:val="00D45E31"/>
    <w:rsid w:val="00D45F94"/>
    <w:rsid w:val="00D46082"/>
    <w:rsid w:val="00D53CDB"/>
    <w:rsid w:val="00D600F7"/>
    <w:rsid w:val="00D663D1"/>
    <w:rsid w:val="00D66C9E"/>
    <w:rsid w:val="00DA51C4"/>
    <w:rsid w:val="00DD5551"/>
    <w:rsid w:val="00DD7BAF"/>
    <w:rsid w:val="00DE3FD3"/>
    <w:rsid w:val="00E16F0E"/>
    <w:rsid w:val="00E42DF6"/>
    <w:rsid w:val="00E61455"/>
    <w:rsid w:val="00E66421"/>
    <w:rsid w:val="00E74574"/>
    <w:rsid w:val="00EA5EF2"/>
    <w:rsid w:val="00EC3EAA"/>
    <w:rsid w:val="00ED13ED"/>
    <w:rsid w:val="00EF72A5"/>
    <w:rsid w:val="00F02169"/>
    <w:rsid w:val="00F11972"/>
    <w:rsid w:val="00F14786"/>
    <w:rsid w:val="00F179B5"/>
    <w:rsid w:val="00F436BE"/>
    <w:rsid w:val="00F80386"/>
    <w:rsid w:val="00F97C47"/>
    <w:rsid w:val="00FA32A6"/>
    <w:rsid w:val="00FC5080"/>
    <w:rsid w:val="0BD5479C"/>
    <w:rsid w:val="1C1F3C2B"/>
    <w:rsid w:val="1C715AE9"/>
    <w:rsid w:val="1D2906D7"/>
    <w:rsid w:val="20BF5440"/>
    <w:rsid w:val="215544BD"/>
    <w:rsid w:val="2343753C"/>
    <w:rsid w:val="27AA4F6F"/>
    <w:rsid w:val="28100562"/>
    <w:rsid w:val="34646885"/>
    <w:rsid w:val="3EEB2146"/>
    <w:rsid w:val="423549CB"/>
    <w:rsid w:val="43417AD7"/>
    <w:rsid w:val="45462836"/>
    <w:rsid w:val="47C35934"/>
    <w:rsid w:val="502064D6"/>
    <w:rsid w:val="5A5474CF"/>
    <w:rsid w:val="5D7469EF"/>
    <w:rsid w:val="5DA01EA0"/>
    <w:rsid w:val="5DF8067C"/>
    <w:rsid w:val="61763B75"/>
    <w:rsid w:val="6A5D22E3"/>
    <w:rsid w:val="752D33CD"/>
    <w:rsid w:val="79C14B25"/>
    <w:rsid w:val="7D505FFB"/>
    <w:rsid w:val="7DAC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6572D2"/>
  <w15:docId w15:val="{B11B1CE3-0140-49EA-B098-C0DB2714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Times New Roman" w:hAnsi="Calibri" w:cs="Calibri"/>
      <w:color w:val="000000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before="240" w:after="60" w:line="240" w:lineRule="auto"/>
      <w:outlineLvl w:val="2"/>
    </w:pPr>
    <w:rPr>
      <w:rFonts w:ascii="Arial" w:hAnsi="Arial" w:cs="Arial"/>
      <w:b/>
      <w:bCs/>
      <w:color w:val="auto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qFormat/>
    <w:pPr>
      <w:spacing w:after="0" w:line="240" w:lineRule="auto"/>
      <w:ind w:firstLine="2835"/>
      <w:jc w:val="both"/>
    </w:pPr>
    <w:rPr>
      <w:rFonts w:ascii="Times New Roman" w:hAnsi="Times New Roman" w:cs="Times New Roman"/>
      <w:color w:val="auto"/>
      <w:sz w:val="24"/>
      <w:szCs w:val="20"/>
    </w:rPr>
  </w:style>
  <w:style w:type="table" w:styleId="Tabelacomgrade">
    <w:name w:val="Table Grid"/>
    <w:basedOn w:val="Tabela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link w:val="Ttulo3"/>
    <w:uiPriority w:val="99"/>
    <w:qFormat/>
    <w:locked/>
    <w:rPr>
      <w:rFonts w:ascii="Arial" w:hAnsi="Arial" w:cs="Arial"/>
      <w:b/>
      <w:bCs/>
      <w:sz w:val="26"/>
      <w:szCs w:val="26"/>
    </w:rPr>
  </w:style>
  <w:style w:type="table" w:customStyle="1" w:styleId="TableGrid">
    <w:name w:val="TableGrid"/>
    <w:uiPriority w:val="99"/>
    <w:qFormat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link w:val="Cabealho"/>
    <w:uiPriority w:val="99"/>
    <w:qFormat/>
    <w:locked/>
    <w:rPr>
      <w:rFonts w:ascii="Calibri" w:eastAsia="Times New Roman" w:hAnsi="Calibri" w:cs="Calibri"/>
      <w:color w:val="000000"/>
    </w:rPr>
  </w:style>
  <w:style w:type="character" w:customStyle="1" w:styleId="RodapChar">
    <w:name w:val="Rodapé Char"/>
    <w:link w:val="Rodap"/>
    <w:uiPriority w:val="99"/>
    <w:qFormat/>
    <w:locked/>
    <w:rPr>
      <w:rFonts w:ascii="Calibri" w:eastAsia="Times New Roman" w:hAnsi="Calibri" w:cs="Calibri"/>
      <w:color w:val="000000"/>
    </w:rPr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RecuodecorpodetextoChar">
    <w:name w:val="Recuo de corpo de texto Char"/>
    <w:link w:val="Recuodecorpodetexto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612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RAMAIS INTERNOS OU TELEFONES DA SME E DO CEDEPE</vt:lpstr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RAMAIS INTERNOS OU TELEFONES DA SME E DO CEDEPE</dc:title>
  <dc:creator>Gerecia de TI</dc:creator>
  <cp:lastModifiedBy>Ana Carolina Fernandes Leão</cp:lastModifiedBy>
  <cp:revision>11</cp:revision>
  <cp:lastPrinted>2026-06-11T10:42:00Z</cp:lastPrinted>
  <dcterms:created xsi:type="dcterms:W3CDTF">2026-06-10T18:13:00Z</dcterms:created>
  <dcterms:modified xsi:type="dcterms:W3CDTF">2026-06-11T10:42:00Z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eyJoZGlkIjoiYzljYWFmNGRhYTBmYTQyYjExMDdjYjczYTY3YzdjNWUifQ==</vt:lpwstr>
  </property>
  <property fmtid="{D5CDD505-2E9C-101B-9397-08002B2CF9AE}" pid="3" name="KSOProductBuildVer">
    <vt:lpwstr>1046-12.1.0.26372</vt:lpwstr>
  </property>
  <property fmtid="{D5CDD505-2E9C-101B-9397-08002B2CF9AE}" pid="4" name="ICV">
    <vt:lpwstr>100DA8DE63694A5B8872FFAAD992FC7B_12</vt:lpwstr>
  </property>
</Properties>
</file>