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9673B" w:rsidTr="00A95ADE">
        <w:tc>
          <w:tcPr>
            <w:tcW w:w="2430" w:type="dxa"/>
            <w:shd w:val="clear" w:color="auto" w:fill="auto"/>
          </w:tcPr>
          <w:p w:rsidR="00136F9D" w:rsidRPr="00136F9D" w:rsidRDefault="006F097E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6F097E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6F097E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6F097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210/2025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F097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120/2025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F097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6F097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Institui o Programa Tarifa Zero para o transporte público coletivo municipal,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6F097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6F097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6F097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473111" w:rsidRDefault="0047311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73111" w:rsidRPr="001B5DD7" w:rsidRDefault="0047311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color w:val="333333"/>
          <w:shd w:val="clear" w:color="auto" w:fill="FFFFFF"/>
        </w:rPr>
        <w:t>Comissão de Saúde e Serviços Públicos para manifestação.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6F097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6F097E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92060C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C216D4" w:rsidRPr="00C216D4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6F097E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6F097E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6F097E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6F097E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6F097E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D77" w:rsidRDefault="00320D77">
      <w:pPr>
        <w:spacing w:line="240" w:lineRule="auto"/>
      </w:pPr>
      <w:r>
        <w:separator/>
      </w:r>
    </w:p>
  </w:endnote>
  <w:endnote w:type="continuationSeparator" w:id="0">
    <w:p w:rsidR="00320D77" w:rsidRDefault="00320D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6F097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6F097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6F097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F097E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06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060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D77" w:rsidRDefault="00320D77">
      <w:pPr>
        <w:spacing w:line="240" w:lineRule="auto"/>
      </w:pPr>
      <w:r>
        <w:separator/>
      </w:r>
    </w:p>
  </w:footnote>
  <w:footnote w:type="continuationSeparator" w:id="0">
    <w:p w:rsidR="00320D77" w:rsidRDefault="00320D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65" w:rsidRPr="00A939CC" w:rsidRDefault="006F097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91499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F097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0FB"/>
    <w:multiLevelType w:val="hybridMultilevel"/>
    <w:tmpl w:val="FAB8F3C8"/>
    <w:lvl w:ilvl="0" w:tplc="D7A456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9053CE" w:tentative="1">
      <w:start w:val="1"/>
      <w:numFmt w:val="lowerLetter"/>
      <w:lvlText w:val="%2."/>
      <w:lvlJc w:val="left"/>
      <w:pPr>
        <w:ind w:left="1440" w:hanging="360"/>
      </w:pPr>
    </w:lvl>
    <w:lvl w:ilvl="2" w:tplc="7B143F82" w:tentative="1">
      <w:start w:val="1"/>
      <w:numFmt w:val="lowerRoman"/>
      <w:lvlText w:val="%3."/>
      <w:lvlJc w:val="right"/>
      <w:pPr>
        <w:ind w:left="2160" w:hanging="180"/>
      </w:pPr>
    </w:lvl>
    <w:lvl w:ilvl="3" w:tplc="BFEEA6F4" w:tentative="1">
      <w:start w:val="1"/>
      <w:numFmt w:val="decimal"/>
      <w:lvlText w:val="%4."/>
      <w:lvlJc w:val="left"/>
      <w:pPr>
        <w:ind w:left="2880" w:hanging="360"/>
      </w:pPr>
    </w:lvl>
    <w:lvl w:ilvl="4" w:tplc="55BA3CC0" w:tentative="1">
      <w:start w:val="1"/>
      <w:numFmt w:val="lowerLetter"/>
      <w:lvlText w:val="%5."/>
      <w:lvlJc w:val="left"/>
      <w:pPr>
        <w:ind w:left="3600" w:hanging="360"/>
      </w:pPr>
    </w:lvl>
    <w:lvl w:ilvl="5" w:tplc="24789098" w:tentative="1">
      <w:start w:val="1"/>
      <w:numFmt w:val="lowerRoman"/>
      <w:lvlText w:val="%6."/>
      <w:lvlJc w:val="right"/>
      <w:pPr>
        <w:ind w:left="4320" w:hanging="180"/>
      </w:pPr>
    </w:lvl>
    <w:lvl w:ilvl="6" w:tplc="9A4CE318" w:tentative="1">
      <w:start w:val="1"/>
      <w:numFmt w:val="decimal"/>
      <w:lvlText w:val="%7."/>
      <w:lvlJc w:val="left"/>
      <w:pPr>
        <w:ind w:left="5040" w:hanging="360"/>
      </w:pPr>
    </w:lvl>
    <w:lvl w:ilvl="7" w:tplc="8C088A1C" w:tentative="1">
      <w:start w:val="1"/>
      <w:numFmt w:val="lowerLetter"/>
      <w:lvlText w:val="%8."/>
      <w:lvlJc w:val="left"/>
      <w:pPr>
        <w:ind w:left="5760" w:hanging="360"/>
      </w:pPr>
    </w:lvl>
    <w:lvl w:ilvl="8" w:tplc="C6C64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5CA2FD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9B14BF42" w:tentative="1">
      <w:start w:val="1"/>
      <w:numFmt w:val="lowerLetter"/>
      <w:lvlText w:val="%2."/>
      <w:lvlJc w:val="left"/>
      <w:pPr>
        <w:ind w:left="1130" w:hanging="360"/>
      </w:pPr>
    </w:lvl>
    <w:lvl w:ilvl="2" w:tplc="CF161BEA" w:tentative="1">
      <w:start w:val="1"/>
      <w:numFmt w:val="lowerRoman"/>
      <w:lvlText w:val="%3."/>
      <w:lvlJc w:val="right"/>
      <w:pPr>
        <w:ind w:left="1850" w:hanging="180"/>
      </w:pPr>
    </w:lvl>
    <w:lvl w:ilvl="3" w:tplc="51B84EB0" w:tentative="1">
      <w:start w:val="1"/>
      <w:numFmt w:val="decimal"/>
      <w:lvlText w:val="%4."/>
      <w:lvlJc w:val="left"/>
      <w:pPr>
        <w:ind w:left="2570" w:hanging="360"/>
      </w:pPr>
    </w:lvl>
    <w:lvl w:ilvl="4" w:tplc="22A8F91E" w:tentative="1">
      <w:start w:val="1"/>
      <w:numFmt w:val="lowerLetter"/>
      <w:lvlText w:val="%5."/>
      <w:lvlJc w:val="left"/>
      <w:pPr>
        <w:ind w:left="3290" w:hanging="360"/>
      </w:pPr>
    </w:lvl>
    <w:lvl w:ilvl="5" w:tplc="A3382372" w:tentative="1">
      <w:start w:val="1"/>
      <w:numFmt w:val="lowerRoman"/>
      <w:lvlText w:val="%6."/>
      <w:lvlJc w:val="right"/>
      <w:pPr>
        <w:ind w:left="4010" w:hanging="180"/>
      </w:pPr>
    </w:lvl>
    <w:lvl w:ilvl="6" w:tplc="3A261208" w:tentative="1">
      <w:start w:val="1"/>
      <w:numFmt w:val="decimal"/>
      <w:lvlText w:val="%7."/>
      <w:lvlJc w:val="left"/>
      <w:pPr>
        <w:ind w:left="4730" w:hanging="360"/>
      </w:pPr>
    </w:lvl>
    <w:lvl w:ilvl="7" w:tplc="36B417A2" w:tentative="1">
      <w:start w:val="1"/>
      <w:numFmt w:val="lowerLetter"/>
      <w:lvlText w:val="%8."/>
      <w:lvlJc w:val="left"/>
      <w:pPr>
        <w:ind w:left="5450" w:hanging="360"/>
      </w:pPr>
    </w:lvl>
    <w:lvl w:ilvl="8" w:tplc="03BA4DD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66E497FA">
      <w:start w:val="1"/>
      <w:numFmt w:val="decimal"/>
      <w:lvlText w:val="%1."/>
      <w:lvlJc w:val="left"/>
      <w:pPr>
        <w:ind w:left="770" w:hanging="360"/>
      </w:pPr>
    </w:lvl>
    <w:lvl w:ilvl="1" w:tplc="DF58E704" w:tentative="1">
      <w:start w:val="1"/>
      <w:numFmt w:val="lowerLetter"/>
      <w:lvlText w:val="%2."/>
      <w:lvlJc w:val="left"/>
      <w:pPr>
        <w:ind w:left="1490" w:hanging="360"/>
      </w:pPr>
    </w:lvl>
    <w:lvl w:ilvl="2" w:tplc="25580276" w:tentative="1">
      <w:start w:val="1"/>
      <w:numFmt w:val="lowerRoman"/>
      <w:lvlText w:val="%3."/>
      <w:lvlJc w:val="right"/>
      <w:pPr>
        <w:ind w:left="2210" w:hanging="180"/>
      </w:pPr>
    </w:lvl>
    <w:lvl w:ilvl="3" w:tplc="EC38B246" w:tentative="1">
      <w:start w:val="1"/>
      <w:numFmt w:val="decimal"/>
      <w:lvlText w:val="%4."/>
      <w:lvlJc w:val="left"/>
      <w:pPr>
        <w:ind w:left="2930" w:hanging="360"/>
      </w:pPr>
    </w:lvl>
    <w:lvl w:ilvl="4" w:tplc="AC941BCA" w:tentative="1">
      <w:start w:val="1"/>
      <w:numFmt w:val="lowerLetter"/>
      <w:lvlText w:val="%5."/>
      <w:lvlJc w:val="left"/>
      <w:pPr>
        <w:ind w:left="3650" w:hanging="360"/>
      </w:pPr>
    </w:lvl>
    <w:lvl w:ilvl="5" w:tplc="558C66B8" w:tentative="1">
      <w:start w:val="1"/>
      <w:numFmt w:val="lowerRoman"/>
      <w:lvlText w:val="%6."/>
      <w:lvlJc w:val="right"/>
      <w:pPr>
        <w:ind w:left="4370" w:hanging="180"/>
      </w:pPr>
    </w:lvl>
    <w:lvl w:ilvl="6" w:tplc="1F94CF94" w:tentative="1">
      <w:start w:val="1"/>
      <w:numFmt w:val="decimal"/>
      <w:lvlText w:val="%7."/>
      <w:lvlJc w:val="left"/>
      <w:pPr>
        <w:ind w:left="5090" w:hanging="360"/>
      </w:pPr>
    </w:lvl>
    <w:lvl w:ilvl="7" w:tplc="ECAC1080" w:tentative="1">
      <w:start w:val="1"/>
      <w:numFmt w:val="lowerLetter"/>
      <w:lvlText w:val="%8."/>
      <w:lvlJc w:val="left"/>
      <w:pPr>
        <w:ind w:left="5810" w:hanging="360"/>
      </w:pPr>
    </w:lvl>
    <w:lvl w:ilvl="8" w:tplc="7054CAC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0D77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3111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673B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097E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060C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808D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CAE22-9855-4C71-9E01-8B42D505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41</cp:revision>
  <cp:lastPrinted>2018-06-08T17:01:00Z</cp:lastPrinted>
  <dcterms:created xsi:type="dcterms:W3CDTF">2019-01-29T18:19:00Z</dcterms:created>
  <dcterms:modified xsi:type="dcterms:W3CDTF">2025-04-22T13:25:00Z</dcterms:modified>
</cp:coreProperties>
</file>