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E031C8" w:rsidTr="00A95ADE">
        <w:tc>
          <w:tcPr>
            <w:tcW w:w="2430" w:type="dxa"/>
            <w:shd w:val="clear" w:color="auto" w:fill="auto"/>
          </w:tcPr>
          <w:p w:rsidR="00136F9D" w:rsidRPr="00136F9D" w:rsidRDefault="005D692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5D692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102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5D6921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5D692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190/2025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D692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108/2025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D692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D692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crédito adicional suplementar, no valor de R$ 4.263.312,00 (quatro milhões, duzentos e sessenta e </w:t>
      </w:r>
      <w:r w:rsidRPr="00136F9D">
        <w:rPr>
          <w:rFonts w:ascii="Arial" w:eastAsia="Times New Roman" w:hAnsi="Arial" w:cs="Arial"/>
          <w:szCs w:val="24"/>
          <w:lang w:eastAsia="pt-BR"/>
        </w:rPr>
        <w:t>três mil, trezentos e doze reais), para reforço em dotação orçamentária,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D692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D692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</w:t>
      </w:r>
      <w:r w:rsidRPr="00F52668">
        <w:rPr>
          <w:rFonts w:ascii="Arial" w:eastAsia="Times New Roman" w:hAnsi="Arial" w:cs="Arial"/>
          <w:szCs w:val="24"/>
          <w:lang w:eastAsia="pt-BR"/>
        </w:rPr>
        <w:t>encargos são perfeitamente hábeis, face ao disposto na 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D692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D692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D692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="008602E1">
        <w:rPr>
          <w:rFonts w:ascii="Arial" w:hAnsi="Arial" w:cs="Arial"/>
        </w:rPr>
        <w:t xml:space="preserve">À </w:t>
      </w:r>
      <w:r w:rsidR="008602E1">
        <w:rPr>
          <w:rFonts w:ascii="Arial" w:hAnsi="Arial" w:cs="Arial"/>
          <w:color w:val="333333"/>
          <w:shd w:val="clear" w:color="auto" w:fill="FFFFFF"/>
        </w:rPr>
        <w:t>Comissão de Saúde e Serviços Públicos para manifestação.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D692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D6921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5D692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5D692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5D692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5D692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            ____________________________</w:t>
      </w:r>
    </w:p>
    <w:p w:rsidR="003175FC" w:rsidRDefault="005D6921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21" w:rsidRDefault="005D6921">
      <w:pPr>
        <w:spacing w:line="240" w:lineRule="auto"/>
      </w:pPr>
      <w:r>
        <w:separator/>
      </w:r>
    </w:p>
  </w:endnote>
  <w:endnote w:type="continuationSeparator" w:id="0">
    <w:p w:rsidR="005D6921" w:rsidRDefault="005D6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5D692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5D692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5D692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D6921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02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02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21" w:rsidRDefault="005D6921">
      <w:pPr>
        <w:spacing w:line="240" w:lineRule="auto"/>
      </w:pPr>
      <w:r>
        <w:separator/>
      </w:r>
    </w:p>
  </w:footnote>
  <w:footnote w:type="continuationSeparator" w:id="0">
    <w:p w:rsidR="005D6921" w:rsidRDefault="005D69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D692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49639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D692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</w:t>
    </w:r>
    <w:r>
      <w:rPr>
        <w:rFonts w:ascii="Arial" w:hAnsi="Arial"/>
        <w:sz w:val="28"/>
        <w:szCs w:val="32"/>
      </w:rPr>
      <w:t xml:space="preserve">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345ADE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1281B2" w:tentative="1">
      <w:start w:val="1"/>
      <w:numFmt w:val="lowerLetter"/>
      <w:lvlText w:val="%2."/>
      <w:lvlJc w:val="left"/>
      <w:pPr>
        <w:ind w:left="1440" w:hanging="360"/>
      </w:pPr>
    </w:lvl>
    <w:lvl w:ilvl="2" w:tplc="23AA891A" w:tentative="1">
      <w:start w:val="1"/>
      <w:numFmt w:val="lowerRoman"/>
      <w:lvlText w:val="%3."/>
      <w:lvlJc w:val="right"/>
      <w:pPr>
        <w:ind w:left="2160" w:hanging="180"/>
      </w:pPr>
    </w:lvl>
    <w:lvl w:ilvl="3" w:tplc="13981842" w:tentative="1">
      <w:start w:val="1"/>
      <w:numFmt w:val="decimal"/>
      <w:lvlText w:val="%4."/>
      <w:lvlJc w:val="left"/>
      <w:pPr>
        <w:ind w:left="2880" w:hanging="360"/>
      </w:pPr>
    </w:lvl>
    <w:lvl w:ilvl="4" w:tplc="052EEF5E" w:tentative="1">
      <w:start w:val="1"/>
      <w:numFmt w:val="lowerLetter"/>
      <w:lvlText w:val="%5."/>
      <w:lvlJc w:val="left"/>
      <w:pPr>
        <w:ind w:left="3600" w:hanging="360"/>
      </w:pPr>
    </w:lvl>
    <w:lvl w:ilvl="5" w:tplc="8C60A17A" w:tentative="1">
      <w:start w:val="1"/>
      <w:numFmt w:val="lowerRoman"/>
      <w:lvlText w:val="%6."/>
      <w:lvlJc w:val="right"/>
      <w:pPr>
        <w:ind w:left="4320" w:hanging="180"/>
      </w:pPr>
    </w:lvl>
    <w:lvl w:ilvl="6" w:tplc="64DA7FD8" w:tentative="1">
      <w:start w:val="1"/>
      <w:numFmt w:val="decimal"/>
      <w:lvlText w:val="%7."/>
      <w:lvlJc w:val="left"/>
      <w:pPr>
        <w:ind w:left="5040" w:hanging="360"/>
      </w:pPr>
    </w:lvl>
    <w:lvl w:ilvl="7" w:tplc="17C676AC" w:tentative="1">
      <w:start w:val="1"/>
      <w:numFmt w:val="lowerLetter"/>
      <w:lvlText w:val="%8."/>
      <w:lvlJc w:val="left"/>
      <w:pPr>
        <w:ind w:left="5760" w:hanging="360"/>
      </w:pPr>
    </w:lvl>
    <w:lvl w:ilvl="8" w:tplc="16CCE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BB9C05A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4321F04" w:tentative="1">
      <w:start w:val="1"/>
      <w:numFmt w:val="lowerLetter"/>
      <w:lvlText w:val="%2."/>
      <w:lvlJc w:val="left"/>
      <w:pPr>
        <w:ind w:left="1130" w:hanging="360"/>
      </w:pPr>
    </w:lvl>
    <w:lvl w:ilvl="2" w:tplc="3E521B7A" w:tentative="1">
      <w:start w:val="1"/>
      <w:numFmt w:val="lowerRoman"/>
      <w:lvlText w:val="%3."/>
      <w:lvlJc w:val="right"/>
      <w:pPr>
        <w:ind w:left="1850" w:hanging="180"/>
      </w:pPr>
    </w:lvl>
    <w:lvl w:ilvl="3" w:tplc="732CED62" w:tentative="1">
      <w:start w:val="1"/>
      <w:numFmt w:val="decimal"/>
      <w:lvlText w:val="%4."/>
      <w:lvlJc w:val="left"/>
      <w:pPr>
        <w:ind w:left="2570" w:hanging="360"/>
      </w:pPr>
    </w:lvl>
    <w:lvl w:ilvl="4" w:tplc="62CA4D18" w:tentative="1">
      <w:start w:val="1"/>
      <w:numFmt w:val="lowerLetter"/>
      <w:lvlText w:val="%5."/>
      <w:lvlJc w:val="left"/>
      <w:pPr>
        <w:ind w:left="3290" w:hanging="360"/>
      </w:pPr>
    </w:lvl>
    <w:lvl w:ilvl="5" w:tplc="155E258A" w:tentative="1">
      <w:start w:val="1"/>
      <w:numFmt w:val="lowerRoman"/>
      <w:lvlText w:val="%6."/>
      <w:lvlJc w:val="right"/>
      <w:pPr>
        <w:ind w:left="4010" w:hanging="180"/>
      </w:pPr>
    </w:lvl>
    <w:lvl w:ilvl="6" w:tplc="67CEB1B4" w:tentative="1">
      <w:start w:val="1"/>
      <w:numFmt w:val="decimal"/>
      <w:lvlText w:val="%7."/>
      <w:lvlJc w:val="left"/>
      <w:pPr>
        <w:ind w:left="4730" w:hanging="360"/>
      </w:pPr>
    </w:lvl>
    <w:lvl w:ilvl="7" w:tplc="FD2C0D9E" w:tentative="1">
      <w:start w:val="1"/>
      <w:numFmt w:val="lowerLetter"/>
      <w:lvlText w:val="%8."/>
      <w:lvlJc w:val="left"/>
      <w:pPr>
        <w:ind w:left="5450" w:hanging="360"/>
      </w:pPr>
    </w:lvl>
    <w:lvl w:ilvl="8" w:tplc="BCE66D8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3ACD1DC">
      <w:start w:val="1"/>
      <w:numFmt w:val="decimal"/>
      <w:lvlText w:val="%1."/>
      <w:lvlJc w:val="left"/>
      <w:pPr>
        <w:ind w:left="770" w:hanging="360"/>
      </w:pPr>
    </w:lvl>
    <w:lvl w:ilvl="1" w:tplc="66DA1856" w:tentative="1">
      <w:start w:val="1"/>
      <w:numFmt w:val="lowerLetter"/>
      <w:lvlText w:val="%2."/>
      <w:lvlJc w:val="left"/>
      <w:pPr>
        <w:ind w:left="1490" w:hanging="360"/>
      </w:pPr>
    </w:lvl>
    <w:lvl w:ilvl="2" w:tplc="057015CC" w:tentative="1">
      <w:start w:val="1"/>
      <w:numFmt w:val="lowerRoman"/>
      <w:lvlText w:val="%3."/>
      <w:lvlJc w:val="right"/>
      <w:pPr>
        <w:ind w:left="2210" w:hanging="180"/>
      </w:pPr>
    </w:lvl>
    <w:lvl w:ilvl="3" w:tplc="84263ADE" w:tentative="1">
      <w:start w:val="1"/>
      <w:numFmt w:val="decimal"/>
      <w:lvlText w:val="%4."/>
      <w:lvlJc w:val="left"/>
      <w:pPr>
        <w:ind w:left="2930" w:hanging="360"/>
      </w:pPr>
    </w:lvl>
    <w:lvl w:ilvl="4" w:tplc="A66AD610" w:tentative="1">
      <w:start w:val="1"/>
      <w:numFmt w:val="lowerLetter"/>
      <w:lvlText w:val="%5."/>
      <w:lvlJc w:val="left"/>
      <w:pPr>
        <w:ind w:left="3650" w:hanging="360"/>
      </w:pPr>
    </w:lvl>
    <w:lvl w:ilvl="5" w:tplc="D39470A6" w:tentative="1">
      <w:start w:val="1"/>
      <w:numFmt w:val="lowerRoman"/>
      <w:lvlText w:val="%6."/>
      <w:lvlJc w:val="right"/>
      <w:pPr>
        <w:ind w:left="4370" w:hanging="180"/>
      </w:pPr>
    </w:lvl>
    <w:lvl w:ilvl="6" w:tplc="EE944880" w:tentative="1">
      <w:start w:val="1"/>
      <w:numFmt w:val="decimal"/>
      <w:lvlText w:val="%7."/>
      <w:lvlJc w:val="left"/>
      <w:pPr>
        <w:ind w:left="5090" w:hanging="360"/>
      </w:pPr>
    </w:lvl>
    <w:lvl w:ilvl="7" w:tplc="C0DA0A40" w:tentative="1">
      <w:start w:val="1"/>
      <w:numFmt w:val="lowerLetter"/>
      <w:lvlText w:val="%8."/>
      <w:lvlJc w:val="left"/>
      <w:pPr>
        <w:ind w:left="5810" w:hanging="360"/>
      </w:pPr>
    </w:lvl>
    <w:lvl w:ilvl="8" w:tplc="72D0363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6921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602E1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31C8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6821-320B-4C31-920A-A32EE388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38</cp:revision>
  <cp:lastPrinted>2018-06-08T17:01:00Z</cp:lastPrinted>
  <dcterms:created xsi:type="dcterms:W3CDTF">2019-01-29T17:16:00Z</dcterms:created>
  <dcterms:modified xsi:type="dcterms:W3CDTF">2025-03-27T21:40:00Z</dcterms:modified>
</cp:coreProperties>
</file>