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911A3F" w:rsidTr="00A95ADE">
        <w:tc>
          <w:tcPr>
            <w:tcW w:w="2430" w:type="dxa"/>
            <w:shd w:val="clear" w:color="auto" w:fill="auto"/>
          </w:tcPr>
          <w:p w:rsidR="00136F9D" w:rsidRPr="00136F9D" w:rsidRDefault="000C749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0C749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77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0C7490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0C749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160/2025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C749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89/2025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C749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C749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Altera a Lei nº 1.697, de 2 de junho de 1969, bem como a Lei nº 11.453, de 5 de fevereiro de 2025, de forma a adequar a estrutura administrativa e hierárquica do Departamento Autônomo de Água e Esgotos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0C74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0C74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0C74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0C74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9B0CBB" w:rsidRDefault="009B0CB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B0CBB" w:rsidRPr="001B5DD7" w:rsidRDefault="009B0CB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9B0CBB">
        <w:rPr>
          <w:rFonts w:ascii="Arial" w:eastAsia="Times New Roman" w:hAnsi="Arial" w:cs="Arial"/>
          <w:szCs w:val="24"/>
          <w:lang w:eastAsia="pt-BR"/>
        </w:rPr>
        <w:t>Comissão de Desenvolvimento Urbano, Meio Ambiente e Causa Animal</w:t>
      </w:r>
      <w:r>
        <w:rPr>
          <w:rFonts w:ascii="Arial" w:eastAsia="Times New Roman" w:hAnsi="Arial" w:cs="Arial"/>
          <w:szCs w:val="24"/>
          <w:lang w:eastAsia="pt-BR"/>
        </w:rPr>
        <w:t>, para manifestação.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0C7490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A32C75">
        <w:rPr>
          <w:rFonts w:ascii="Arial" w:eastAsia="Times New Roman" w:hAnsi="Arial" w:cs="Arial"/>
          <w:bCs/>
          <w:szCs w:val="24"/>
          <w:lang w:eastAsia="pt-BR"/>
        </w:rPr>
        <w:t>la de reuniões das comissões, 24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0C749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0C749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0C749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0C749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0C7490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5B" w:rsidRDefault="0060705B">
      <w:pPr>
        <w:spacing w:line="240" w:lineRule="auto"/>
      </w:pPr>
      <w:r>
        <w:separator/>
      </w:r>
    </w:p>
  </w:endnote>
  <w:endnote w:type="continuationSeparator" w:id="0">
    <w:p w:rsidR="0060705B" w:rsidRDefault="00607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0C749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0C749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0C749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C749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2C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2C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5B" w:rsidRDefault="0060705B">
      <w:pPr>
        <w:spacing w:line="240" w:lineRule="auto"/>
      </w:pPr>
      <w:r>
        <w:separator/>
      </w:r>
    </w:p>
  </w:footnote>
  <w:footnote w:type="continuationSeparator" w:id="0">
    <w:p w:rsidR="0060705B" w:rsidRDefault="00607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C749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74574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C749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B7AA7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76FA0A" w:tentative="1">
      <w:start w:val="1"/>
      <w:numFmt w:val="lowerLetter"/>
      <w:lvlText w:val="%2."/>
      <w:lvlJc w:val="left"/>
      <w:pPr>
        <w:ind w:left="1440" w:hanging="360"/>
      </w:pPr>
    </w:lvl>
    <w:lvl w:ilvl="2" w:tplc="E632D0EC" w:tentative="1">
      <w:start w:val="1"/>
      <w:numFmt w:val="lowerRoman"/>
      <w:lvlText w:val="%3."/>
      <w:lvlJc w:val="right"/>
      <w:pPr>
        <w:ind w:left="2160" w:hanging="180"/>
      </w:pPr>
    </w:lvl>
    <w:lvl w:ilvl="3" w:tplc="8536D81C" w:tentative="1">
      <w:start w:val="1"/>
      <w:numFmt w:val="decimal"/>
      <w:lvlText w:val="%4."/>
      <w:lvlJc w:val="left"/>
      <w:pPr>
        <w:ind w:left="2880" w:hanging="360"/>
      </w:pPr>
    </w:lvl>
    <w:lvl w:ilvl="4" w:tplc="2E3ADC46" w:tentative="1">
      <w:start w:val="1"/>
      <w:numFmt w:val="lowerLetter"/>
      <w:lvlText w:val="%5."/>
      <w:lvlJc w:val="left"/>
      <w:pPr>
        <w:ind w:left="3600" w:hanging="360"/>
      </w:pPr>
    </w:lvl>
    <w:lvl w:ilvl="5" w:tplc="0FB63A06" w:tentative="1">
      <w:start w:val="1"/>
      <w:numFmt w:val="lowerRoman"/>
      <w:lvlText w:val="%6."/>
      <w:lvlJc w:val="right"/>
      <w:pPr>
        <w:ind w:left="4320" w:hanging="180"/>
      </w:pPr>
    </w:lvl>
    <w:lvl w:ilvl="6" w:tplc="66ECC316" w:tentative="1">
      <w:start w:val="1"/>
      <w:numFmt w:val="decimal"/>
      <w:lvlText w:val="%7."/>
      <w:lvlJc w:val="left"/>
      <w:pPr>
        <w:ind w:left="5040" w:hanging="360"/>
      </w:pPr>
    </w:lvl>
    <w:lvl w:ilvl="7" w:tplc="CDFCDDD4" w:tentative="1">
      <w:start w:val="1"/>
      <w:numFmt w:val="lowerLetter"/>
      <w:lvlText w:val="%8."/>
      <w:lvlJc w:val="left"/>
      <w:pPr>
        <w:ind w:left="5760" w:hanging="360"/>
      </w:pPr>
    </w:lvl>
    <w:lvl w:ilvl="8" w:tplc="C9323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3C4A75C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77A96DE" w:tentative="1">
      <w:start w:val="1"/>
      <w:numFmt w:val="lowerLetter"/>
      <w:lvlText w:val="%2."/>
      <w:lvlJc w:val="left"/>
      <w:pPr>
        <w:ind w:left="1130" w:hanging="360"/>
      </w:pPr>
    </w:lvl>
    <w:lvl w:ilvl="2" w:tplc="5ED8E86C" w:tentative="1">
      <w:start w:val="1"/>
      <w:numFmt w:val="lowerRoman"/>
      <w:lvlText w:val="%3."/>
      <w:lvlJc w:val="right"/>
      <w:pPr>
        <w:ind w:left="1850" w:hanging="180"/>
      </w:pPr>
    </w:lvl>
    <w:lvl w:ilvl="3" w:tplc="2BE2D1DA" w:tentative="1">
      <w:start w:val="1"/>
      <w:numFmt w:val="decimal"/>
      <w:lvlText w:val="%4."/>
      <w:lvlJc w:val="left"/>
      <w:pPr>
        <w:ind w:left="2570" w:hanging="360"/>
      </w:pPr>
    </w:lvl>
    <w:lvl w:ilvl="4" w:tplc="37EA9AE2" w:tentative="1">
      <w:start w:val="1"/>
      <w:numFmt w:val="lowerLetter"/>
      <w:lvlText w:val="%5."/>
      <w:lvlJc w:val="left"/>
      <w:pPr>
        <w:ind w:left="3290" w:hanging="360"/>
      </w:pPr>
    </w:lvl>
    <w:lvl w:ilvl="5" w:tplc="7A0CB60C" w:tentative="1">
      <w:start w:val="1"/>
      <w:numFmt w:val="lowerRoman"/>
      <w:lvlText w:val="%6."/>
      <w:lvlJc w:val="right"/>
      <w:pPr>
        <w:ind w:left="4010" w:hanging="180"/>
      </w:pPr>
    </w:lvl>
    <w:lvl w:ilvl="6" w:tplc="58C6FBAC" w:tentative="1">
      <w:start w:val="1"/>
      <w:numFmt w:val="decimal"/>
      <w:lvlText w:val="%7."/>
      <w:lvlJc w:val="left"/>
      <w:pPr>
        <w:ind w:left="4730" w:hanging="360"/>
      </w:pPr>
    </w:lvl>
    <w:lvl w:ilvl="7" w:tplc="78D2924E" w:tentative="1">
      <w:start w:val="1"/>
      <w:numFmt w:val="lowerLetter"/>
      <w:lvlText w:val="%8."/>
      <w:lvlJc w:val="left"/>
      <w:pPr>
        <w:ind w:left="5450" w:hanging="360"/>
      </w:pPr>
    </w:lvl>
    <w:lvl w:ilvl="8" w:tplc="1DBAF2D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994AF14">
      <w:start w:val="1"/>
      <w:numFmt w:val="decimal"/>
      <w:lvlText w:val="%1."/>
      <w:lvlJc w:val="left"/>
      <w:pPr>
        <w:ind w:left="770" w:hanging="360"/>
      </w:pPr>
    </w:lvl>
    <w:lvl w:ilvl="1" w:tplc="1F36C9B6" w:tentative="1">
      <w:start w:val="1"/>
      <w:numFmt w:val="lowerLetter"/>
      <w:lvlText w:val="%2."/>
      <w:lvlJc w:val="left"/>
      <w:pPr>
        <w:ind w:left="1490" w:hanging="360"/>
      </w:pPr>
    </w:lvl>
    <w:lvl w:ilvl="2" w:tplc="D122BC46" w:tentative="1">
      <w:start w:val="1"/>
      <w:numFmt w:val="lowerRoman"/>
      <w:lvlText w:val="%3."/>
      <w:lvlJc w:val="right"/>
      <w:pPr>
        <w:ind w:left="2210" w:hanging="180"/>
      </w:pPr>
    </w:lvl>
    <w:lvl w:ilvl="3" w:tplc="5684600E" w:tentative="1">
      <w:start w:val="1"/>
      <w:numFmt w:val="decimal"/>
      <w:lvlText w:val="%4."/>
      <w:lvlJc w:val="left"/>
      <w:pPr>
        <w:ind w:left="2930" w:hanging="360"/>
      </w:pPr>
    </w:lvl>
    <w:lvl w:ilvl="4" w:tplc="77C42436" w:tentative="1">
      <w:start w:val="1"/>
      <w:numFmt w:val="lowerLetter"/>
      <w:lvlText w:val="%5."/>
      <w:lvlJc w:val="left"/>
      <w:pPr>
        <w:ind w:left="3650" w:hanging="360"/>
      </w:pPr>
    </w:lvl>
    <w:lvl w:ilvl="5" w:tplc="7CDC8B8A" w:tentative="1">
      <w:start w:val="1"/>
      <w:numFmt w:val="lowerRoman"/>
      <w:lvlText w:val="%6."/>
      <w:lvlJc w:val="right"/>
      <w:pPr>
        <w:ind w:left="4370" w:hanging="180"/>
      </w:pPr>
    </w:lvl>
    <w:lvl w:ilvl="6" w:tplc="8D26519A" w:tentative="1">
      <w:start w:val="1"/>
      <w:numFmt w:val="decimal"/>
      <w:lvlText w:val="%7."/>
      <w:lvlJc w:val="left"/>
      <w:pPr>
        <w:ind w:left="5090" w:hanging="360"/>
      </w:pPr>
    </w:lvl>
    <w:lvl w:ilvl="7" w:tplc="11622230" w:tentative="1">
      <w:start w:val="1"/>
      <w:numFmt w:val="lowerLetter"/>
      <w:lvlText w:val="%8."/>
      <w:lvlJc w:val="left"/>
      <w:pPr>
        <w:ind w:left="5810" w:hanging="360"/>
      </w:pPr>
    </w:lvl>
    <w:lvl w:ilvl="8" w:tplc="0ADAACC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C7490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0705B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1A3F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0CBB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2C75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2D16-1B3B-4BF8-8476-71C1A78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39</cp:revision>
  <cp:lastPrinted>2018-06-08T17:01:00Z</cp:lastPrinted>
  <dcterms:created xsi:type="dcterms:W3CDTF">2019-01-29T18:19:00Z</dcterms:created>
  <dcterms:modified xsi:type="dcterms:W3CDTF">2025-03-24T14:35:00Z</dcterms:modified>
</cp:coreProperties>
</file>