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B8AFD" w14:textId="51E44E8D" w:rsidR="0054701A" w:rsidRPr="00AA101F" w:rsidRDefault="00797484" w:rsidP="0054701A">
      <w:pPr>
        <w:rPr>
          <w:rFonts w:ascii="Calibri" w:eastAsia="Arial Unicode MS" w:hAnsi="Calibri" w:cs="Calibri"/>
          <w:sz w:val="24"/>
          <w:szCs w:val="24"/>
        </w:rPr>
      </w:pPr>
      <w:r w:rsidRPr="00AA101F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32B8B9F" wp14:editId="19F888BD">
                <wp:simplePos x="0" y="0"/>
                <wp:positionH relativeFrom="column">
                  <wp:posOffset>5715</wp:posOffset>
                </wp:positionH>
                <wp:positionV relativeFrom="paragraph">
                  <wp:posOffset>-93980</wp:posOffset>
                </wp:positionV>
                <wp:extent cx="1847850" cy="361315"/>
                <wp:effectExtent l="0" t="0" r="19050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CB9A921" id="Retângulo 3" o:spid="_x0000_s1026" style="position:absolute;margin-left:.45pt;margin-top:-7.4pt;width:145.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" o:allowincell="f" fillcolor="#f2f2f2"/>
            </w:pict>
          </mc:Fallback>
        </mc:AlternateContent>
      </w:r>
      <w:r w:rsidR="00A9037C" w:rsidRPr="00AA101F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D42837" w:rsidRPr="00AA101F">
        <w:rPr>
          <w:rFonts w:ascii="Calibri" w:eastAsia="Arial Unicode MS" w:hAnsi="Calibri" w:cs="Calibri"/>
          <w:b/>
          <w:sz w:val="24"/>
          <w:szCs w:val="24"/>
        </w:rPr>
        <w:t>OFÍCIO/SJMRI</w:t>
      </w:r>
      <w:r w:rsidR="0054701A" w:rsidRPr="00AA101F">
        <w:rPr>
          <w:rFonts w:ascii="Calibri" w:eastAsia="Arial Unicode MS" w:hAnsi="Calibri" w:cs="Calibri"/>
          <w:b/>
          <w:sz w:val="24"/>
          <w:szCs w:val="24"/>
        </w:rPr>
        <w:t xml:space="preserve"> Nº </w:t>
      </w:r>
      <w:r w:rsidR="00D7603D" w:rsidRPr="00AA101F">
        <w:rPr>
          <w:rFonts w:ascii="Calibri" w:eastAsia="Arial Unicode MS" w:hAnsi="Calibri" w:cs="Calibri"/>
          <w:b/>
          <w:sz w:val="24"/>
          <w:szCs w:val="24"/>
        </w:rPr>
        <w:t>0</w:t>
      </w:r>
      <w:r w:rsidR="00B65762">
        <w:rPr>
          <w:rFonts w:ascii="Calibri" w:eastAsia="Arial Unicode MS" w:hAnsi="Calibri" w:cs="Calibri"/>
          <w:b/>
          <w:sz w:val="24"/>
          <w:szCs w:val="24"/>
        </w:rPr>
        <w:t>3</w:t>
      </w:r>
      <w:r w:rsidR="00DE5223">
        <w:rPr>
          <w:rFonts w:ascii="Calibri" w:eastAsia="Arial Unicode MS" w:hAnsi="Calibri" w:cs="Calibri"/>
          <w:b/>
          <w:sz w:val="24"/>
          <w:szCs w:val="24"/>
        </w:rPr>
        <w:t>2</w:t>
      </w:r>
      <w:r w:rsidR="00CB40B0">
        <w:rPr>
          <w:rFonts w:ascii="Calibri" w:eastAsia="Arial Unicode MS" w:hAnsi="Calibri" w:cs="Calibri"/>
          <w:b/>
          <w:sz w:val="24"/>
          <w:szCs w:val="24"/>
        </w:rPr>
        <w:t>6</w:t>
      </w:r>
      <w:r w:rsidR="0054701A" w:rsidRPr="00AA101F">
        <w:rPr>
          <w:rFonts w:ascii="Calibri" w:eastAsia="Arial Unicode MS" w:hAnsi="Calibri" w:cs="Calibri"/>
          <w:b/>
          <w:sz w:val="24"/>
          <w:szCs w:val="24"/>
        </w:rPr>
        <w:t>/202</w:t>
      </w:r>
      <w:r w:rsidR="00E66C31" w:rsidRPr="00AA101F">
        <w:rPr>
          <w:rFonts w:ascii="Calibri" w:eastAsia="Arial Unicode MS" w:hAnsi="Calibri" w:cs="Calibri"/>
          <w:b/>
          <w:sz w:val="24"/>
          <w:szCs w:val="24"/>
        </w:rPr>
        <w:t>3</w:t>
      </w:r>
      <w:r w:rsidR="0054701A" w:rsidRPr="00AA101F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</w:t>
      </w:r>
      <w:r w:rsidR="00506961" w:rsidRPr="00AA101F">
        <w:rPr>
          <w:rFonts w:ascii="Calibri" w:eastAsia="Arial Unicode MS" w:hAnsi="Calibri" w:cs="Calibri"/>
          <w:sz w:val="24"/>
          <w:szCs w:val="24"/>
        </w:rPr>
        <w:t xml:space="preserve">    </w:t>
      </w:r>
      <w:r w:rsidR="0054701A" w:rsidRPr="00AA101F">
        <w:rPr>
          <w:rFonts w:ascii="Calibri" w:eastAsia="Arial Unicode MS" w:hAnsi="Calibri" w:cs="Calibri"/>
          <w:sz w:val="24"/>
          <w:szCs w:val="24"/>
        </w:rPr>
        <w:t xml:space="preserve">      </w:t>
      </w:r>
      <w:r w:rsidR="00D42837" w:rsidRPr="00AA101F">
        <w:rPr>
          <w:rFonts w:ascii="Calibri" w:eastAsia="Arial Unicode MS" w:hAnsi="Calibri" w:cs="Calibri"/>
          <w:sz w:val="24"/>
          <w:szCs w:val="24"/>
        </w:rPr>
        <w:t xml:space="preserve">   </w:t>
      </w:r>
      <w:r w:rsidR="000341F5" w:rsidRPr="00AA101F">
        <w:rPr>
          <w:rFonts w:ascii="Calibri" w:eastAsia="Arial Unicode MS" w:hAnsi="Calibri" w:cs="Calibri"/>
          <w:sz w:val="24"/>
          <w:szCs w:val="24"/>
        </w:rPr>
        <w:t xml:space="preserve"> </w:t>
      </w:r>
      <w:r w:rsidR="00871504" w:rsidRPr="00AA101F">
        <w:rPr>
          <w:rFonts w:ascii="Calibri" w:eastAsia="Arial Unicode MS" w:hAnsi="Calibri" w:cs="Calibri"/>
          <w:sz w:val="24"/>
          <w:szCs w:val="24"/>
        </w:rPr>
        <w:t xml:space="preserve"> </w:t>
      </w:r>
      <w:r w:rsidR="0054701A" w:rsidRPr="00AA101F">
        <w:rPr>
          <w:rFonts w:ascii="Calibri" w:eastAsia="Arial Unicode MS" w:hAnsi="Calibri" w:cs="Calibri"/>
          <w:sz w:val="24"/>
          <w:szCs w:val="24"/>
        </w:rPr>
        <w:t xml:space="preserve">Em </w:t>
      </w:r>
      <w:r w:rsidR="00DE5223">
        <w:rPr>
          <w:rFonts w:ascii="Calibri" w:eastAsia="Arial Unicode MS" w:hAnsi="Calibri" w:cs="Calibri"/>
          <w:sz w:val="24"/>
          <w:szCs w:val="24"/>
        </w:rPr>
        <w:t>9</w:t>
      </w:r>
      <w:r w:rsidR="00982654" w:rsidRPr="00982654">
        <w:rPr>
          <w:rFonts w:ascii="Calibri" w:eastAsia="Arial Unicode MS" w:hAnsi="Calibri" w:cs="Calibri"/>
          <w:sz w:val="24"/>
          <w:szCs w:val="24"/>
        </w:rPr>
        <w:t xml:space="preserve"> de </w:t>
      </w:r>
      <w:r w:rsidR="00DE5223">
        <w:rPr>
          <w:rFonts w:ascii="Calibri" w:eastAsia="Arial Unicode MS" w:hAnsi="Calibri" w:cs="Calibri"/>
          <w:sz w:val="24"/>
          <w:szCs w:val="24"/>
        </w:rPr>
        <w:t xml:space="preserve">novembro </w:t>
      </w:r>
      <w:r w:rsidR="00D42837" w:rsidRPr="00AA101F">
        <w:rPr>
          <w:rFonts w:ascii="Calibri" w:eastAsia="Arial Unicode MS" w:hAnsi="Calibri" w:cs="Calibri"/>
          <w:sz w:val="24"/>
          <w:szCs w:val="24"/>
        </w:rPr>
        <w:t>de 202</w:t>
      </w:r>
      <w:r w:rsidR="00E66C31" w:rsidRPr="00AA101F">
        <w:rPr>
          <w:rFonts w:ascii="Calibri" w:eastAsia="Arial Unicode MS" w:hAnsi="Calibri" w:cs="Calibri"/>
          <w:sz w:val="24"/>
          <w:szCs w:val="24"/>
        </w:rPr>
        <w:t>3</w:t>
      </w:r>
    </w:p>
    <w:p w14:paraId="232B8AFE" w14:textId="511C7C94" w:rsidR="0054701A" w:rsidRPr="00AA101F" w:rsidRDefault="0054701A" w:rsidP="0054701A">
      <w:pPr>
        <w:jc w:val="both"/>
        <w:rPr>
          <w:rFonts w:ascii="Calibri" w:hAnsi="Calibri" w:cs="Calibri"/>
          <w:sz w:val="24"/>
          <w:szCs w:val="24"/>
        </w:rPr>
      </w:pPr>
    </w:p>
    <w:p w14:paraId="232B8AFF" w14:textId="19594287" w:rsidR="0054701A" w:rsidRPr="00AA101F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10"/>
          <w:szCs w:val="10"/>
        </w:rPr>
      </w:pPr>
    </w:p>
    <w:p w14:paraId="232B8B00" w14:textId="142E6808" w:rsidR="0054701A" w:rsidRPr="00AA101F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AA101F">
        <w:rPr>
          <w:rFonts w:ascii="Calibri" w:hAnsi="Calibri" w:cs="Calibri"/>
          <w:sz w:val="24"/>
          <w:szCs w:val="24"/>
        </w:rPr>
        <w:t>Ao</w:t>
      </w:r>
    </w:p>
    <w:p w14:paraId="232B8B01" w14:textId="36D90253" w:rsidR="0054701A" w:rsidRPr="00AA101F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AA101F">
        <w:rPr>
          <w:rFonts w:ascii="Calibri" w:hAnsi="Calibri" w:cs="Calibri"/>
          <w:sz w:val="24"/>
          <w:szCs w:val="24"/>
        </w:rPr>
        <w:t>Excelentíssimo Senhor</w:t>
      </w:r>
    </w:p>
    <w:p w14:paraId="232B8B02" w14:textId="27E92F5B" w:rsidR="0054701A" w:rsidRPr="00AA101F" w:rsidRDefault="00E66C31" w:rsidP="0054701A">
      <w:pPr>
        <w:jc w:val="both"/>
        <w:rPr>
          <w:rFonts w:ascii="Calibri" w:hAnsi="Calibri" w:cs="Calibri"/>
          <w:b/>
          <w:sz w:val="24"/>
          <w:szCs w:val="24"/>
        </w:rPr>
      </w:pPr>
      <w:r w:rsidRPr="00AA101F">
        <w:rPr>
          <w:rFonts w:ascii="Calibri" w:hAnsi="Calibri" w:cs="Calibri"/>
          <w:b/>
          <w:sz w:val="24"/>
          <w:szCs w:val="24"/>
        </w:rPr>
        <w:t>PAULO LANDIM</w:t>
      </w:r>
    </w:p>
    <w:p w14:paraId="232B8B03" w14:textId="679BB5B2" w:rsidR="0054701A" w:rsidRPr="00AA101F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AA101F">
        <w:rPr>
          <w:rFonts w:ascii="Calibri" w:hAnsi="Calibri" w:cs="Calibri"/>
          <w:sz w:val="24"/>
          <w:szCs w:val="24"/>
        </w:rPr>
        <w:t>Vereador e Presidente da Câmara Municipal de Araraquara</w:t>
      </w:r>
    </w:p>
    <w:p w14:paraId="232B8B04" w14:textId="6F4E62B4" w:rsidR="0054701A" w:rsidRPr="00AA101F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AA101F">
        <w:rPr>
          <w:rFonts w:ascii="Calibri" w:hAnsi="Calibri" w:cs="Calibri"/>
          <w:sz w:val="24"/>
          <w:szCs w:val="24"/>
        </w:rPr>
        <w:t>Rua São Bento, 887 – Centro</w:t>
      </w:r>
    </w:p>
    <w:p w14:paraId="232B8B05" w14:textId="1DA734B6" w:rsidR="0054701A" w:rsidRPr="00AA101F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AA101F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14:paraId="232B8B06" w14:textId="77777777" w:rsidR="0054701A" w:rsidRPr="00AA101F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10"/>
          <w:szCs w:val="10"/>
        </w:rPr>
      </w:pPr>
    </w:p>
    <w:p w14:paraId="751638D8" w14:textId="77777777" w:rsidR="00F148C1" w:rsidRPr="00F148C1" w:rsidRDefault="00F148C1" w:rsidP="00F148C1">
      <w:pPr>
        <w:spacing w:before="120" w:after="120"/>
        <w:ind w:firstLine="1418"/>
        <w:jc w:val="both"/>
        <w:rPr>
          <w:rFonts w:ascii="Calibri" w:hAnsi="Calibri" w:cs="Calibri"/>
          <w:noProof/>
          <w:sz w:val="24"/>
          <w:szCs w:val="24"/>
        </w:rPr>
      </w:pPr>
      <w:r w:rsidRPr="00F148C1">
        <w:rPr>
          <w:rFonts w:ascii="Calibri" w:hAnsi="Calibri" w:cs="Calibri"/>
          <w:noProof/>
          <w:sz w:val="24"/>
          <w:szCs w:val="24"/>
        </w:rPr>
        <w:t>Senhor Presidente:</w:t>
      </w:r>
    </w:p>
    <w:p w14:paraId="40941833" w14:textId="4B5DF4B3" w:rsidR="00B65762" w:rsidRDefault="00F148C1" w:rsidP="00CB40B0">
      <w:pPr>
        <w:spacing w:before="120" w:after="120"/>
        <w:ind w:firstLine="1418"/>
        <w:jc w:val="both"/>
        <w:rPr>
          <w:rFonts w:ascii="Calibri" w:hAnsi="Calibri" w:cs="Calibri"/>
          <w:noProof/>
          <w:sz w:val="24"/>
          <w:szCs w:val="24"/>
        </w:rPr>
      </w:pPr>
      <w:r w:rsidRPr="00B65762">
        <w:rPr>
          <w:rFonts w:ascii="Calibri" w:hAnsi="Calibri" w:cs="Calibri"/>
          <w:noProof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</w:t>
      </w:r>
      <w:r w:rsidR="00CB40B0">
        <w:rPr>
          <w:rFonts w:ascii="Calibri" w:hAnsi="Calibri" w:cs="Calibri"/>
          <w:noProof/>
          <w:sz w:val="24"/>
          <w:szCs w:val="24"/>
        </w:rPr>
        <w:t>r</w:t>
      </w:r>
      <w:r w:rsidR="00CB40B0" w:rsidRPr="00CB40B0">
        <w:rPr>
          <w:rFonts w:ascii="Calibri" w:hAnsi="Calibri" w:cs="Calibri"/>
          <w:noProof/>
          <w:sz w:val="24"/>
          <w:szCs w:val="24"/>
        </w:rPr>
        <w:t>atifica o protocolo de intenções firmado</w:t>
      </w:r>
      <w:r w:rsidR="00CB40B0">
        <w:rPr>
          <w:rFonts w:ascii="Calibri" w:hAnsi="Calibri" w:cs="Calibri"/>
          <w:noProof/>
          <w:sz w:val="24"/>
          <w:szCs w:val="24"/>
        </w:rPr>
        <w:t xml:space="preserve"> </w:t>
      </w:r>
      <w:r w:rsidR="00CB40B0" w:rsidRPr="00CB40B0">
        <w:rPr>
          <w:rFonts w:ascii="Calibri" w:hAnsi="Calibri" w:cs="Calibri"/>
          <w:noProof/>
          <w:sz w:val="24"/>
          <w:szCs w:val="24"/>
        </w:rPr>
        <w:t>entre Municípios brasileiros, com a</w:t>
      </w:r>
      <w:r w:rsidR="00CB40B0">
        <w:rPr>
          <w:rFonts w:ascii="Calibri" w:hAnsi="Calibri" w:cs="Calibri"/>
          <w:noProof/>
          <w:sz w:val="24"/>
          <w:szCs w:val="24"/>
        </w:rPr>
        <w:t xml:space="preserve"> </w:t>
      </w:r>
      <w:r w:rsidR="00CB40B0" w:rsidRPr="00CB40B0">
        <w:rPr>
          <w:rFonts w:ascii="Calibri" w:hAnsi="Calibri" w:cs="Calibri"/>
          <w:noProof/>
          <w:sz w:val="24"/>
          <w:szCs w:val="24"/>
        </w:rPr>
        <w:t>finalidade de adquirir vacinas para combate</w:t>
      </w:r>
      <w:r w:rsidR="00CB40B0">
        <w:rPr>
          <w:rFonts w:ascii="Calibri" w:hAnsi="Calibri" w:cs="Calibri"/>
          <w:noProof/>
          <w:sz w:val="24"/>
          <w:szCs w:val="24"/>
        </w:rPr>
        <w:t xml:space="preserve"> </w:t>
      </w:r>
      <w:r w:rsidR="00CB40B0" w:rsidRPr="00CB40B0">
        <w:rPr>
          <w:rFonts w:ascii="Calibri" w:hAnsi="Calibri" w:cs="Calibri"/>
          <w:noProof/>
          <w:sz w:val="24"/>
          <w:szCs w:val="24"/>
        </w:rPr>
        <w:t>à pandemia do coronavírus</w:t>
      </w:r>
      <w:r w:rsidR="00CB40B0">
        <w:rPr>
          <w:rFonts w:ascii="Calibri" w:hAnsi="Calibri" w:cs="Calibri"/>
          <w:noProof/>
          <w:sz w:val="24"/>
          <w:szCs w:val="24"/>
        </w:rPr>
        <w:t>, bem como</w:t>
      </w:r>
      <w:r w:rsidR="00CB40B0" w:rsidRPr="00CB40B0">
        <w:rPr>
          <w:rFonts w:ascii="Calibri" w:hAnsi="Calibri" w:cs="Calibri"/>
          <w:noProof/>
          <w:sz w:val="24"/>
          <w:szCs w:val="24"/>
        </w:rPr>
        <w:t xml:space="preserve"> medicamentos,</w:t>
      </w:r>
      <w:r w:rsidR="00CB40B0">
        <w:rPr>
          <w:rFonts w:ascii="Calibri" w:hAnsi="Calibri" w:cs="Calibri"/>
          <w:noProof/>
          <w:sz w:val="24"/>
          <w:szCs w:val="24"/>
        </w:rPr>
        <w:t xml:space="preserve"> </w:t>
      </w:r>
      <w:r w:rsidR="00CB40B0" w:rsidRPr="00CB40B0">
        <w:rPr>
          <w:rFonts w:ascii="Calibri" w:hAnsi="Calibri" w:cs="Calibri"/>
          <w:noProof/>
          <w:sz w:val="24"/>
          <w:szCs w:val="24"/>
        </w:rPr>
        <w:t>insumos e equipamentos na área da saúde</w:t>
      </w:r>
      <w:r w:rsidR="00CB40B0">
        <w:rPr>
          <w:rFonts w:ascii="Calibri" w:hAnsi="Calibri" w:cs="Calibri"/>
          <w:noProof/>
          <w:sz w:val="24"/>
          <w:szCs w:val="24"/>
        </w:rPr>
        <w:t>, e dá outras providências.</w:t>
      </w:r>
    </w:p>
    <w:p w14:paraId="25EFAA00" w14:textId="77777777" w:rsidR="004F1AC4" w:rsidRDefault="004F1AC4" w:rsidP="004F1AC4">
      <w:pPr>
        <w:spacing w:before="120" w:after="120"/>
        <w:ind w:firstLine="1418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 xml:space="preserve">No ponto, a presente propositura tem por objetivo viabilizar o ingresso do Município no Consórcio Conectar – </w:t>
      </w:r>
      <w:r w:rsidRPr="004F1AC4">
        <w:rPr>
          <w:rFonts w:ascii="Calibri" w:hAnsi="Calibri" w:cs="Calibri"/>
          <w:noProof/>
          <w:sz w:val="24"/>
          <w:szCs w:val="24"/>
        </w:rPr>
        <w:t>Consórcio Nacional de Vacinas das</w:t>
      </w:r>
      <w:r>
        <w:rPr>
          <w:rFonts w:ascii="Calibri" w:hAnsi="Calibri" w:cs="Calibri"/>
          <w:noProof/>
          <w:sz w:val="24"/>
          <w:szCs w:val="24"/>
        </w:rPr>
        <w:t xml:space="preserve"> </w:t>
      </w:r>
      <w:r w:rsidRPr="004F1AC4">
        <w:rPr>
          <w:rFonts w:ascii="Calibri" w:hAnsi="Calibri" w:cs="Calibri"/>
          <w:noProof/>
          <w:sz w:val="24"/>
          <w:szCs w:val="24"/>
        </w:rPr>
        <w:t>Cidades Brasileiras</w:t>
      </w:r>
      <w:r>
        <w:rPr>
          <w:rFonts w:ascii="Calibri" w:hAnsi="Calibri" w:cs="Calibri"/>
          <w:noProof/>
          <w:sz w:val="24"/>
          <w:szCs w:val="24"/>
        </w:rPr>
        <w:t xml:space="preserve">, iniciativa liderada </w:t>
      </w:r>
      <w:r w:rsidRPr="004F1AC4">
        <w:rPr>
          <w:rFonts w:ascii="Calibri" w:hAnsi="Calibri" w:cs="Calibri"/>
          <w:noProof/>
          <w:sz w:val="24"/>
          <w:szCs w:val="24"/>
        </w:rPr>
        <w:t>pela Frente Nacional de Prefeitos</w:t>
      </w:r>
      <w:r>
        <w:rPr>
          <w:rFonts w:ascii="Calibri" w:hAnsi="Calibri" w:cs="Calibri"/>
          <w:noProof/>
          <w:sz w:val="24"/>
          <w:szCs w:val="24"/>
        </w:rPr>
        <w:t xml:space="preserve"> (FNP) que </w:t>
      </w:r>
      <w:r w:rsidRPr="004F1AC4">
        <w:rPr>
          <w:rFonts w:ascii="Calibri" w:hAnsi="Calibri" w:cs="Calibri"/>
          <w:noProof/>
          <w:sz w:val="24"/>
          <w:szCs w:val="24"/>
        </w:rPr>
        <w:t>atua para fortalecer o Sistema Único de Saúde (SUS) e as redes</w:t>
      </w:r>
      <w:r>
        <w:rPr>
          <w:rFonts w:ascii="Calibri" w:hAnsi="Calibri" w:cs="Calibri"/>
          <w:noProof/>
          <w:sz w:val="24"/>
          <w:szCs w:val="24"/>
        </w:rPr>
        <w:t xml:space="preserve"> </w:t>
      </w:r>
      <w:r w:rsidRPr="004F1AC4">
        <w:rPr>
          <w:rFonts w:ascii="Calibri" w:hAnsi="Calibri" w:cs="Calibri"/>
          <w:noProof/>
          <w:sz w:val="24"/>
          <w:szCs w:val="24"/>
        </w:rPr>
        <w:t xml:space="preserve">públicas de atenção à saúde. </w:t>
      </w:r>
    </w:p>
    <w:p w14:paraId="679959FC" w14:textId="0CAD2DCA" w:rsidR="004F1AC4" w:rsidRDefault="004F1AC4" w:rsidP="00B65762">
      <w:pPr>
        <w:spacing w:before="120" w:after="120"/>
        <w:ind w:firstLine="1418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Em específico, o Consórcio Conectar a</w:t>
      </w:r>
      <w:r w:rsidRPr="004F1AC4">
        <w:rPr>
          <w:rFonts w:ascii="Calibri" w:hAnsi="Calibri" w:cs="Calibri"/>
          <w:noProof/>
          <w:sz w:val="24"/>
          <w:szCs w:val="24"/>
        </w:rPr>
        <w:t>poia as medidas de enfrentamento à Covid-19 no Brasil e</w:t>
      </w:r>
      <w:r>
        <w:rPr>
          <w:rFonts w:ascii="Calibri" w:hAnsi="Calibri" w:cs="Calibri"/>
          <w:noProof/>
          <w:sz w:val="24"/>
          <w:szCs w:val="24"/>
        </w:rPr>
        <w:t xml:space="preserve"> </w:t>
      </w:r>
      <w:r w:rsidRPr="004F1AC4">
        <w:rPr>
          <w:rFonts w:ascii="Calibri" w:hAnsi="Calibri" w:cs="Calibri"/>
          <w:noProof/>
          <w:sz w:val="24"/>
          <w:szCs w:val="24"/>
        </w:rPr>
        <w:t>age para acelerar o Plano Nacional de Operacionalização da Vacinação (PNO)</w:t>
      </w:r>
      <w:r>
        <w:rPr>
          <w:rFonts w:ascii="Calibri" w:hAnsi="Calibri" w:cs="Calibri"/>
          <w:noProof/>
          <w:sz w:val="24"/>
          <w:szCs w:val="24"/>
        </w:rPr>
        <w:t xml:space="preserve">, apostando </w:t>
      </w:r>
      <w:r w:rsidRPr="004F1AC4">
        <w:rPr>
          <w:rFonts w:ascii="Calibri" w:hAnsi="Calibri" w:cs="Calibri"/>
          <w:noProof/>
          <w:sz w:val="24"/>
          <w:szCs w:val="24"/>
        </w:rPr>
        <w:t>no esforço coordenado dos municípios na área da saúde e na compra</w:t>
      </w:r>
      <w:r>
        <w:rPr>
          <w:rFonts w:ascii="Calibri" w:hAnsi="Calibri" w:cs="Calibri"/>
          <w:noProof/>
          <w:sz w:val="24"/>
          <w:szCs w:val="24"/>
        </w:rPr>
        <w:t xml:space="preserve"> </w:t>
      </w:r>
      <w:r w:rsidRPr="004F1AC4">
        <w:rPr>
          <w:rFonts w:ascii="Calibri" w:hAnsi="Calibri" w:cs="Calibri"/>
          <w:noProof/>
          <w:sz w:val="24"/>
          <w:szCs w:val="24"/>
        </w:rPr>
        <w:t>compartilhada de imunizantes, medicamentos, insumos médico-hospitalares e serviços,</w:t>
      </w:r>
      <w:r>
        <w:rPr>
          <w:rFonts w:ascii="Calibri" w:hAnsi="Calibri" w:cs="Calibri"/>
          <w:noProof/>
          <w:sz w:val="24"/>
          <w:szCs w:val="24"/>
        </w:rPr>
        <w:t xml:space="preserve"> </w:t>
      </w:r>
      <w:r w:rsidRPr="004F1AC4">
        <w:rPr>
          <w:rFonts w:ascii="Calibri" w:hAnsi="Calibri" w:cs="Calibri"/>
          <w:noProof/>
          <w:sz w:val="24"/>
          <w:szCs w:val="24"/>
        </w:rPr>
        <w:t>gerando economia significativa de recursos e combatendo a escassez de itens essenciais</w:t>
      </w:r>
      <w:r>
        <w:rPr>
          <w:rFonts w:ascii="Calibri" w:hAnsi="Calibri" w:cs="Calibri"/>
          <w:noProof/>
          <w:sz w:val="24"/>
          <w:szCs w:val="24"/>
        </w:rPr>
        <w:t xml:space="preserve"> </w:t>
      </w:r>
      <w:r w:rsidRPr="004F1AC4">
        <w:rPr>
          <w:rFonts w:ascii="Calibri" w:hAnsi="Calibri" w:cs="Calibri"/>
          <w:noProof/>
          <w:sz w:val="24"/>
          <w:szCs w:val="24"/>
        </w:rPr>
        <w:t>à vacinação</w:t>
      </w:r>
      <w:r>
        <w:rPr>
          <w:rFonts w:ascii="Calibri" w:hAnsi="Calibri" w:cs="Calibri"/>
          <w:noProof/>
          <w:sz w:val="24"/>
          <w:szCs w:val="24"/>
        </w:rPr>
        <w:t xml:space="preserve"> – sendo, portanto, o ingresso de nosso Município uma iniciativa de grande importância e estratégica oportunidade. </w:t>
      </w:r>
    </w:p>
    <w:p w14:paraId="4473FA92" w14:textId="5BE126C6" w:rsidR="00F148C1" w:rsidRPr="00F148C1" w:rsidRDefault="00F148C1" w:rsidP="00B65762">
      <w:pPr>
        <w:spacing w:before="120" w:after="120"/>
        <w:ind w:firstLine="1418"/>
        <w:jc w:val="both"/>
        <w:rPr>
          <w:rFonts w:ascii="Calibri" w:hAnsi="Calibri" w:cs="Calibri"/>
          <w:noProof/>
          <w:sz w:val="24"/>
          <w:szCs w:val="24"/>
        </w:rPr>
      </w:pPr>
      <w:r w:rsidRPr="00F148C1">
        <w:rPr>
          <w:rFonts w:ascii="Calibri" w:hAnsi="Calibri" w:cs="Calibri"/>
          <w:noProof/>
          <w:sz w:val="24"/>
          <w:szCs w:val="24"/>
        </w:rPr>
        <w:t xml:space="preserve">Assim, tendo em vista as finalidades a que este Projeto de Lei se destina, entendemos estar plenamente justificada a presente propositura que, por certo, irá merecer a aprovação desta Casa de Leis. </w:t>
      </w:r>
    </w:p>
    <w:p w14:paraId="30609858" w14:textId="77777777" w:rsidR="00F148C1" w:rsidRPr="00F148C1" w:rsidRDefault="00F148C1" w:rsidP="00F148C1">
      <w:pPr>
        <w:spacing w:before="120" w:after="120"/>
        <w:ind w:firstLine="1418"/>
        <w:jc w:val="both"/>
        <w:rPr>
          <w:rFonts w:ascii="Calibri" w:hAnsi="Calibri" w:cs="Calibri"/>
          <w:noProof/>
          <w:sz w:val="24"/>
          <w:szCs w:val="24"/>
        </w:rPr>
      </w:pPr>
      <w:r w:rsidRPr="00F148C1">
        <w:rPr>
          <w:rFonts w:ascii="Calibri" w:hAnsi="Calibri" w:cs="Calibri"/>
          <w:noProof/>
          <w:sz w:val="24"/>
          <w:szCs w:val="24"/>
        </w:rPr>
        <w:t>Por julgarmos esta propositura como medida de urgência, solicitamos seja o presente Projeto de Lei apreciado dentro do menor prazo possível, nos termos do art. 80 da Lei Orgânica do Município de Araraquara.</w:t>
      </w:r>
    </w:p>
    <w:p w14:paraId="04C131A1" w14:textId="77777777" w:rsidR="00F148C1" w:rsidRPr="00F148C1" w:rsidRDefault="00F148C1" w:rsidP="00F148C1">
      <w:pPr>
        <w:spacing w:before="120" w:after="120"/>
        <w:ind w:firstLine="1418"/>
        <w:jc w:val="both"/>
        <w:rPr>
          <w:rFonts w:ascii="Calibri" w:hAnsi="Calibri" w:cs="Calibri"/>
          <w:noProof/>
          <w:sz w:val="24"/>
          <w:szCs w:val="24"/>
        </w:rPr>
      </w:pPr>
      <w:r w:rsidRPr="00F148C1">
        <w:rPr>
          <w:rFonts w:ascii="Calibri" w:hAnsi="Calibri" w:cs="Calibri"/>
          <w:noProof/>
          <w:sz w:val="24"/>
          <w:szCs w:val="24"/>
        </w:rPr>
        <w:t>Valemo-nos do ensejo para renovar-lhe os protestos de estima e apreço.</w:t>
      </w:r>
    </w:p>
    <w:p w14:paraId="07868194" w14:textId="02998FCF" w:rsidR="00F148C1" w:rsidRPr="00F148C1" w:rsidRDefault="00F148C1" w:rsidP="00F148C1">
      <w:pPr>
        <w:spacing w:before="120" w:after="120"/>
        <w:ind w:firstLine="1418"/>
        <w:jc w:val="both"/>
        <w:rPr>
          <w:rFonts w:ascii="Calibri" w:hAnsi="Calibri" w:cs="Calibri"/>
          <w:noProof/>
          <w:sz w:val="24"/>
          <w:szCs w:val="24"/>
        </w:rPr>
      </w:pPr>
      <w:r w:rsidRPr="00F148C1">
        <w:rPr>
          <w:rFonts w:ascii="Calibri" w:hAnsi="Calibri" w:cs="Calibri"/>
          <w:noProof/>
          <w:sz w:val="24"/>
          <w:szCs w:val="24"/>
        </w:rPr>
        <w:t>Atenciosamente,</w:t>
      </w:r>
    </w:p>
    <w:p w14:paraId="7AB62BEC" w14:textId="77777777" w:rsidR="003A49CD" w:rsidRPr="003A49CD" w:rsidRDefault="003A49CD" w:rsidP="0054701A">
      <w:pPr>
        <w:spacing w:before="120" w:after="120"/>
        <w:ind w:firstLine="1418"/>
        <w:jc w:val="both"/>
        <w:rPr>
          <w:rFonts w:ascii="Calibri" w:hAnsi="Calibri" w:cs="Calibri"/>
          <w:noProof/>
        </w:rPr>
      </w:pPr>
    </w:p>
    <w:p w14:paraId="232B8B11" w14:textId="5DDFCD2E" w:rsidR="0054701A" w:rsidRPr="00AA101F" w:rsidRDefault="0054701A" w:rsidP="00DF7B20">
      <w:pPr>
        <w:jc w:val="center"/>
        <w:rPr>
          <w:rFonts w:ascii="Calibri" w:hAnsi="Calibri" w:cs="Calibri"/>
          <w:b/>
          <w:sz w:val="24"/>
          <w:szCs w:val="24"/>
        </w:rPr>
      </w:pPr>
      <w:r w:rsidRPr="00AA101F">
        <w:rPr>
          <w:rFonts w:ascii="Calibri" w:hAnsi="Calibri" w:cs="Calibri"/>
          <w:b/>
          <w:sz w:val="24"/>
          <w:szCs w:val="24"/>
        </w:rPr>
        <w:t>EDINHO SILVA</w:t>
      </w:r>
    </w:p>
    <w:p w14:paraId="232B8B12" w14:textId="77777777" w:rsidR="0054701A" w:rsidRPr="00AA101F" w:rsidRDefault="0054701A" w:rsidP="00DF7B20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AA101F">
        <w:rPr>
          <w:rFonts w:ascii="Calibri" w:hAnsi="Calibri" w:cs="Calibri"/>
          <w:sz w:val="24"/>
          <w:szCs w:val="24"/>
        </w:rPr>
        <w:t>Prefeito Municipal</w:t>
      </w:r>
    </w:p>
    <w:p w14:paraId="232B8B13" w14:textId="77777777" w:rsidR="0054701A" w:rsidRPr="00AA101F" w:rsidRDefault="0054701A" w:rsidP="0054701A">
      <w:pPr>
        <w:jc w:val="center"/>
        <w:rPr>
          <w:rFonts w:ascii="Calibri" w:hAnsi="Calibri" w:cs="Calibri"/>
          <w:b/>
          <w:sz w:val="24"/>
          <w:szCs w:val="24"/>
        </w:rPr>
      </w:pPr>
      <w:r w:rsidRPr="00AA101F">
        <w:rPr>
          <w:rFonts w:ascii="Calibri" w:hAnsi="Calibri" w:cs="Calibri"/>
          <w:b/>
          <w:sz w:val="24"/>
          <w:szCs w:val="24"/>
          <w:u w:val="single"/>
        </w:rPr>
        <w:br w:type="page"/>
      </w:r>
      <w:r w:rsidRPr="00AA101F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14:paraId="232B8B14" w14:textId="77777777" w:rsidR="0054701A" w:rsidRPr="00AA101F" w:rsidRDefault="0054701A" w:rsidP="0054701A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32B8B15" w14:textId="79E1F14E" w:rsidR="0054701A" w:rsidRPr="00B65762" w:rsidRDefault="00CB40B0" w:rsidP="0054701A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Pr="00CB40B0">
        <w:rPr>
          <w:rFonts w:ascii="Calibri" w:hAnsi="Calibri" w:cs="Calibri"/>
          <w:sz w:val="22"/>
          <w:szCs w:val="22"/>
        </w:rPr>
        <w:t>atifica o protocolo de intenções firmado entre Municípios brasileiros, com a finalidade de adquirir vacinas para combate à pandemia do coronavírus, bem como medicamentos, insumos e equipamentos na área da saúde, e dá outras providências.</w:t>
      </w:r>
    </w:p>
    <w:p w14:paraId="232B8B16" w14:textId="77777777" w:rsidR="0054701A" w:rsidRPr="00B65762" w:rsidRDefault="0054701A" w:rsidP="0054701A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7B0B4FF9" w14:textId="302EEE40" w:rsidR="00CB40B0" w:rsidRPr="00CB40B0" w:rsidRDefault="0054701A" w:rsidP="00CB40B0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/>
          <w:sz w:val="24"/>
          <w:szCs w:val="24"/>
        </w:rPr>
      </w:pPr>
      <w:r w:rsidRPr="00B65762">
        <w:rPr>
          <w:rFonts w:ascii="Calibri" w:hAnsi="Calibri"/>
          <w:bCs/>
          <w:sz w:val="24"/>
          <w:szCs w:val="24"/>
        </w:rPr>
        <w:t>Art. 1º</w:t>
      </w:r>
      <w:r w:rsidRPr="00B65762">
        <w:rPr>
          <w:rFonts w:ascii="Calibri" w:hAnsi="Calibri"/>
          <w:sz w:val="24"/>
          <w:szCs w:val="24"/>
        </w:rPr>
        <w:t xml:space="preserve"> </w:t>
      </w:r>
      <w:r w:rsidR="00CB40B0" w:rsidRPr="00CB40B0">
        <w:rPr>
          <w:rFonts w:ascii="Calibri" w:hAnsi="Calibri"/>
          <w:sz w:val="24"/>
          <w:szCs w:val="24"/>
        </w:rPr>
        <w:t>Fica ratificado, nos termos da Lei Federal nº 11.107</w:t>
      </w:r>
      <w:r w:rsidR="00CB40B0">
        <w:rPr>
          <w:rFonts w:ascii="Calibri" w:hAnsi="Calibri"/>
          <w:sz w:val="24"/>
          <w:szCs w:val="24"/>
        </w:rPr>
        <w:t xml:space="preserve">, de 6 de abril de </w:t>
      </w:r>
      <w:r w:rsidR="00CB40B0" w:rsidRPr="00CB40B0">
        <w:rPr>
          <w:rFonts w:ascii="Calibri" w:hAnsi="Calibri"/>
          <w:sz w:val="24"/>
          <w:szCs w:val="24"/>
        </w:rPr>
        <w:t>2005</w:t>
      </w:r>
      <w:r w:rsidR="00CB40B0">
        <w:rPr>
          <w:rFonts w:ascii="Calibri" w:hAnsi="Calibri"/>
          <w:sz w:val="24"/>
          <w:szCs w:val="24"/>
        </w:rPr>
        <w:t>,</w:t>
      </w:r>
      <w:r w:rsidR="00CB40B0" w:rsidRPr="00CB40B0">
        <w:rPr>
          <w:rFonts w:ascii="Calibri" w:hAnsi="Calibri"/>
          <w:sz w:val="24"/>
          <w:szCs w:val="24"/>
        </w:rPr>
        <w:t xml:space="preserve"> e </w:t>
      </w:r>
      <w:r w:rsidR="00CB40B0">
        <w:rPr>
          <w:rFonts w:ascii="Calibri" w:hAnsi="Calibri"/>
          <w:sz w:val="24"/>
          <w:szCs w:val="24"/>
        </w:rPr>
        <w:t xml:space="preserve">do </w:t>
      </w:r>
      <w:r w:rsidR="00CB40B0" w:rsidRPr="00CB40B0">
        <w:rPr>
          <w:rFonts w:ascii="Calibri" w:hAnsi="Calibri"/>
          <w:sz w:val="24"/>
          <w:szCs w:val="24"/>
        </w:rPr>
        <w:t>Decreto Federal</w:t>
      </w:r>
      <w:r w:rsidR="00CB40B0">
        <w:rPr>
          <w:rFonts w:ascii="Calibri" w:hAnsi="Calibri"/>
          <w:sz w:val="24"/>
          <w:szCs w:val="24"/>
        </w:rPr>
        <w:t xml:space="preserve"> nº</w:t>
      </w:r>
      <w:r w:rsidR="00CB40B0" w:rsidRPr="00CB40B0">
        <w:rPr>
          <w:rFonts w:ascii="Calibri" w:hAnsi="Calibri"/>
          <w:sz w:val="24"/>
          <w:szCs w:val="24"/>
        </w:rPr>
        <w:t xml:space="preserve"> 6.017</w:t>
      </w:r>
      <w:r w:rsidR="00CB40B0">
        <w:rPr>
          <w:rFonts w:ascii="Calibri" w:hAnsi="Calibri"/>
          <w:sz w:val="24"/>
          <w:szCs w:val="24"/>
        </w:rPr>
        <w:t xml:space="preserve">, de 17 de janeiro de </w:t>
      </w:r>
      <w:r w:rsidR="00CB40B0" w:rsidRPr="00CB40B0">
        <w:rPr>
          <w:rFonts w:ascii="Calibri" w:hAnsi="Calibri"/>
          <w:sz w:val="24"/>
          <w:szCs w:val="24"/>
        </w:rPr>
        <w:t>2007, o protocolo de intenções firmado entre municípios de todas</w:t>
      </w:r>
      <w:r w:rsidR="00CB40B0">
        <w:rPr>
          <w:rFonts w:ascii="Calibri" w:hAnsi="Calibri"/>
          <w:sz w:val="24"/>
          <w:szCs w:val="24"/>
        </w:rPr>
        <w:t xml:space="preserve"> </w:t>
      </w:r>
      <w:r w:rsidR="00CB40B0" w:rsidRPr="00CB40B0">
        <w:rPr>
          <w:rFonts w:ascii="Calibri" w:hAnsi="Calibri"/>
          <w:sz w:val="24"/>
          <w:szCs w:val="24"/>
        </w:rPr>
        <w:t xml:space="preserve">as regiões da República Federativa do Brasil, visando precipuamente </w:t>
      </w:r>
      <w:r w:rsidR="00CB40B0">
        <w:rPr>
          <w:rFonts w:ascii="Calibri" w:hAnsi="Calibri"/>
          <w:sz w:val="24"/>
          <w:szCs w:val="24"/>
        </w:rPr>
        <w:t>à</w:t>
      </w:r>
      <w:r w:rsidR="00CB40B0" w:rsidRPr="00CB40B0">
        <w:rPr>
          <w:rFonts w:ascii="Calibri" w:hAnsi="Calibri"/>
          <w:sz w:val="24"/>
          <w:szCs w:val="24"/>
        </w:rPr>
        <w:t xml:space="preserve"> aquisição de</w:t>
      </w:r>
      <w:r w:rsidR="00CB40B0">
        <w:rPr>
          <w:rFonts w:ascii="Calibri" w:hAnsi="Calibri"/>
          <w:sz w:val="24"/>
          <w:szCs w:val="24"/>
        </w:rPr>
        <w:t xml:space="preserve"> </w:t>
      </w:r>
      <w:r w:rsidR="00CB40B0" w:rsidRPr="00CB40B0">
        <w:rPr>
          <w:rFonts w:ascii="Calibri" w:hAnsi="Calibri"/>
          <w:sz w:val="24"/>
          <w:szCs w:val="24"/>
        </w:rPr>
        <w:t>vacinas para combate à pandemia do coronavírus, além de outras finalidades de interesse</w:t>
      </w:r>
      <w:r w:rsidR="00CB40B0">
        <w:rPr>
          <w:rFonts w:ascii="Calibri" w:hAnsi="Calibri"/>
          <w:sz w:val="24"/>
          <w:szCs w:val="24"/>
        </w:rPr>
        <w:t xml:space="preserve"> </w:t>
      </w:r>
      <w:r w:rsidR="00CB40B0" w:rsidRPr="00CB40B0">
        <w:rPr>
          <w:rFonts w:ascii="Calibri" w:hAnsi="Calibri"/>
          <w:sz w:val="24"/>
          <w:szCs w:val="24"/>
        </w:rPr>
        <w:t>público relativas à aquisição de medicamentos, insumos e equipamentos na área da saúde.</w:t>
      </w:r>
    </w:p>
    <w:p w14:paraId="5B2514B2" w14:textId="507B7255" w:rsidR="00CB40B0" w:rsidRPr="00CB40B0" w:rsidRDefault="00CB40B0" w:rsidP="00CB40B0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/>
          <w:sz w:val="24"/>
          <w:szCs w:val="24"/>
        </w:rPr>
      </w:pPr>
      <w:r w:rsidRPr="00CB40B0">
        <w:rPr>
          <w:rFonts w:ascii="Calibri" w:hAnsi="Calibri"/>
          <w:sz w:val="24"/>
          <w:szCs w:val="24"/>
        </w:rPr>
        <w:t>Art. 2º O protocolo de intenções, após sua ratificação, converter-se-á em contrato de</w:t>
      </w:r>
      <w:r>
        <w:rPr>
          <w:rFonts w:ascii="Calibri" w:hAnsi="Calibri"/>
          <w:sz w:val="24"/>
          <w:szCs w:val="24"/>
        </w:rPr>
        <w:t xml:space="preserve"> </w:t>
      </w:r>
      <w:r w:rsidRPr="00CB40B0">
        <w:rPr>
          <w:rFonts w:ascii="Calibri" w:hAnsi="Calibri"/>
          <w:sz w:val="24"/>
          <w:szCs w:val="24"/>
        </w:rPr>
        <w:t>consórcio público.</w:t>
      </w:r>
    </w:p>
    <w:p w14:paraId="317D1155" w14:textId="239D2FB2" w:rsidR="00CB40B0" w:rsidRPr="00CB40B0" w:rsidRDefault="00CB40B0" w:rsidP="00CB40B0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/>
          <w:sz w:val="24"/>
          <w:szCs w:val="24"/>
        </w:rPr>
      </w:pPr>
      <w:r w:rsidRPr="00CB40B0">
        <w:rPr>
          <w:rFonts w:ascii="Calibri" w:hAnsi="Calibri"/>
          <w:sz w:val="24"/>
          <w:szCs w:val="24"/>
        </w:rPr>
        <w:t>Art. 3º O consórcio que ora se ratifica terá a personalidade jurídica de direito público,</w:t>
      </w:r>
      <w:r>
        <w:rPr>
          <w:rFonts w:ascii="Calibri" w:hAnsi="Calibri"/>
          <w:sz w:val="24"/>
          <w:szCs w:val="24"/>
        </w:rPr>
        <w:t xml:space="preserve"> </w:t>
      </w:r>
      <w:r w:rsidRPr="00CB40B0">
        <w:rPr>
          <w:rFonts w:ascii="Calibri" w:hAnsi="Calibri"/>
          <w:sz w:val="24"/>
          <w:szCs w:val="24"/>
        </w:rPr>
        <w:t>com natureza autárquica.</w:t>
      </w:r>
    </w:p>
    <w:p w14:paraId="4CA153EC" w14:textId="6FFC37D8" w:rsidR="00CB40B0" w:rsidRPr="00CB40B0" w:rsidRDefault="00CB40B0" w:rsidP="00CB40B0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/>
          <w:sz w:val="24"/>
          <w:szCs w:val="24"/>
        </w:rPr>
      </w:pPr>
      <w:r w:rsidRPr="00CB40B0">
        <w:rPr>
          <w:rFonts w:ascii="Calibri" w:hAnsi="Calibri"/>
          <w:sz w:val="24"/>
          <w:szCs w:val="24"/>
        </w:rPr>
        <w:t>Art. 4º Fica autorizada a abertura de dotação orçamentária própria para fins de</w:t>
      </w:r>
      <w:r>
        <w:rPr>
          <w:rFonts w:ascii="Calibri" w:hAnsi="Calibri"/>
          <w:sz w:val="24"/>
          <w:szCs w:val="24"/>
        </w:rPr>
        <w:t xml:space="preserve"> </w:t>
      </w:r>
      <w:r w:rsidRPr="00CB40B0">
        <w:rPr>
          <w:rFonts w:ascii="Calibri" w:hAnsi="Calibri"/>
          <w:sz w:val="24"/>
          <w:szCs w:val="24"/>
        </w:rPr>
        <w:t xml:space="preserve">cumprimento do </w:t>
      </w:r>
      <w:r>
        <w:rPr>
          <w:rFonts w:ascii="Calibri" w:hAnsi="Calibri"/>
          <w:sz w:val="24"/>
          <w:szCs w:val="24"/>
        </w:rPr>
        <w:t>a</w:t>
      </w:r>
      <w:r w:rsidRPr="00CB40B0">
        <w:rPr>
          <w:rFonts w:ascii="Calibri" w:hAnsi="Calibri"/>
          <w:sz w:val="24"/>
          <w:szCs w:val="24"/>
        </w:rPr>
        <w:t>rt.</w:t>
      </w:r>
      <w:r w:rsidR="006E7558">
        <w:rPr>
          <w:rFonts w:ascii="Calibri" w:hAnsi="Calibri"/>
          <w:sz w:val="24"/>
          <w:szCs w:val="24"/>
        </w:rPr>
        <w:t xml:space="preserve"> </w:t>
      </w:r>
      <w:r w:rsidRPr="00CB40B0">
        <w:rPr>
          <w:rFonts w:ascii="Calibri" w:hAnsi="Calibri"/>
          <w:sz w:val="24"/>
          <w:szCs w:val="24"/>
        </w:rPr>
        <w:t xml:space="preserve">8º da Lei Federal </w:t>
      </w:r>
      <w:r>
        <w:rPr>
          <w:rFonts w:ascii="Calibri" w:hAnsi="Calibri"/>
          <w:sz w:val="24"/>
          <w:szCs w:val="24"/>
        </w:rPr>
        <w:t xml:space="preserve">nº </w:t>
      </w:r>
      <w:r w:rsidRPr="00CB40B0">
        <w:rPr>
          <w:rFonts w:ascii="Calibri" w:hAnsi="Calibri"/>
          <w:sz w:val="24"/>
          <w:szCs w:val="24"/>
        </w:rPr>
        <w:t>11.107</w:t>
      </w:r>
      <w:r>
        <w:rPr>
          <w:rFonts w:ascii="Calibri" w:hAnsi="Calibri"/>
          <w:sz w:val="24"/>
          <w:szCs w:val="24"/>
        </w:rPr>
        <w:t xml:space="preserve">, de </w:t>
      </w:r>
      <w:r w:rsidRPr="00CB40B0">
        <w:rPr>
          <w:rFonts w:ascii="Calibri" w:hAnsi="Calibri"/>
          <w:sz w:val="24"/>
          <w:szCs w:val="24"/>
        </w:rPr>
        <w:t>2005, podendo ser suplementadas em caso</w:t>
      </w:r>
      <w:r>
        <w:rPr>
          <w:rFonts w:ascii="Calibri" w:hAnsi="Calibri"/>
          <w:sz w:val="24"/>
          <w:szCs w:val="24"/>
        </w:rPr>
        <w:t xml:space="preserve"> </w:t>
      </w:r>
      <w:r w:rsidRPr="00CB40B0">
        <w:rPr>
          <w:rFonts w:ascii="Calibri" w:hAnsi="Calibri"/>
          <w:sz w:val="24"/>
          <w:szCs w:val="24"/>
        </w:rPr>
        <w:t>de necessidade, desde que os valores sejam autorizados pela Câmara</w:t>
      </w:r>
      <w:r>
        <w:rPr>
          <w:rFonts w:ascii="Calibri" w:hAnsi="Calibri"/>
          <w:sz w:val="24"/>
          <w:szCs w:val="24"/>
        </w:rPr>
        <w:t xml:space="preserve"> Municipal</w:t>
      </w:r>
      <w:r w:rsidRPr="00CB40B0">
        <w:rPr>
          <w:rFonts w:ascii="Calibri" w:hAnsi="Calibri"/>
          <w:sz w:val="24"/>
          <w:szCs w:val="24"/>
        </w:rPr>
        <w:t>.</w:t>
      </w:r>
    </w:p>
    <w:p w14:paraId="3E90201E" w14:textId="641D64CA" w:rsidR="00CB40B0" w:rsidRDefault="00CB40B0" w:rsidP="00CB40B0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/>
          <w:sz w:val="24"/>
          <w:szCs w:val="24"/>
        </w:rPr>
      </w:pPr>
      <w:r w:rsidRPr="00CB40B0">
        <w:rPr>
          <w:rFonts w:ascii="Calibri" w:hAnsi="Calibri"/>
          <w:sz w:val="24"/>
          <w:szCs w:val="24"/>
        </w:rPr>
        <w:t>Art. 5º Esta lei entra em vigor na data de sua publicação.</w:t>
      </w:r>
    </w:p>
    <w:p w14:paraId="232B8B9A" w14:textId="305BEE59" w:rsidR="0054701A" w:rsidRPr="00AA101F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A101F">
        <w:rPr>
          <w:rFonts w:ascii="Calibri" w:hAnsi="Calibri"/>
          <w:sz w:val="24"/>
          <w:szCs w:val="24"/>
        </w:rPr>
        <w:t>PAÇO MUNICIPAL “PREFEITO RUBENS CRUZ”,</w:t>
      </w:r>
      <w:r w:rsidR="006B00E5" w:rsidRPr="00AA101F">
        <w:rPr>
          <w:rFonts w:ascii="Calibri" w:hAnsi="Calibri"/>
          <w:sz w:val="24"/>
          <w:szCs w:val="24"/>
        </w:rPr>
        <w:t xml:space="preserve"> </w:t>
      </w:r>
      <w:r w:rsidR="00EE521A">
        <w:rPr>
          <w:rFonts w:ascii="Calibri" w:hAnsi="Calibri"/>
          <w:sz w:val="24"/>
          <w:szCs w:val="24"/>
        </w:rPr>
        <w:t>9</w:t>
      </w:r>
      <w:r w:rsidR="007F3796">
        <w:rPr>
          <w:rFonts w:ascii="Calibri" w:hAnsi="Calibri"/>
          <w:sz w:val="24"/>
          <w:szCs w:val="24"/>
        </w:rPr>
        <w:t xml:space="preserve"> de </w:t>
      </w:r>
      <w:r w:rsidR="00EE521A">
        <w:rPr>
          <w:rFonts w:ascii="Calibri" w:hAnsi="Calibri"/>
          <w:sz w:val="24"/>
          <w:szCs w:val="24"/>
        </w:rPr>
        <w:t xml:space="preserve">novembro </w:t>
      </w:r>
      <w:r w:rsidR="00D42837" w:rsidRPr="00AA101F">
        <w:rPr>
          <w:rFonts w:ascii="Calibri" w:hAnsi="Calibri"/>
          <w:sz w:val="24"/>
          <w:szCs w:val="24"/>
        </w:rPr>
        <w:t>de 202</w:t>
      </w:r>
      <w:r w:rsidR="00E66C31" w:rsidRPr="00AA101F">
        <w:rPr>
          <w:rFonts w:ascii="Calibri" w:hAnsi="Calibri"/>
          <w:sz w:val="24"/>
          <w:szCs w:val="24"/>
        </w:rPr>
        <w:t>3</w:t>
      </w:r>
      <w:r w:rsidRPr="00AA101F">
        <w:rPr>
          <w:rFonts w:ascii="Calibri" w:hAnsi="Calibri"/>
          <w:sz w:val="24"/>
          <w:szCs w:val="24"/>
        </w:rPr>
        <w:t>.</w:t>
      </w:r>
    </w:p>
    <w:p w14:paraId="232B8B9B" w14:textId="48EA2864" w:rsidR="00A27D79" w:rsidRDefault="00A27D79" w:rsidP="00A27D79">
      <w:pPr>
        <w:jc w:val="center"/>
        <w:rPr>
          <w:rFonts w:ascii="Calibri" w:hAnsi="Calibri"/>
          <w:b/>
          <w:sz w:val="24"/>
          <w:szCs w:val="24"/>
        </w:rPr>
      </w:pPr>
    </w:p>
    <w:p w14:paraId="5A1C6F2D" w14:textId="77777777" w:rsidR="007C5CBE" w:rsidRPr="00AA101F" w:rsidRDefault="007C5CBE" w:rsidP="00A27D79">
      <w:pPr>
        <w:jc w:val="center"/>
        <w:rPr>
          <w:rFonts w:ascii="Calibri" w:hAnsi="Calibri"/>
          <w:b/>
          <w:sz w:val="24"/>
          <w:szCs w:val="24"/>
        </w:rPr>
      </w:pPr>
    </w:p>
    <w:p w14:paraId="232B8B9D" w14:textId="155D5B47" w:rsidR="0054701A" w:rsidRPr="00AA101F" w:rsidRDefault="0054701A" w:rsidP="00A27D79">
      <w:pPr>
        <w:jc w:val="center"/>
        <w:rPr>
          <w:rFonts w:ascii="Calibri" w:hAnsi="Calibri"/>
          <w:b/>
          <w:sz w:val="24"/>
          <w:szCs w:val="24"/>
        </w:rPr>
      </w:pPr>
      <w:r w:rsidRPr="00AA101F">
        <w:rPr>
          <w:rFonts w:ascii="Calibri" w:hAnsi="Calibri"/>
          <w:b/>
          <w:sz w:val="24"/>
          <w:szCs w:val="24"/>
        </w:rPr>
        <w:t>EDINHO SILVA</w:t>
      </w:r>
    </w:p>
    <w:p w14:paraId="232B8B9E" w14:textId="77777777" w:rsidR="0059151E" w:rsidRPr="0054701A" w:rsidRDefault="0054701A" w:rsidP="00A27D79">
      <w:pPr>
        <w:jc w:val="center"/>
      </w:pPr>
      <w:r w:rsidRPr="00AA101F">
        <w:rPr>
          <w:rFonts w:ascii="Calibri" w:hAnsi="Calibri"/>
          <w:sz w:val="24"/>
          <w:szCs w:val="24"/>
        </w:rPr>
        <w:t>Prefeito Municipal</w:t>
      </w:r>
    </w:p>
    <w:sectPr w:rsidR="0059151E" w:rsidRPr="0054701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D0547" w14:textId="77777777" w:rsidR="00212185" w:rsidRDefault="00212185" w:rsidP="008166A0">
      <w:r>
        <w:separator/>
      </w:r>
    </w:p>
  </w:endnote>
  <w:endnote w:type="continuationSeparator" w:id="0">
    <w:p w14:paraId="3CCDE8C7" w14:textId="77777777" w:rsidR="00212185" w:rsidRDefault="00212185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8BAC" w14:textId="77777777" w:rsidR="003939F3" w:rsidRPr="00E42A39" w:rsidRDefault="003939F3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7D4C2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7D4C27" w:rsidRPr="00E42A39">
      <w:rPr>
        <w:rFonts w:ascii="Calibri" w:hAnsi="Calibri"/>
        <w:b/>
        <w:bCs/>
        <w:sz w:val="24"/>
        <w:szCs w:val="24"/>
      </w:rPr>
      <w:fldChar w:fldCharType="separate"/>
    </w:r>
    <w:r w:rsidR="00A35649">
      <w:rPr>
        <w:rFonts w:ascii="Calibri" w:hAnsi="Calibri"/>
        <w:b/>
        <w:bCs/>
        <w:noProof/>
      </w:rPr>
      <w:t>2</w:t>
    </w:r>
    <w:r w:rsidR="007D4C27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7D4C2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7D4C27" w:rsidRPr="00E42A39">
      <w:rPr>
        <w:rFonts w:ascii="Calibri" w:hAnsi="Calibri"/>
        <w:b/>
        <w:bCs/>
        <w:sz w:val="24"/>
        <w:szCs w:val="24"/>
      </w:rPr>
      <w:fldChar w:fldCharType="separate"/>
    </w:r>
    <w:r w:rsidR="00A35649">
      <w:rPr>
        <w:rFonts w:ascii="Calibri" w:hAnsi="Calibri"/>
        <w:b/>
        <w:bCs/>
        <w:noProof/>
      </w:rPr>
      <w:t>2</w:t>
    </w:r>
    <w:r w:rsidR="007D4C27" w:rsidRPr="00E42A39">
      <w:rPr>
        <w:rFonts w:ascii="Calibri" w:hAnsi="Calibri"/>
        <w:b/>
        <w:bCs/>
        <w:sz w:val="24"/>
        <w:szCs w:val="24"/>
      </w:rPr>
      <w:fldChar w:fldCharType="end"/>
    </w:r>
  </w:p>
  <w:p w14:paraId="232B8BAD" w14:textId="77777777" w:rsidR="003939F3" w:rsidRDefault="003939F3">
    <w:pPr>
      <w:pStyle w:val="Rodap"/>
    </w:pPr>
  </w:p>
  <w:p w14:paraId="14C451AF" w14:textId="77777777" w:rsidR="00C20791" w:rsidRDefault="00C207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2A879" w14:textId="77777777" w:rsidR="00212185" w:rsidRDefault="00212185" w:rsidP="008166A0">
      <w:r>
        <w:separator/>
      </w:r>
    </w:p>
  </w:footnote>
  <w:footnote w:type="continuationSeparator" w:id="0">
    <w:p w14:paraId="376B5684" w14:textId="77777777" w:rsidR="00212185" w:rsidRDefault="00212185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8BA5" w14:textId="77777777" w:rsidR="003939F3" w:rsidRDefault="003939F3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2B8BAE" wp14:editId="232B8BAF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2B8BA6" w14:textId="77777777" w:rsidR="003939F3" w:rsidRDefault="003939F3" w:rsidP="00857790">
    <w:pPr>
      <w:pStyle w:val="Legenda"/>
    </w:pPr>
  </w:p>
  <w:p w14:paraId="232B8BA7" w14:textId="77777777" w:rsidR="003939F3" w:rsidRDefault="003939F3" w:rsidP="00857790">
    <w:pPr>
      <w:pStyle w:val="Legenda"/>
    </w:pPr>
    <w:r>
      <w:t xml:space="preserve"> </w:t>
    </w:r>
  </w:p>
  <w:p w14:paraId="232B8BA8" w14:textId="77777777" w:rsidR="003939F3" w:rsidRDefault="003939F3" w:rsidP="00857790">
    <w:pPr>
      <w:pStyle w:val="Legenda"/>
    </w:pPr>
  </w:p>
  <w:p w14:paraId="232B8BA9" w14:textId="77777777" w:rsidR="003939F3" w:rsidRPr="00BE4DA8" w:rsidRDefault="003939F3" w:rsidP="00857790">
    <w:pPr>
      <w:pStyle w:val="Legenda"/>
      <w:rPr>
        <w:sz w:val="12"/>
        <w:szCs w:val="24"/>
      </w:rPr>
    </w:pPr>
  </w:p>
  <w:p w14:paraId="232B8BAA" w14:textId="77777777" w:rsidR="003939F3" w:rsidRDefault="003939F3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232B8BAB" w14:textId="77777777" w:rsidR="003939F3" w:rsidRPr="00DE587A" w:rsidRDefault="003939F3" w:rsidP="00DE587A"/>
  <w:p w14:paraId="712DDEB3" w14:textId="77777777" w:rsidR="00C20791" w:rsidRDefault="00C207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3D00"/>
    <w:multiLevelType w:val="hybridMultilevel"/>
    <w:tmpl w:val="C97076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F0F4B"/>
    <w:multiLevelType w:val="hybridMultilevel"/>
    <w:tmpl w:val="EDBCD230"/>
    <w:lvl w:ilvl="0" w:tplc="6F84BC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51DC4"/>
    <w:multiLevelType w:val="hybridMultilevel"/>
    <w:tmpl w:val="32DEF118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2B02F06"/>
    <w:multiLevelType w:val="hybridMultilevel"/>
    <w:tmpl w:val="95C08F4A"/>
    <w:lvl w:ilvl="0" w:tplc="BCC2D3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1A0854B0"/>
    <w:multiLevelType w:val="hybridMultilevel"/>
    <w:tmpl w:val="BC4E961E"/>
    <w:lvl w:ilvl="0" w:tplc="E67E1D70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BEC7186"/>
    <w:multiLevelType w:val="hybridMultilevel"/>
    <w:tmpl w:val="DF14BF5E"/>
    <w:lvl w:ilvl="0" w:tplc="D20486E0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1E2E7613"/>
    <w:multiLevelType w:val="hybridMultilevel"/>
    <w:tmpl w:val="98F0D13C"/>
    <w:lvl w:ilvl="0" w:tplc="D1367F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272FC"/>
    <w:multiLevelType w:val="hybridMultilevel"/>
    <w:tmpl w:val="93C8EDD6"/>
    <w:lvl w:ilvl="0" w:tplc="3780B1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0148C"/>
    <w:multiLevelType w:val="hybridMultilevel"/>
    <w:tmpl w:val="0ECE6068"/>
    <w:lvl w:ilvl="0" w:tplc="AEA688B6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2CDA708D"/>
    <w:multiLevelType w:val="hybridMultilevel"/>
    <w:tmpl w:val="8E4C9DA8"/>
    <w:lvl w:ilvl="0" w:tplc="9ABC9F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D77AC"/>
    <w:multiLevelType w:val="hybridMultilevel"/>
    <w:tmpl w:val="13D8C4DC"/>
    <w:lvl w:ilvl="0" w:tplc="5854EF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4A35"/>
    <w:multiLevelType w:val="hybridMultilevel"/>
    <w:tmpl w:val="49DE32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75ECA"/>
    <w:multiLevelType w:val="hybridMultilevel"/>
    <w:tmpl w:val="7E3A0556"/>
    <w:lvl w:ilvl="0" w:tplc="EFD2CD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3714E"/>
    <w:multiLevelType w:val="hybridMultilevel"/>
    <w:tmpl w:val="14D243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E7B6C"/>
    <w:multiLevelType w:val="hybridMultilevel"/>
    <w:tmpl w:val="6A2A4676"/>
    <w:lvl w:ilvl="0" w:tplc="CCCAD8B6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" w15:restartNumberingAfterBreak="0">
    <w:nsid w:val="4CB86F30"/>
    <w:multiLevelType w:val="hybridMultilevel"/>
    <w:tmpl w:val="DB0E6716"/>
    <w:lvl w:ilvl="0" w:tplc="2B5A5F6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05E21"/>
    <w:multiLevelType w:val="hybridMultilevel"/>
    <w:tmpl w:val="C0364F68"/>
    <w:lvl w:ilvl="0" w:tplc="C470A3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A4427"/>
    <w:multiLevelType w:val="hybridMultilevel"/>
    <w:tmpl w:val="C83C47B8"/>
    <w:lvl w:ilvl="0" w:tplc="2B0E3E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6D9073C6"/>
    <w:multiLevelType w:val="hybridMultilevel"/>
    <w:tmpl w:val="69FC6BB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47924"/>
    <w:multiLevelType w:val="hybridMultilevel"/>
    <w:tmpl w:val="B8E2619A"/>
    <w:lvl w:ilvl="0" w:tplc="3BCE9C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D9510B2"/>
    <w:multiLevelType w:val="hybridMultilevel"/>
    <w:tmpl w:val="4D16DE80"/>
    <w:lvl w:ilvl="0" w:tplc="9BDCD872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7F897F7A"/>
    <w:multiLevelType w:val="hybridMultilevel"/>
    <w:tmpl w:val="6A026A68"/>
    <w:lvl w:ilvl="0" w:tplc="0416001B">
      <w:start w:val="1"/>
      <w:numFmt w:val="lowerRoman"/>
      <w:lvlText w:val="%1."/>
      <w:lvlJc w:val="righ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5"/>
  </w:num>
  <w:num w:numId="3">
    <w:abstractNumId w:val="18"/>
  </w:num>
  <w:num w:numId="4">
    <w:abstractNumId w:val="11"/>
  </w:num>
  <w:num w:numId="5">
    <w:abstractNumId w:val="22"/>
  </w:num>
  <w:num w:numId="6">
    <w:abstractNumId w:val="21"/>
  </w:num>
  <w:num w:numId="7">
    <w:abstractNumId w:val="9"/>
  </w:num>
  <w:num w:numId="8">
    <w:abstractNumId w:val="17"/>
  </w:num>
  <w:num w:numId="9">
    <w:abstractNumId w:val="27"/>
  </w:num>
  <w:num w:numId="10">
    <w:abstractNumId w:val="5"/>
  </w:num>
  <w:num w:numId="11">
    <w:abstractNumId w:val="19"/>
  </w:num>
  <w:num w:numId="12">
    <w:abstractNumId w:val="8"/>
  </w:num>
  <w:num w:numId="13">
    <w:abstractNumId w:val="1"/>
  </w:num>
  <w:num w:numId="14">
    <w:abstractNumId w:val="23"/>
  </w:num>
  <w:num w:numId="15">
    <w:abstractNumId w:val="0"/>
  </w:num>
  <w:num w:numId="16">
    <w:abstractNumId w:val="13"/>
  </w:num>
  <w:num w:numId="17">
    <w:abstractNumId w:val="3"/>
  </w:num>
  <w:num w:numId="18">
    <w:abstractNumId w:val="20"/>
  </w:num>
  <w:num w:numId="19">
    <w:abstractNumId w:val="26"/>
  </w:num>
  <w:num w:numId="20">
    <w:abstractNumId w:val="7"/>
  </w:num>
  <w:num w:numId="21">
    <w:abstractNumId w:val="14"/>
  </w:num>
  <w:num w:numId="22">
    <w:abstractNumId w:val="12"/>
  </w:num>
  <w:num w:numId="23">
    <w:abstractNumId w:val="10"/>
  </w:num>
  <w:num w:numId="24">
    <w:abstractNumId w:val="16"/>
  </w:num>
  <w:num w:numId="25">
    <w:abstractNumId w:val="6"/>
  </w:num>
  <w:num w:numId="26">
    <w:abstractNumId w:val="24"/>
  </w:num>
  <w:num w:numId="27">
    <w:abstractNumId w:val="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A46"/>
    <w:rsid w:val="000007D4"/>
    <w:rsid w:val="00001A26"/>
    <w:rsid w:val="000047F7"/>
    <w:rsid w:val="00005CCE"/>
    <w:rsid w:val="000074FE"/>
    <w:rsid w:val="0000761A"/>
    <w:rsid w:val="00012399"/>
    <w:rsid w:val="00012BC9"/>
    <w:rsid w:val="00013010"/>
    <w:rsid w:val="000143BC"/>
    <w:rsid w:val="00015444"/>
    <w:rsid w:val="000156F6"/>
    <w:rsid w:val="0001685B"/>
    <w:rsid w:val="00017563"/>
    <w:rsid w:val="00023BC5"/>
    <w:rsid w:val="00030E70"/>
    <w:rsid w:val="000341F5"/>
    <w:rsid w:val="0003678B"/>
    <w:rsid w:val="00036E57"/>
    <w:rsid w:val="00040CA8"/>
    <w:rsid w:val="00043D87"/>
    <w:rsid w:val="00046B78"/>
    <w:rsid w:val="00056B39"/>
    <w:rsid w:val="00057C1E"/>
    <w:rsid w:val="00063F0C"/>
    <w:rsid w:val="00064C46"/>
    <w:rsid w:val="00064E33"/>
    <w:rsid w:val="00066693"/>
    <w:rsid w:val="00067324"/>
    <w:rsid w:val="00070B61"/>
    <w:rsid w:val="00070BBF"/>
    <w:rsid w:val="0007263D"/>
    <w:rsid w:val="00075A5C"/>
    <w:rsid w:val="00077088"/>
    <w:rsid w:val="000775C8"/>
    <w:rsid w:val="00080C9E"/>
    <w:rsid w:val="00081438"/>
    <w:rsid w:val="00081F94"/>
    <w:rsid w:val="000824D2"/>
    <w:rsid w:val="00083A15"/>
    <w:rsid w:val="000852E1"/>
    <w:rsid w:val="00087003"/>
    <w:rsid w:val="0009106F"/>
    <w:rsid w:val="0009113A"/>
    <w:rsid w:val="00091640"/>
    <w:rsid w:val="000931B5"/>
    <w:rsid w:val="0009329C"/>
    <w:rsid w:val="000957E6"/>
    <w:rsid w:val="000962CD"/>
    <w:rsid w:val="000A3D5C"/>
    <w:rsid w:val="000A6A7A"/>
    <w:rsid w:val="000B0BF9"/>
    <w:rsid w:val="000B108E"/>
    <w:rsid w:val="000B1730"/>
    <w:rsid w:val="000B76F1"/>
    <w:rsid w:val="000B7887"/>
    <w:rsid w:val="000C63C4"/>
    <w:rsid w:val="000C7667"/>
    <w:rsid w:val="000D1D73"/>
    <w:rsid w:val="000D2ACE"/>
    <w:rsid w:val="000D4A83"/>
    <w:rsid w:val="000D52F4"/>
    <w:rsid w:val="000D5485"/>
    <w:rsid w:val="000D6607"/>
    <w:rsid w:val="000E08B2"/>
    <w:rsid w:val="000E11D1"/>
    <w:rsid w:val="000E50A4"/>
    <w:rsid w:val="000E5DA3"/>
    <w:rsid w:val="000E603B"/>
    <w:rsid w:val="000F0972"/>
    <w:rsid w:val="000F5EE1"/>
    <w:rsid w:val="001000BF"/>
    <w:rsid w:val="0010035A"/>
    <w:rsid w:val="001004BB"/>
    <w:rsid w:val="00100DAE"/>
    <w:rsid w:val="001029A5"/>
    <w:rsid w:val="0010311A"/>
    <w:rsid w:val="001036F4"/>
    <w:rsid w:val="00103837"/>
    <w:rsid w:val="00104CD1"/>
    <w:rsid w:val="0010557F"/>
    <w:rsid w:val="00107AED"/>
    <w:rsid w:val="0011013C"/>
    <w:rsid w:val="0011103D"/>
    <w:rsid w:val="00112A46"/>
    <w:rsid w:val="00113A50"/>
    <w:rsid w:val="00122CC2"/>
    <w:rsid w:val="00123D52"/>
    <w:rsid w:val="001246AD"/>
    <w:rsid w:val="0012513A"/>
    <w:rsid w:val="001273B7"/>
    <w:rsid w:val="00135BB6"/>
    <w:rsid w:val="00135EAD"/>
    <w:rsid w:val="001375E1"/>
    <w:rsid w:val="0014117A"/>
    <w:rsid w:val="00141EEC"/>
    <w:rsid w:val="00144D51"/>
    <w:rsid w:val="00147A52"/>
    <w:rsid w:val="001531F0"/>
    <w:rsid w:val="00156521"/>
    <w:rsid w:val="00161797"/>
    <w:rsid w:val="00161AED"/>
    <w:rsid w:val="0016200C"/>
    <w:rsid w:val="00162588"/>
    <w:rsid w:val="00165F4A"/>
    <w:rsid w:val="00171ABC"/>
    <w:rsid w:val="001745C3"/>
    <w:rsid w:val="00175071"/>
    <w:rsid w:val="00176265"/>
    <w:rsid w:val="00182302"/>
    <w:rsid w:val="00184446"/>
    <w:rsid w:val="00187AEB"/>
    <w:rsid w:val="00193F72"/>
    <w:rsid w:val="00196C7D"/>
    <w:rsid w:val="001A3779"/>
    <w:rsid w:val="001A6698"/>
    <w:rsid w:val="001B153C"/>
    <w:rsid w:val="001B2618"/>
    <w:rsid w:val="001B51E3"/>
    <w:rsid w:val="001C1317"/>
    <w:rsid w:val="001C219B"/>
    <w:rsid w:val="001C7F8D"/>
    <w:rsid w:val="001D0D85"/>
    <w:rsid w:val="001D1212"/>
    <w:rsid w:val="001D2E06"/>
    <w:rsid w:val="001D7FF9"/>
    <w:rsid w:val="001E084E"/>
    <w:rsid w:val="001E1A55"/>
    <w:rsid w:val="001E3046"/>
    <w:rsid w:val="001E4D54"/>
    <w:rsid w:val="001E5E05"/>
    <w:rsid w:val="001E7177"/>
    <w:rsid w:val="001E72F6"/>
    <w:rsid w:val="001F32BB"/>
    <w:rsid w:val="001F6300"/>
    <w:rsid w:val="001F665E"/>
    <w:rsid w:val="001F6D60"/>
    <w:rsid w:val="00200890"/>
    <w:rsid w:val="00212185"/>
    <w:rsid w:val="002126A0"/>
    <w:rsid w:val="00212824"/>
    <w:rsid w:val="00216B1B"/>
    <w:rsid w:val="0021772C"/>
    <w:rsid w:val="0022000F"/>
    <w:rsid w:val="00223408"/>
    <w:rsid w:val="0022453B"/>
    <w:rsid w:val="00230658"/>
    <w:rsid w:val="002316DB"/>
    <w:rsid w:val="00231E36"/>
    <w:rsid w:val="00234C68"/>
    <w:rsid w:val="00241E67"/>
    <w:rsid w:val="00244BA9"/>
    <w:rsid w:val="002452E4"/>
    <w:rsid w:val="002455DD"/>
    <w:rsid w:val="00250D64"/>
    <w:rsid w:val="00252348"/>
    <w:rsid w:val="00252F7D"/>
    <w:rsid w:val="002531F6"/>
    <w:rsid w:val="00253388"/>
    <w:rsid w:val="002550CC"/>
    <w:rsid w:val="00256D3E"/>
    <w:rsid w:val="00257DA2"/>
    <w:rsid w:val="00260326"/>
    <w:rsid w:val="00262EAC"/>
    <w:rsid w:val="00263274"/>
    <w:rsid w:val="002644D7"/>
    <w:rsid w:val="00264AF5"/>
    <w:rsid w:val="00274B8F"/>
    <w:rsid w:val="002750B2"/>
    <w:rsid w:val="00275644"/>
    <w:rsid w:val="00275F8F"/>
    <w:rsid w:val="00276FF8"/>
    <w:rsid w:val="002778ED"/>
    <w:rsid w:val="002803DC"/>
    <w:rsid w:val="00281973"/>
    <w:rsid w:val="00281E34"/>
    <w:rsid w:val="00285D23"/>
    <w:rsid w:val="00285FD4"/>
    <w:rsid w:val="00286BC6"/>
    <w:rsid w:val="002972AA"/>
    <w:rsid w:val="002A3AC8"/>
    <w:rsid w:val="002A4B44"/>
    <w:rsid w:val="002A64D5"/>
    <w:rsid w:val="002A68BE"/>
    <w:rsid w:val="002A7A63"/>
    <w:rsid w:val="002B203A"/>
    <w:rsid w:val="002B284F"/>
    <w:rsid w:val="002B32AE"/>
    <w:rsid w:val="002B3399"/>
    <w:rsid w:val="002B519E"/>
    <w:rsid w:val="002C0177"/>
    <w:rsid w:val="002C203E"/>
    <w:rsid w:val="002C28C8"/>
    <w:rsid w:val="002C2D39"/>
    <w:rsid w:val="002C5F6F"/>
    <w:rsid w:val="002D1B1C"/>
    <w:rsid w:val="002D45D9"/>
    <w:rsid w:val="002D5048"/>
    <w:rsid w:val="002D5C1F"/>
    <w:rsid w:val="002D6D7B"/>
    <w:rsid w:val="002D6F18"/>
    <w:rsid w:val="002D7FBD"/>
    <w:rsid w:val="002E0A19"/>
    <w:rsid w:val="002E0B31"/>
    <w:rsid w:val="002E4BC7"/>
    <w:rsid w:val="002F0E6A"/>
    <w:rsid w:val="002F18E5"/>
    <w:rsid w:val="002F27A5"/>
    <w:rsid w:val="002F3542"/>
    <w:rsid w:val="002F443F"/>
    <w:rsid w:val="003002D7"/>
    <w:rsid w:val="003009F9"/>
    <w:rsid w:val="0030245D"/>
    <w:rsid w:val="00303797"/>
    <w:rsid w:val="0030392F"/>
    <w:rsid w:val="003072BF"/>
    <w:rsid w:val="00307A83"/>
    <w:rsid w:val="0031057C"/>
    <w:rsid w:val="00311AB1"/>
    <w:rsid w:val="003137C9"/>
    <w:rsid w:val="00314938"/>
    <w:rsid w:val="003158C9"/>
    <w:rsid w:val="00321DC9"/>
    <w:rsid w:val="00322D2F"/>
    <w:rsid w:val="00323771"/>
    <w:rsid w:val="00325B97"/>
    <w:rsid w:val="00326B57"/>
    <w:rsid w:val="003329DA"/>
    <w:rsid w:val="00332C3C"/>
    <w:rsid w:val="00335769"/>
    <w:rsid w:val="00336A46"/>
    <w:rsid w:val="00340A28"/>
    <w:rsid w:val="00341486"/>
    <w:rsid w:val="00342EBC"/>
    <w:rsid w:val="00342F25"/>
    <w:rsid w:val="0034430B"/>
    <w:rsid w:val="00344B6A"/>
    <w:rsid w:val="00345B2A"/>
    <w:rsid w:val="00350066"/>
    <w:rsid w:val="003509B2"/>
    <w:rsid w:val="00353811"/>
    <w:rsid w:val="00356D1C"/>
    <w:rsid w:val="00356E71"/>
    <w:rsid w:val="00357603"/>
    <w:rsid w:val="00357B24"/>
    <w:rsid w:val="003601A3"/>
    <w:rsid w:val="0036229F"/>
    <w:rsid w:val="00362AC5"/>
    <w:rsid w:val="00362C5D"/>
    <w:rsid w:val="003637D5"/>
    <w:rsid w:val="00364B03"/>
    <w:rsid w:val="00366140"/>
    <w:rsid w:val="00372A8E"/>
    <w:rsid w:val="00373303"/>
    <w:rsid w:val="00373821"/>
    <w:rsid w:val="00377746"/>
    <w:rsid w:val="003820F7"/>
    <w:rsid w:val="00382997"/>
    <w:rsid w:val="003829EE"/>
    <w:rsid w:val="00384C31"/>
    <w:rsid w:val="0038523B"/>
    <w:rsid w:val="003859C3"/>
    <w:rsid w:val="00385D01"/>
    <w:rsid w:val="00390779"/>
    <w:rsid w:val="003907B7"/>
    <w:rsid w:val="00392A83"/>
    <w:rsid w:val="003939F3"/>
    <w:rsid w:val="00393E50"/>
    <w:rsid w:val="00394637"/>
    <w:rsid w:val="00394C32"/>
    <w:rsid w:val="00394F2D"/>
    <w:rsid w:val="00396F54"/>
    <w:rsid w:val="00397177"/>
    <w:rsid w:val="00397ADB"/>
    <w:rsid w:val="003A08B9"/>
    <w:rsid w:val="003A416C"/>
    <w:rsid w:val="003A49CD"/>
    <w:rsid w:val="003A5787"/>
    <w:rsid w:val="003A57B0"/>
    <w:rsid w:val="003A5F7C"/>
    <w:rsid w:val="003B00D2"/>
    <w:rsid w:val="003B0517"/>
    <w:rsid w:val="003B24FA"/>
    <w:rsid w:val="003B2C2D"/>
    <w:rsid w:val="003B4698"/>
    <w:rsid w:val="003B4B91"/>
    <w:rsid w:val="003C0327"/>
    <w:rsid w:val="003C0F96"/>
    <w:rsid w:val="003C1EDB"/>
    <w:rsid w:val="003C2CE9"/>
    <w:rsid w:val="003C2E0D"/>
    <w:rsid w:val="003C55B1"/>
    <w:rsid w:val="003D1F77"/>
    <w:rsid w:val="003D3D13"/>
    <w:rsid w:val="003D4962"/>
    <w:rsid w:val="003E0137"/>
    <w:rsid w:val="003E2634"/>
    <w:rsid w:val="003E2F33"/>
    <w:rsid w:val="003E376C"/>
    <w:rsid w:val="003E49C0"/>
    <w:rsid w:val="003E5775"/>
    <w:rsid w:val="003E5A5A"/>
    <w:rsid w:val="003F76DA"/>
    <w:rsid w:val="003F7D7B"/>
    <w:rsid w:val="004005F2"/>
    <w:rsid w:val="00403A18"/>
    <w:rsid w:val="00410591"/>
    <w:rsid w:val="00411553"/>
    <w:rsid w:val="00414208"/>
    <w:rsid w:val="00415C74"/>
    <w:rsid w:val="00415E62"/>
    <w:rsid w:val="004166F5"/>
    <w:rsid w:val="00427C1F"/>
    <w:rsid w:val="00430C75"/>
    <w:rsid w:val="00431648"/>
    <w:rsid w:val="00432364"/>
    <w:rsid w:val="00434A29"/>
    <w:rsid w:val="00435FBF"/>
    <w:rsid w:val="00440E6C"/>
    <w:rsid w:val="004419B2"/>
    <w:rsid w:val="00441B4F"/>
    <w:rsid w:val="004430E6"/>
    <w:rsid w:val="00443A4B"/>
    <w:rsid w:val="00444B72"/>
    <w:rsid w:val="00445E11"/>
    <w:rsid w:val="004462FD"/>
    <w:rsid w:val="00446602"/>
    <w:rsid w:val="004473E9"/>
    <w:rsid w:val="004477E7"/>
    <w:rsid w:val="00450886"/>
    <w:rsid w:val="00450E2A"/>
    <w:rsid w:val="004531B0"/>
    <w:rsid w:val="0045775E"/>
    <w:rsid w:val="00461C3F"/>
    <w:rsid w:val="004745A9"/>
    <w:rsid w:val="00475C81"/>
    <w:rsid w:val="00477B21"/>
    <w:rsid w:val="0048112F"/>
    <w:rsid w:val="00482183"/>
    <w:rsid w:val="00483D55"/>
    <w:rsid w:val="00487435"/>
    <w:rsid w:val="00490080"/>
    <w:rsid w:val="00491DE5"/>
    <w:rsid w:val="00494C85"/>
    <w:rsid w:val="004953D4"/>
    <w:rsid w:val="00495F1E"/>
    <w:rsid w:val="004A29A6"/>
    <w:rsid w:val="004A3170"/>
    <w:rsid w:val="004A4940"/>
    <w:rsid w:val="004A630C"/>
    <w:rsid w:val="004B0C23"/>
    <w:rsid w:val="004B2A56"/>
    <w:rsid w:val="004B37A5"/>
    <w:rsid w:val="004B4E1A"/>
    <w:rsid w:val="004B7D9A"/>
    <w:rsid w:val="004C4451"/>
    <w:rsid w:val="004C6746"/>
    <w:rsid w:val="004C6E61"/>
    <w:rsid w:val="004D0A94"/>
    <w:rsid w:val="004D288B"/>
    <w:rsid w:val="004D3D97"/>
    <w:rsid w:val="004D472A"/>
    <w:rsid w:val="004D4AB7"/>
    <w:rsid w:val="004D67B7"/>
    <w:rsid w:val="004E0A96"/>
    <w:rsid w:val="004E3E24"/>
    <w:rsid w:val="004E49A2"/>
    <w:rsid w:val="004E6AE6"/>
    <w:rsid w:val="004E7B03"/>
    <w:rsid w:val="004F1AC4"/>
    <w:rsid w:val="004F42F2"/>
    <w:rsid w:val="004F6D7C"/>
    <w:rsid w:val="004F7506"/>
    <w:rsid w:val="00501860"/>
    <w:rsid w:val="00502C9F"/>
    <w:rsid w:val="00503D9B"/>
    <w:rsid w:val="005049E2"/>
    <w:rsid w:val="005054FB"/>
    <w:rsid w:val="00506961"/>
    <w:rsid w:val="00510E18"/>
    <w:rsid w:val="00511046"/>
    <w:rsid w:val="00511CA2"/>
    <w:rsid w:val="0051264C"/>
    <w:rsid w:val="00512802"/>
    <w:rsid w:val="005146E1"/>
    <w:rsid w:val="00514D12"/>
    <w:rsid w:val="00516676"/>
    <w:rsid w:val="005205DB"/>
    <w:rsid w:val="005230CD"/>
    <w:rsid w:val="0052660B"/>
    <w:rsid w:val="00532141"/>
    <w:rsid w:val="0053288B"/>
    <w:rsid w:val="00533E1E"/>
    <w:rsid w:val="00535DAA"/>
    <w:rsid w:val="00536820"/>
    <w:rsid w:val="00536EFE"/>
    <w:rsid w:val="005403A6"/>
    <w:rsid w:val="00540C91"/>
    <w:rsid w:val="005431E2"/>
    <w:rsid w:val="00545F0A"/>
    <w:rsid w:val="0054701A"/>
    <w:rsid w:val="00547FE2"/>
    <w:rsid w:val="005505A8"/>
    <w:rsid w:val="00551799"/>
    <w:rsid w:val="005530E7"/>
    <w:rsid w:val="00555B5A"/>
    <w:rsid w:val="00557B33"/>
    <w:rsid w:val="00560203"/>
    <w:rsid w:val="0056114A"/>
    <w:rsid w:val="005654C4"/>
    <w:rsid w:val="00566130"/>
    <w:rsid w:val="00567B81"/>
    <w:rsid w:val="00571C90"/>
    <w:rsid w:val="00572389"/>
    <w:rsid w:val="00572808"/>
    <w:rsid w:val="00573070"/>
    <w:rsid w:val="005738DD"/>
    <w:rsid w:val="005803DB"/>
    <w:rsid w:val="00581DE0"/>
    <w:rsid w:val="00582681"/>
    <w:rsid w:val="0059151E"/>
    <w:rsid w:val="00594E78"/>
    <w:rsid w:val="0059616E"/>
    <w:rsid w:val="00597B2F"/>
    <w:rsid w:val="005A11C7"/>
    <w:rsid w:val="005A351E"/>
    <w:rsid w:val="005A5EB4"/>
    <w:rsid w:val="005A64B5"/>
    <w:rsid w:val="005A6FBF"/>
    <w:rsid w:val="005A7093"/>
    <w:rsid w:val="005B0CBB"/>
    <w:rsid w:val="005B3092"/>
    <w:rsid w:val="005C5FEC"/>
    <w:rsid w:val="005C60BF"/>
    <w:rsid w:val="005D0282"/>
    <w:rsid w:val="005D0C0B"/>
    <w:rsid w:val="005D2DB2"/>
    <w:rsid w:val="005D36A7"/>
    <w:rsid w:val="005D75C7"/>
    <w:rsid w:val="005D768D"/>
    <w:rsid w:val="005E06C2"/>
    <w:rsid w:val="005E08E1"/>
    <w:rsid w:val="005E1AEC"/>
    <w:rsid w:val="005E28DC"/>
    <w:rsid w:val="005E334C"/>
    <w:rsid w:val="005E341F"/>
    <w:rsid w:val="005E36C1"/>
    <w:rsid w:val="005E3C9A"/>
    <w:rsid w:val="005F0026"/>
    <w:rsid w:val="005F07C1"/>
    <w:rsid w:val="005F13B5"/>
    <w:rsid w:val="005F33D3"/>
    <w:rsid w:val="005F6424"/>
    <w:rsid w:val="005F7CBA"/>
    <w:rsid w:val="006019A7"/>
    <w:rsid w:val="006061AF"/>
    <w:rsid w:val="00610E0E"/>
    <w:rsid w:val="00610E68"/>
    <w:rsid w:val="006130E6"/>
    <w:rsid w:val="00615557"/>
    <w:rsid w:val="00615AF8"/>
    <w:rsid w:val="0062346B"/>
    <w:rsid w:val="00624145"/>
    <w:rsid w:val="00624352"/>
    <w:rsid w:val="0062446A"/>
    <w:rsid w:val="00625225"/>
    <w:rsid w:val="006267D1"/>
    <w:rsid w:val="0062683E"/>
    <w:rsid w:val="00626A0F"/>
    <w:rsid w:val="00631A49"/>
    <w:rsid w:val="00633FF8"/>
    <w:rsid w:val="00634FDF"/>
    <w:rsid w:val="00646223"/>
    <w:rsid w:val="00652BA7"/>
    <w:rsid w:val="006570A4"/>
    <w:rsid w:val="006629CA"/>
    <w:rsid w:val="00664F77"/>
    <w:rsid w:val="00667FC3"/>
    <w:rsid w:val="00670191"/>
    <w:rsid w:val="0067167E"/>
    <w:rsid w:val="0067250D"/>
    <w:rsid w:val="00673994"/>
    <w:rsid w:val="006767CD"/>
    <w:rsid w:val="00685EAB"/>
    <w:rsid w:val="00687D43"/>
    <w:rsid w:val="00690157"/>
    <w:rsid w:val="00692491"/>
    <w:rsid w:val="00696688"/>
    <w:rsid w:val="00697E29"/>
    <w:rsid w:val="006A1462"/>
    <w:rsid w:val="006A2880"/>
    <w:rsid w:val="006A3121"/>
    <w:rsid w:val="006A67AA"/>
    <w:rsid w:val="006A6F45"/>
    <w:rsid w:val="006B00E5"/>
    <w:rsid w:val="006B0601"/>
    <w:rsid w:val="006B0855"/>
    <w:rsid w:val="006B0B14"/>
    <w:rsid w:val="006B0E78"/>
    <w:rsid w:val="006B447E"/>
    <w:rsid w:val="006B55B7"/>
    <w:rsid w:val="006B693B"/>
    <w:rsid w:val="006B6E1D"/>
    <w:rsid w:val="006C1F41"/>
    <w:rsid w:val="006C2B32"/>
    <w:rsid w:val="006C4017"/>
    <w:rsid w:val="006C4FEF"/>
    <w:rsid w:val="006C545C"/>
    <w:rsid w:val="006C5693"/>
    <w:rsid w:val="006C6504"/>
    <w:rsid w:val="006D038A"/>
    <w:rsid w:val="006D4C6E"/>
    <w:rsid w:val="006D7A97"/>
    <w:rsid w:val="006E03B7"/>
    <w:rsid w:val="006E10A5"/>
    <w:rsid w:val="006E1D21"/>
    <w:rsid w:val="006E24C1"/>
    <w:rsid w:val="006E33DD"/>
    <w:rsid w:val="006E3E01"/>
    <w:rsid w:val="006E48C4"/>
    <w:rsid w:val="006E7090"/>
    <w:rsid w:val="006E7558"/>
    <w:rsid w:val="006F094E"/>
    <w:rsid w:val="006F2741"/>
    <w:rsid w:val="006F33EC"/>
    <w:rsid w:val="006F3E1C"/>
    <w:rsid w:val="006F4949"/>
    <w:rsid w:val="006F71D5"/>
    <w:rsid w:val="007006FA"/>
    <w:rsid w:val="00702207"/>
    <w:rsid w:val="00704BE2"/>
    <w:rsid w:val="00704F07"/>
    <w:rsid w:val="007132BF"/>
    <w:rsid w:val="00713BA1"/>
    <w:rsid w:val="00716051"/>
    <w:rsid w:val="007164A2"/>
    <w:rsid w:val="00717BED"/>
    <w:rsid w:val="00723337"/>
    <w:rsid w:val="007249D6"/>
    <w:rsid w:val="00724C7F"/>
    <w:rsid w:val="007253C3"/>
    <w:rsid w:val="00725916"/>
    <w:rsid w:val="00726061"/>
    <w:rsid w:val="00727520"/>
    <w:rsid w:val="00727CA4"/>
    <w:rsid w:val="007301E3"/>
    <w:rsid w:val="00730367"/>
    <w:rsid w:val="00730B5D"/>
    <w:rsid w:val="00730CE8"/>
    <w:rsid w:val="007317BA"/>
    <w:rsid w:val="00731A6A"/>
    <w:rsid w:val="007338E6"/>
    <w:rsid w:val="00741E77"/>
    <w:rsid w:val="007466FC"/>
    <w:rsid w:val="00746E40"/>
    <w:rsid w:val="00747301"/>
    <w:rsid w:val="00750288"/>
    <w:rsid w:val="00752AB6"/>
    <w:rsid w:val="00752D48"/>
    <w:rsid w:val="0075326E"/>
    <w:rsid w:val="00756AD0"/>
    <w:rsid w:val="00756B77"/>
    <w:rsid w:val="007571DF"/>
    <w:rsid w:val="00757F45"/>
    <w:rsid w:val="0076125C"/>
    <w:rsid w:val="007625CC"/>
    <w:rsid w:val="00762A28"/>
    <w:rsid w:val="007657FF"/>
    <w:rsid w:val="00765F98"/>
    <w:rsid w:val="00766470"/>
    <w:rsid w:val="00767116"/>
    <w:rsid w:val="00767AE8"/>
    <w:rsid w:val="00771A6E"/>
    <w:rsid w:val="007736EF"/>
    <w:rsid w:val="0077665E"/>
    <w:rsid w:val="00776790"/>
    <w:rsid w:val="00777013"/>
    <w:rsid w:val="00777B49"/>
    <w:rsid w:val="00783ECF"/>
    <w:rsid w:val="007858C8"/>
    <w:rsid w:val="00791E8A"/>
    <w:rsid w:val="00792454"/>
    <w:rsid w:val="007941C9"/>
    <w:rsid w:val="007945CE"/>
    <w:rsid w:val="00795056"/>
    <w:rsid w:val="00795D70"/>
    <w:rsid w:val="00797484"/>
    <w:rsid w:val="00797B3E"/>
    <w:rsid w:val="007A06BF"/>
    <w:rsid w:val="007A0F06"/>
    <w:rsid w:val="007A4919"/>
    <w:rsid w:val="007A7642"/>
    <w:rsid w:val="007C0658"/>
    <w:rsid w:val="007C0FF0"/>
    <w:rsid w:val="007C2C7B"/>
    <w:rsid w:val="007C5CBE"/>
    <w:rsid w:val="007C6A6C"/>
    <w:rsid w:val="007C7BBE"/>
    <w:rsid w:val="007D1E98"/>
    <w:rsid w:val="007D3E23"/>
    <w:rsid w:val="007D4C27"/>
    <w:rsid w:val="007D7B60"/>
    <w:rsid w:val="007E0596"/>
    <w:rsid w:val="007E1513"/>
    <w:rsid w:val="007E193E"/>
    <w:rsid w:val="007E2B04"/>
    <w:rsid w:val="007E616B"/>
    <w:rsid w:val="007F055F"/>
    <w:rsid w:val="007F0B88"/>
    <w:rsid w:val="007F1B4D"/>
    <w:rsid w:val="007F256D"/>
    <w:rsid w:val="007F2632"/>
    <w:rsid w:val="007F3796"/>
    <w:rsid w:val="007F42FD"/>
    <w:rsid w:val="0080071D"/>
    <w:rsid w:val="00801B4C"/>
    <w:rsid w:val="00803710"/>
    <w:rsid w:val="008056A1"/>
    <w:rsid w:val="0080583D"/>
    <w:rsid w:val="008058C0"/>
    <w:rsid w:val="00814E92"/>
    <w:rsid w:val="00815E0D"/>
    <w:rsid w:val="0081610A"/>
    <w:rsid w:val="008166A0"/>
    <w:rsid w:val="00816A16"/>
    <w:rsid w:val="00820EE0"/>
    <w:rsid w:val="00821C81"/>
    <w:rsid w:val="008224AA"/>
    <w:rsid w:val="00822EC9"/>
    <w:rsid w:val="00823617"/>
    <w:rsid w:val="00823CD2"/>
    <w:rsid w:val="00825853"/>
    <w:rsid w:val="00827CA0"/>
    <w:rsid w:val="0083102D"/>
    <w:rsid w:val="008333BC"/>
    <w:rsid w:val="00837235"/>
    <w:rsid w:val="00837B3A"/>
    <w:rsid w:val="0084708D"/>
    <w:rsid w:val="0085000F"/>
    <w:rsid w:val="00854A50"/>
    <w:rsid w:val="00856E8C"/>
    <w:rsid w:val="00857790"/>
    <w:rsid w:val="00862FEE"/>
    <w:rsid w:val="00866C70"/>
    <w:rsid w:val="00866C8C"/>
    <w:rsid w:val="00871504"/>
    <w:rsid w:val="00871EBD"/>
    <w:rsid w:val="00872649"/>
    <w:rsid w:val="008727AC"/>
    <w:rsid w:val="0087521D"/>
    <w:rsid w:val="00875E79"/>
    <w:rsid w:val="008808DB"/>
    <w:rsid w:val="00881AAA"/>
    <w:rsid w:val="00881B7E"/>
    <w:rsid w:val="00882B86"/>
    <w:rsid w:val="00882CEB"/>
    <w:rsid w:val="00883600"/>
    <w:rsid w:val="008843A8"/>
    <w:rsid w:val="00886D95"/>
    <w:rsid w:val="00891921"/>
    <w:rsid w:val="008A10D2"/>
    <w:rsid w:val="008A2E3C"/>
    <w:rsid w:val="008A5603"/>
    <w:rsid w:val="008A656C"/>
    <w:rsid w:val="008A697F"/>
    <w:rsid w:val="008A6EFE"/>
    <w:rsid w:val="008B2770"/>
    <w:rsid w:val="008B2832"/>
    <w:rsid w:val="008B3344"/>
    <w:rsid w:val="008B51FA"/>
    <w:rsid w:val="008B62E5"/>
    <w:rsid w:val="008C0812"/>
    <w:rsid w:val="008C644A"/>
    <w:rsid w:val="008C6D37"/>
    <w:rsid w:val="008D222F"/>
    <w:rsid w:val="008D787D"/>
    <w:rsid w:val="008E3795"/>
    <w:rsid w:val="008E4DFD"/>
    <w:rsid w:val="008E5907"/>
    <w:rsid w:val="008E7430"/>
    <w:rsid w:val="008F0C1C"/>
    <w:rsid w:val="008F27F4"/>
    <w:rsid w:val="008F3A61"/>
    <w:rsid w:val="008F7773"/>
    <w:rsid w:val="008F79BC"/>
    <w:rsid w:val="00900266"/>
    <w:rsid w:val="0090466C"/>
    <w:rsid w:val="00904CAD"/>
    <w:rsid w:val="00904CB5"/>
    <w:rsid w:val="009105CA"/>
    <w:rsid w:val="00910C70"/>
    <w:rsid w:val="009110E0"/>
    <w:rsid w:val="00911F80"/>
    <w:rsid w:val="0091256D"/>
    <w:rsid w:val="00913C53"/>
    <w:rsid w:val="00913D56"/>
    <w:rsid w:val="0091420D"/>
    <w:rsid w:val="009148E4"/>
    <w:rsid w:val="00915CCF"/>
    <w:rsid w:val="00916814"/>
    <w:rsid w:val="009225AA"/>
    <w:rsid w:val="009245EB"/>
    <w:rsid w:val="00925496"/>
    <w:rsid w:val="00925527"/>
    <w:rsid w:val="00925FA8"/>
    <w:rsid w:val="0092664C"/>
    <w:rsid w:val="0093067B"/>
    <w:rsid w:val="00931ADD"/>
    <w:rsid w:val="00933214"/>
    <w:rsid w:val="00936A4C"/>
    <w:rsid w:val="0094057D"/>
    <w:rsid w:val="00943A6D"/>
    <w:rsid w:val="0094520F"/>
    <w:rsid w:val="009455E2"/>
    <w:rsid w:val="0095121E"/>
    <w:rsid w:val="009515B0"/>
    <w:rsid w:val="00951F5F"/>
    <w:rsid w:val="00953A7E"/>
    <w:rsid w:val="00953C83"/>
    <w:rsid w:val="00954FC2"/>
    <w:rsid w:val="00956846"/>
    <w:rsid w:val="00961932"/>
    <w:rsid w:val="00961FE5"/>
    <w:rsid w:val="00965B11"/>
    <w:rsid w:val="00966C53"/>
    <w:rsid w:val="00967BBD"/>
    <w:rsid w:val="00970BDC"/>
    <w:rsid w:val="00970CB9"/>
    <w:rsid w:val="009711BE"/>
    <w:rsid w:val="009761E6"/>
    <w:rsid w:val="0097734B"/>
    <w:rsid w:val="009779B7"/>
    <w:rsid w:val="00982654"/>
    <w:rsid w:val="009832FE"/>
    <w:rsid w:val="009835A3"/>
    <w:rsid w:val="009909A3"/>
    <w:rsid w:val="00991E06"/>
    <w:rsid w:val="00993A6D"/>
    <w:rsid w:val="0099494C"/>
    <w:rsid w:val="00994976"/>
    <w:rsid w:val="009960D4"/>
    <w:rsid w:val="00997976"/>
    <w:rsid w:val="00997C1D"/>
    <w:rsid w:val="009A121A"/>
    <w:rsid w:val="009A196B"/>
    <w:rsid w:val="009A3C0B"/>
    <w:rsid w:val="009A6141"/>
    <w:rsid w:val="009B05FA"/>
    <w:rsid w:val="009B0662"/>
    <w:rsid w:val="009B072E"/>
    <w:rsid w:val="009B54CE"/>
    <w:rsid w:val="009B593B"/>
    <w:rsid w:val="009C0D50"/>
    <w:rsid w:val="009C24F1"/>
    <w:rsid w:val="009C34C9"/>
    <w:rsid w:val="009D0138"/>
    <w:rsid w:val="009D3285"/>
    <w:rsid w:val="009D3C03"/>
    <w:rsid w:val="009D5376"/>
    <w:rsid w:val="009E250E"/>
    <w:rsid w:val="009E3454"/>
    <w:rsid w:val="009E47A2"/>
    <w:rsid w:val="009E5AAE"/>
    <w:rsid w:val="009F0B7E"/>
    <w:rsid w:val="009F1B29"/>
    <w:rsid w:val="009F6580"/>
    <w:rsid w:val="00A012B9"/>
    <w:rsid w:val="00A01D73"/>
    <w:rsid w:val="00A116FA"/>
    <w:rsid w:val="00A11F96"/>
    <w:rsid w:val="00A1271F"/>
    <w:rsid w:val="00A17CC5"/>
    <w:rsid w:val="00A17D53"/>
    <w:rsid w:val="00A26F23"/>
    <w:rsid w:val="00A26F85"/>
    <w:rsid w:val="00A27D79"/>
    <w:rsid w:val="00A31AC5"/>
    <w:rsid w:val="00A343A6"/>
    <w:rsid w:val="00A35649"/>
    <w:rsid w:val="00A35CB7"/>
    <w:rsid w:val="00A37D95"/>
    <w:rsid w:val="00A40EE3"/>
    <w:rsid w:val="00A4197A"/>
    <w:rsid w:val="00A427CE"/>
    <w:rsid w:val="00A44B1D"/>
    <w:rsid w:val="00A46623"/>
    <w:rsid w:val="00A516D4"/>
    <w:rsid w:val="00A5357D"/>
    <w:rsid w:val="00A54A1E"/>
    <w:rsid w:val="00A553D6"/>
    <w:rsid w:val="00A5711E"/>
    <w:rsid w:val="00A62A8A"/>
    <w:rsid w:val="00A63BEB"/>
    <w:rsid w:val="00A63C29"/>
    <w:rsid w:val="00A6523F"/>
    <w:rsid w:val="00A65703"/>
    <w:rsid w:val="00A66DFB"/>
    <w:rsid w:val="00A712DD"/>
    <w:rsid w:val="00A757F9"/>
    <w:rsid w:val="00A80758"/>
    <w:rsid w:val="00A81E0D"/>
    <w:rsid w:val="00A82693"/>
    <w:rsid w:val="00A846ED"/>
    <w:rsid w:val="00A85F5E"/>
    <w:rsid w:val="00A86092"/>
    <w:rsid w:val="00A9037C"/>
    <w:rsid w:val="00A90625"/>
    <w:rsid w:val="00A9195E"/>
    <w:rsid w:val="00A97789"/>
    <w:rsid w:val="00AA024E"/>
    <w:rsid w:val="00AA101F"/>
    <w:rsid w:val="00AA22F3"/>
    <w:rsid w:val="00AA269A"/>
    <w:rsid w:val="00AA2C9A"/>
    <w:rsid w:val="00AA43E7"/>
    <w:rsid w:val="00AA500A"/>
    <w:rsid w:val="00AA50C0"/>
    <w:rsid w:val="00AA52B7"/>
    <w:rsid w:val="00AA635E"/>
    <w:rsid w:val="00AA654D"/>
    <w:rsid w:val="00AA72D2"/>
    <w:rsid w:val="00AB09CA"/>
    <w:rsid w:val="00AB1A6E"/>
    <w:rsid w:val="00AB3091"/>
    <w:rsid w:val="00AB450F"/>
    <w:rsid w:val="00AB6F6F"/>
    <w:rsid w:val="00AB76B6"/>
    <w:rsid w:val="00AC12E4"/>
    <w:rsid w:val="00AC140F"/>
    <w:rsid w:val="00AC5267"/>
    <w:rsid w:val="00AC54E2"/>
    <w:rsid w:val="00AD0511"/>
    <w:rsid w:val="00AD16EA"/>
    <w:rsid w:val="00AD17F7"/>
    <w:rsid w:val="00AD3082"/>
    <w:rsid w:val="00AD59FE"/>
    <w:rsid w:val="00AD6C74"/>
    <w:rsid w:val="00AE006D"/>
    <w:rsid w:val="00AE0D81"/>
    <w:rsid w:val="00AE3A10"/>
    <w:rsid w:val="00AF0022"/>
    <w:rsid w:val="00AF1216"/>
    <w:rsid w:val="00AF2591"/>
    <w:rsid w:val="00AF287F"/>
    <w:rsid w:val="00AF3849"/>
    <w:rsid w:val="00AF6A2A"/>
    <w:rsid w:val="00B03A7E"/>
    <w:rsid w:val="00B04FF4"/>
    <w:rsid w:val="00B106BB"/>
    <w:rsid w:val="00B11C3D"/>
    <w:rsid w:val="00B14A5B"/>
    <w:rsid w:val="00B16E12"/>
    <w:rsid w:val="00B1759A"/>
    <w:rsid w:val="00B17978"/>
    <w:rsid w:val="00B17C7F"/>
    <w:rsid w:val="00B17FF8"/>
    <w:rsid w:val="00B21C79"/>
    <w:rsid w:val="00B22092"/>
    <w:rsid w:val="00B2335C"/>
    <w:rsid w:val="00B2469D"/>
    <w:rsid w:val="00B2634B"/>
    <w:rsid w:val="00B31ADC"/>
    <w:rsid w:val="00B3230C"/>
    <w:rsid w:val="00B32B74"/>
    <w:rsid w:val="00B333B7"/>
    <w:rsid w:val="00B3441C"/>
    <w:rsid w:val="00B349E9"/>
    <w:rsid w:val="00B3513F"/>
    <w:rsid w:val="00B40018"/>
    <w:rsid w:val="00B40ECE"/>
    <w:rsid w:val="00B42924"/>
    <w:rsid w:val="00B4316B"/>
    <w:rsid w:val="00B46A27"/>
    <w:rsid w:val="00B4798F"/>
    <w:rsid w:val="00B51771"/>
    <w:rsid w:val="00B51B90"/>
    <w:rsid w:val="00B54700"/>
    <w:rsid w:val="00B57C9C"/>
    <w:rsid w:val="00B60200"/>
    <w:rsid w:val="00B6164F"/>
    <w:rsid w:val="00B627E5"/>
    <w:rsid w:val="00B63029"/>
    <w:rsid w:val="00B63A45"/>
    <w:rsid w:val="00B65762"/>
    <w:rsid w:val="00B65DB4"/>
    <w:rsid w:val="00B666CF"/>
    <w:rsid w:val="00B7057A"/>
    <w:rsid w:val="00B707BC"/>
    <w:rsid w:val="00B75A30"/>
    <w:rsid w:val="00B76C03"/>
    <w:rsid w:val="00B777F9"/>
    <w:rsid w:val="00B816C7"/>
    <w:rsid w:val="00B81C2A"/>
    <w:rsid w:val="00B82C16"/>
    <w:rsid w:val="00B83627"/>
    <w:rsid w:val="00B85577"/>
    <w:rsid w:val="00B92D16"/>
    <w:rsid w:val="00B93DA1"/>
    <w:rsid w:val="00B94567"/>
    <w:rsid w:val="00B95CCE"/>
    <w:rsid w:val="00B9654F"/>
    <w:rsid w:val="00BA1973"/>
    <w:rsid w:val="00BA34B6"/>
    <w:rsid w:val="00BA3A63"/>
    <w:rsid w:val="00BA3DAF"/>
    <w:rsid w:val="00BA6946"/>
    <w:rsid w:val="00BB01D7"/>
    <w:rsid w:val="00BB0F3E"/>
    <w:rsid w:val="00BB213C"/>
    <w:rsid w:val="00BB2DF1"/>
    <w:rsid w:val="00BB695F"/>
    <w:rsid w:val="00BC1C19"/>
    <w:rsid w:val="00BC1D7A"/>
    <w:rsid w:val="00BC2244"/>
    <w:rsid w:val="00BC411A"/>
    <w:rsid w:val="00BC784D"/>
    <w:rsid w:val="00BD081D"/>
    <w:rsid w:val="00BD0A8B"/>
    <w:rsid w:val="00BD0F23"/>
    <w:rsid w:val="00BD3E4F"/>
    <w:rsid w:val="00BD4CBA"/>
    <w:rsid w:val="00BD5270"/>
    <w:rsid w:val="00BD5CBE"/>
    <w:rsid w:val="00BD6D5B"/>
    <w:rsid w:val="00BE0009"/>
    <w:rsid w:val="00BE0027"/>
    <w:rsid w:val="00BE073A"/>
    <w:rsid w:val="00BE077D"/>
    <w:rsid w:val="00BE3777"/>
    <w:rsid w:val="00BE4869"/>
    <w:rsid w:val="00BE5E18"/>
    <w:rsid w:val="00BE67BE"/>
    <w:rsid w:val="00BF0929"/>
    <w:rsid w:val="00BF386F"/>
    <w:rsid w:val="00BF6EA9"/>
    <w:rsid w:val="00BF76D4"/>
    <w:rsid w:val="00C056D1"/>
    <w:rsid w:val="00C05FD6"/>
    <w:rsid w:val="00C107D6"/>
    <w:rsid w:val="00C12CC8"/>
    <w:rsid w:val="00C13884"/>
    <w:rsid w:val="00C13892"/>
    <w:rsid w:val="00C140C9"/>
    <w:rsid w:val="00C14E25"/>
    <w:rsid w:val="00C15D98"/>
    <w:rsid w:val="00C1671C"/>
    <w:rsid w:val="00C20791"/>
    <w:rsid w:val="00C20C39"/>
    <w:rsid w:val="00C20C67"/>
    <w:rsid w:val="00C245F0"/>
    <w:rsid w:val="00C31A3A"/>
    <w:rsid w:val="00C33402"/>
    <w:rsid w:val="00C34ECA"/>
    <w:rsid w:val="00C40DC7"/>
    <w:rsid w:val="00C4341F"/>
    <w:rsid w:val="00C52041"/>
    <w:rsid w:val="00C52E50"/>
    <w:rsid w:val="00C53FB1"/>
    <w:rsid w:val="00C55417"/>
    <w:rsid w:val="00C57BAC"/>
    <w:rsid w:val="00C6112F"/>
    <w:rsid w:val="00C631EA"/>
    <w:rsid w:val="00C64C87"/>
    <w:rsid w:val="00C650DD"/>
    <w:rsid w:val="00C666BF"/>
    <w:rsid w:val="00C66D91"/>
    <w:rsid w:val="00C673D1"/>
    <w:rsid w:val="00C6742B"/>
    <w:rsid w:val="00C67691"/>
    <w:rsid w:val="00C70816"/>
    <w:rsid w:val="00C7236E"/>
    <w:rsid w:val="00C74854"/>
    <w:rsid w:val="00C756D9"/>
    <w:rsid w:val="00C77770"/>
    <w:rsid w:val="00C77809"/>
    <w:rsid w:val="00C77A1F"/>
    <w:rsid w:val="00C81C8C"/>
    <w:rsid w:val="00C83BFD"/>
    <w:rsid w:val="00C83DB2"/>
    <w:rsid w:val="00C85BE5"/>
    <w:rsid w:val="00C92DD8"/>
    <w:rsid w:val="00C94E56"/>
    <w:rsid w:val="00C9698A"/>
    <w:rsid w:val="00CA008C"/>
    <w:rsid w:val="00CA1D77"/>
    <w:rsid w:val="00CA3037"/>
    <w:rsid w:val="00CA53C0"/>
    <w:rsid w:val="00CA7207"/>
    <w:rsid w:val="00CB0330"/>
    <w:rsid w:val="00CB2F1D"/>
    <w:rsid w:val="00CB3022"/>
    <w:rsid w:val="00CB3A88"/>
    <w:rsid w:val="00CB40B0"/>
    <w:rsid w:val="00CB5173"/>
    <w:rsid w:val="00CB7185"/>
    <w:rsid w:val="00CC04DE"/>
    <w:rsid w:val="00CC0742"/>
    <w:rsid w:val="00CC1A11"/>
    <w:rsid w:val="00CC1A51"/>
    <w:rsid w:val="00CC377D"/>
    <w:rsid w:val="00CC5661"/>
    <w:rsid w:val="00CC64CF"/>
    <w:rsid w:val="00CC6F96"/>
    <w:rsid w:val="00CC6FB0"/>
    <w:rsid w:val="00CD00CD"/>
    <w:rsid w:val="00CD0BEA"/>
    <w:rsid w:val="00CD1F2C"/>
    <w:rsid w:val="00CD257E"/>
    <w:rsid w:val="00CD5D3B"/>
    <w:rsid w:val="00CD6921"/>
    <w:rsid w:val="00CE055F"/>
    <w:rsid w:val="00CE08EE"/>
    <w:rsid w:val="00CE1851"/>
    <w:rsid w:val="00CE331A"/>
    <w:rsid w:val="00CE5E8B"/>
    <w:rsid w:val="00CE67CB"/>
    <w:rsid w:val="00CF4174"/>
    <w:rsid w:val="00CF45B5"/>
    <w:rsid w:val="00CF478F"/>
    <w:rsid w:val="00D044BF"/>
    <w:rsid w:val="00D131E5"/>
    <w:rsid w:val="00D138E7"/>
    <w:rsid w:val="00D14325"/>
    <w:rsid w:val="00D14371"/>
    <w:rsid w:val="00D147CC"/>
    <w:rsid w:val="00D168F1"/>
    <w:rsid w:val="00D16BA0"/>
    <w:rsid w:val="00D2004C"/>
    <w:rsid w:val="00D20CA4"/>
    <w:rsid w:val="00D211B9"/>
    <w:rsid w:val="00D22DE8"/>
    <w:rsid w:val="00D23DBB"/>
    <w:rsid w:val="00D25F47"/>
    <w:rsid w:val="00D26682"/>
    <w:rsid w:val="00D26DF4"/>
    <w:rsid w:val="00D31786"/>
    <w:rsid w:val="00D3316C"/>
    <w:rsid w:val="00D33EFC"/>
    <w:rsid w:val="00D422C0"/>
    <w:rsid w:val="00D42837"/>
    <w:rsid w:val="00D43D7E"/>
    <w:rsid w:val="00D44BAE"/>
    <w:rsid w:val="00D44DD7"/>
    <w:rsid w:val="00D519DD"/>
    <w:rsid w:val="00D51C1F"/>
    <w:rsid w:val="00D5258F"/>
    <w:rsid w:val="00D60AD8"/>
    <w:rsid w:val="00D61A63"/>
    <w:rsid w:val="00D63D6F"/>
    <w:rsid w:val="00D666D3"/>
    <w:rsid w:val="00D67AEB"/>
    <w:rsid w:val="00D70600"/>
    <w:rsid w:val="00D70C9F"/>
    <w:rsid w:val="00D721D5"/>
    <w:rsid w:val="00D729F1"/>
    <w:rsid w:val="00D73C99"/>
    <w:rsid w:val="00D75893"/>
    <w:rsid w:val="00D75A37"/>
    <w:rsid w:val="00D7603D"/>
    <w:rsid w:val="00D77690"/>
    <w:rsid w:val="00D7787B"/>
    <w:rsid w:val="00D8026F"/>
    <w:rsid w:val="00D80BF4"/>
    <w:rsid w:val="00D84C29"/>
    <w:rsid w:val="00D860CD"/>
    <w:rsid w:val="00D865AC"/>
    <w:rsid w:val="00D93246"/>
    <w:rsid w:val="00D95E69"/>
    <w:rsid w:val="00DA172D"/>
    <w:rsid w:val="00DA4153"/>
    <w:rsid w:val="00DA547F"/>
    <w:rsid w:val="00DA7989"/>
    <w:rsid w:val="00DB15C4"/>
    <w:rsid w:val="00DB340D"/>
    <w:rsid w:val="00DB5AAD"/>
    <w:rsid w:val="00DC1835"/>
    <w:rsid w:val="00DC2EF2"/>
    <w:rsid w:val="00DC36CC"/>
    <w:rsid w:val="00DC37EB"/>
    <w:rsid w:val="00DD015F"/>
    <w:rsid w:val="00DD098D"/>
    <w:rsid w:val="00DD2106"/>
    <w:rsid w:val="00DD63C6"/>
    <w:rsid w:val="00DD7A1A"/>
    <w:rsid w:val="00DD7BD4"/>
    <w:rsid w:val="00DE029D"/>
    <w:rsid w:val="00DE063F"/>
    <w:rsid w:val="00DE1D5A"/>
    <w:rsid w:val="00DE4CA9"/>
    <w:rsid w:val="00DE4DA8"/>
    <w:rsid w:val="00DE5223"/>
    <w:rsid w:val="00DE587A"/>
    <w:rsid w:val="00DE632F"/>
    <w:rsid w:val="00DF460B"/>
    <w:rsid w:val="00DF5C57"/>
    <w:rsid w:val="00DF60FC"/>
    <w:rsid w:val="00DF67D2"/>
    <w:rsid w:val="00DF73FE"/>
    <w:rsid w:val="00DF7B20"/>
    <w:rsid w:val="00DF7BD3"/>
    <w:rsid w:val="00E01823"/>
    <w:rsid w:val="00E028ED"/>
    <w:rsid w:val="00E1056B"/>
    <w:rsid w:val="00E132DD"/>
    <w:rsid w:val="00E157F2"/>
    <w:rsid w:val="00E1678D"/>
    <w:rsid w:val="00E21CEC"/>
    <w:rsid w:val="00E2284E"/>
    <w:rsid w:val="00E22C51"/>
    <w:rsid w:val="00E22D61"/>
    <w:rsid w:val="00E24116"/>
    <w:rsid w:val="00E245CB"/>
    <w:rsid w:val="00E26BEB"/>
    <w:rsid w:val="00E27485"/>
    <w:rsid w:val="00E30531"/>
    <w:rsid w:val="00E323F3"/>
    <w:rsid w:val="00E32EC9"/>
    <w:rsid w:val="00E35E71"/>
    <w:rsid w:val="00E35E87"/>
    <w:rsid w:val="00E40251"/>
    <w:rsid w:val="00E42A39"/>
    <w:rsid w:val="00E44551"/>
    <w:rsid w:val="00E47004"/>
    <w:rsid w:val="00E51D30"/>
    <w:rsid w:val="00E532C7"/>
    <w:rsid w:val="00E53FE6"/>
    <w:rsid w:val="00E543CA"/>
    <w:rsid w:val="00E554F9"/>
    <w:rsid w:val="00E57F6A"/>
    <w:rsid w:val="00E61F9F"/>
    <w:rsid w:val="00E62B27"/>
    <w:rsid w:val="00E64D72"/>
    <w:rsid w:val="00E66C31"/>
    <w:rsid w:val="00E6748A"/>
    <w:rsid w:val="00E678F7"/>
    <w:rsid w:val="00E67C82"/>
    <w:rsid w:val="00E72682"/>
    <w:rsid w:val="00E72FF6"/>
    <w:rsid w:val="00E7403C"/>
    <w:rsid w:val="00E77372"/>
    <w:rsid w:val="00E80A6A"/>
    <w:rsid w:val="00E81B91"/>
    <w:rsid w:val="00E82263"/>
    <w:rsid w:val="00E826E9"/>
    <w:rsid w:val="00E84031"/>
    <w:rsid w:val="00E84F56"/>
    <w:rsid w:val="00E87DD2"/>
    <w:rsid w:val="00E9030B"/>
    <w:rsid w:val="00E92911"/>
    <w:rsid w:val="00E93E37"/>
    <w:rsid w:val="00E9585F"/>
    <w:rsid w:val="00E9594B"/>
    <w:rsid w:val="00E95DA1"/>
    <w:rsid w:val="00E97E7A"/>
    <w:rsid w:val="00EA1A2E"/>
    <w:rsid w:val="00EA1A96"/>
    <w:rsid w:val="00EA246A"/>
    <w:rsid w:val="00EA50AD"/>
    <w:rsid w:val="00EA5863"/>
    <w:rsid w:val="00EA7580"/>
    <w:rsid w:val="00EB04B7"/>
    <w:rsid w:val="00EB121E"/>
    <w:rsid w:val="00EB249B"/>
    <w:rsid w:val="00EB416B"/>
    <w:rsid w:val="00EB457F"/>
    <w:rsid w:val="00EB72FC"/>
    <w:rsid w:val="00EB7584"/>
    <w:rsid w:val="00EC42B1"/>
    <w:rsid w:val="00EC6173"/>
    <w:rsid w:val="00EC64AD"/>
    <w:rsid w:val="00EC6697"/>
    <w:rsid w:val="00EC6821"/>
    <w:rsid w:val="00EC73BF"/>
    <w:rsid w:val="00EC797F"/>
    <w:rsid w:val="00ED2D46"/>
    <w:rsid w:val="00ED418C"/>
    <w:rsid w:val="00EE0C1F"/>
    <w:rsid w:val="00EE1CA9"/>
    <w:rsid w:val="00EE362D"/>
    <w:rsid w:val="00EE521A"/>
    <w:rsid w:val="00EF04E1"/>
    <w:rsid w:val="00EF1465"/>
    <w:rsid w:val="00EF28FF"/>
    <w:rsid w:val="00EF3166"/>
    <w:rsid w:val="00EF543B"/>
    <w:rsid w:val="00EF6753"/>
    <w:rsid w:val="00F00A4F"/>
    <w:rsid w:val="00F045AC"/>
    <w:rsid w:val="00F052D9"/>
    <w:rsid w:val="00F07615"/>
    <w:rsid w:val="00F07F28"/>
    <w:rsid w:val="00F115A9"/>
    <w:rsid w:val="00F11E6C"/>
    <w:rsid w:val="00F1328B"/>
    <w:rsid w:val="00F14485"/>
    <w:rsid w:val="00F148C1"/>
    <w:rsid w:val="00F14BE1"/>
    <w:rsid w:val="00F15BB7"/>
    <w:rsid w:val="00F17043"/>
    <w:rsid w:val="00F2465D"/>
    <w:rsid w:val="00F254A9"/>
    <w:rsid w:val="00F25EA8"/>
    <w:rsid w:val="00F30C4F"/>
    <w:rsid w:val="00F3553C"/>
    <w:rsid w:val="00F36287"/>
    <w:rsid w:val="00F367E1"/>
    <w:rsid w:val="00F375C3"/>
    <w:rsid w:val="00F37DF7"/>
    <w:rsid w:val="00F4039E"/>
    <w:rsid w:val="00F40BBD"/>
    <w:rsid w:val="00F42CFB"/>
    <w:rsid w:val="00F43F27"/>
    <w:rsid w:val="00F46950"/>
    <w:rsid w:val="00F471AE"/>
    <w:rsid w:val="00F47DDB"/>
    <w:rsid w:val="00F52022"/>
    <w:rsid w:val="00F52476"/>
    <w:rsid w:val="00F529A1"/>
    <w:rsid w:val="00F545EE"/>
    <w:rsid w:val="00F55D82"/>
    <w:rsid w:val="00F57C35"/>
    <w:rsid w:val="00F6680A"/>
    <w:rsid w:val="00F67B98"/>
    <w:rsid w:val="00F76EC3"/>
    <w:rsid w:val="00F845EF"/>
    <w:rsid w:val="00F85878"/>
    <w:rsid w:val="00F86465"/>
    <w:rsid w:val="00F91543"/>
    <w:rsid w:val="00F91E1E"/>
    <w:rsid w:val="00F92ED2"/>
    <w:rsid w:val="00F935DC"/>
    <w:rsid w:val="00F9473A"/>
    <w:rsid w:val="00F95CE3"/>
    <w:rsid w:val="00FA3245"/>
    <w:rsid w:val="00FA4118"/>
    <w:rsid w:val="00FA4376"/>
    <w:rsid w:val="00FA63F1"/>
    <w:rsid w:val="00FA6EC2"/>
    <w:rsid w:val="00FB1C8A"/>
    <w:rsid w:val="00FB1EBA"/>
    <w:rsid w:val="00FB2A67"/>
    <w:rsid w:val="00FC3842"/>
    <w:rsid w:val="00FC54D5"/>
    <w:rsid w:val="00FD000F"/>
    <w:rsid w:val="00FD0CA8"/>
    <w:rsid w:val="00FD1F41"/>
    <w:rsid w:val="00FD5308"/>
    <w:rsid w:val="00FD7A6B"/>
    <w:rsid w:val="00FE3F40"/>
    <w:rsid w:val="00FE3F7F"/>
    <w:rsid w:val="00FE58AE"/>
    <w:rsid w:val="00FE7697"/>
    <w:rsid w:val="00FF3E50"/>
    <w:rsid w:val="00FF5E2C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2B8AFD"/>
  <w15:docId w15:val="{28CCCBB8-CD32-4972-8D35-FEE3A7D6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CA2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A547F"/>
    <w:rPr>
      <w:color w:val="0563C1" w:themeColor="hyperlink"/>
      <w:u w:val="single"/>
    </w:rPr>
  </w:style>
  <w:style w:type="paragraph" w:customStyle="1" w:styleId="Default">
    <w:name w:val="Default"/>
    <w:rsid w:val="001745C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858C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858C8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7858C8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947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473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9473A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47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473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9930F-265F-42D3-9306-33622C20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dc:description/>
  <cp:lastModifiedBy>Daniel Lemos de Oliveira Mattosinho</cp:lastModifiedBy>
  <cp:revision>5</cp:revision>
  <cp:lastPrinted>2023-10-26T19:52:00Z</cp:lastPrinted>
  <dcterms:created xsi:type="dcterms:W3CDTF">2023-11-08T19:07:00Z</dcterms:created>
  <dcterms:modified xsi:type="dcterms:W3CDTF">2023-11-08T19:17:00Z</dcterms:modified>
</cp:coreProperties>
</file>