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DA6F4E" w:rsidTr="00A95ADE">
        <w:tc>
          <w:tcPr>
            <w:tcW w:w="2552" w:type="dxa"/>
            <w:shd w:val="clear" w:color="auto" w:fill="auto"/>
          </w:tcPr>
          <w:p w:rsidR="00A939CC" w:rsidRPr="00A939CC" w:rsidRDefault="00D15AC1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D15AC1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43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D15AC1" w:rsidP="002D1F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9537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2D1F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3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D15AC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214/2023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15AC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269/2023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15AC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FABI VIRGÍLIO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15AC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Declara Patrono da Cultura Araraquarense o diretor, roteirista e teatrólogo José Celso Martinez Corrêa.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D15AC1" w:rsidP="00F23778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 xml:space="preserve">Ao apreciar a matéria, a douta Comissão </w:t>
      </w:r>
      <w:r w:rsidRPr="00635C11">
        <w:rPr>
          <w:rFonts w:ascii="Arial" w:eastAsia="Times New Roman" w:hAnsi="Arial" w:cs="Arial"/>
          <w:szCs w:val="24"/>
          <w:lang w:eastAsia="pt-BR"/>
        </w:rPr>
        <w:t>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15AC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15AC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15AC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15AC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</w:t>
      </w:r>
      <w:r w:rsidR="009E1C8A">
        <w:rPr>
          <w:rFonts w:ascii="Arial" w:eastAsia="Times New Roman" w:hAnsi="Arial" w:cs="Arial"/>
          <w:bCs/>
          <w:szCs w:val="24"/>
          <w:lang w:eastAsia="pt-BR"/>
        </w:rPr>
        <w:t>ala de reuniões das comissões, 11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agosto de 2023.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D15AC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</w:t>
      </w:r>
      <w:r w:rsidRPr="00635C11">
        <w:rPr>
          <w:rFonts w:ascii="Arial" w:eastAsia="Times New Roman" w:hAnsi="Arial" w:cs="Arial"/>
          <w:bCs/>
          <w:szCs w:val="24"/>
          <w:lang w:eastAsia="pt-BR"/>
        </w:rPr>
        <w:t>____________</w:t>
      </w:r>
    </w:p>
    <w:p w:rsidR="00635C11" w:rsidRPr="00635C11" w:rsidRDefault="00D15AC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635C11" w:rsidRPr="00635C11" w:rsidRDefault="00D15AC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D15AC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D15AC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E36FA9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E36FA9">
        <w:rPr>
          <w:rFonts w:ascii="Arial" w:eastAsia="Times New Roman" w:hAnsi="Arial" w:cs="Arial"/>
          <w:b/>
          <w:bCs/>
          <w:szCs w:val="24"/>
          <w:lang w:eastAsia="pt-BR"/>
        </w:rPr>
        <w:t>Luna Meyer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           Marcos Garrido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AC1" w:rsidRDefault="00D15AC1">
      <w:pPr>
        <w:spacing w:line="240" w:lineRule="auto"/>
      </w:pPr>
      <w:r>
        <w:separator/>
      </w:r>
    </w:p>
  </w:endnote>
  <w:endnote w:type="continuationSeparator" w:id="0">
    <w:p w:rsidR="00D15AC1" w:rsidRDefault="00D15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D15AC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D15AC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D15AC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D15AC1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1C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1C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AC1" w:rsidRDefault="00D15AC1">
      <w:pPr>
        <w:spacing w:line="240" w:lineRule="auto"/>
      </w:pPr>
      <w:r>
        <w:separator/>
      </w:r>
    </w:p>
  </w:footnote>
  <w:footnote w:type="continuationSeparator" w:id="0">
    <w:p w:rsidR="00D15AC1" w:rsidRDefault="00D15A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D15AC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23192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B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  <w:r w:rsidR="00CC5FB2">
      <w:rPr>
        <w:rFonts w:ascii="Cambria" w:hAnsi="Cambria"/>
        <w:smallCaps/>
        <w:color w:val="0070C0"/>
        <w:sz w:val="50"/>
      </w:rPr>
      <w:t xml:space="preserve"> </w:t>
    </w:r>
  </w:p>
  <w:p w:rsidR="002F5765" w:rsidRPr="001E186C" w:rsidRDefault="00D15AC1" w:rsidP="00635C1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 </w:t>
    </w:r>
    <w:r w:rsidR="00635C11" w:rsidRPr="00635C11">
      <w:rPr>
        <w:rFonts w:ascii="Arial" w:hAnsi="Arial"/>
        <w:sz w:val="28"/>
        <w:szCs w:val="32"/>
      </w:rPr>
      <w:t>Comissão de Cultura, Esportes,</w:t>
    </w:r>
    <w:r w:rsidR="00635C11">
      <w:rPr>
        <w:rFonts w:ascii="Arial" w:hAnsi="Arial"/>
        <w:sz w:val="28"/>
        <w:szCs w:val="32"/>
      </w:rPr>
      <w:t xml:space="preserve"> </w:t>
    </w:r>
    <w:r w:rsidR="00635C11"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88C69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C6CCA0" w:tentative="1">
      <w:start w:val="1"/>
      <w:numFmt w:val="lowerLetter"/>
      <w:lvlText w:val="%2."/>
      <w:lvlJc w:val="left"/>
      <w:pPr>
        <w:ind w:left="1440" w:hanging="360"/>
      </w:pPr>
    </w:lvl>
    <w:lvl w:ilvl="2" w:tplc="BED69AAC" w:tentative="1">
      <w:start w:val="1"/>
      <w:numFmt w:val="lowerRoman"/>
      <w:lvlText w:val="%3."/>
      <w:lvlJc w:val="right"/>
      <w:pPr>
        <w:ind w:left="2160" w:hanging="180"/>
      </w:pPr>
    </w:lvl>
    <w:lvl w:ilvl="3" w:tplc="5108EFBA" w:tentative="1">
      <w:start w:val="1"/>
      <w:numFmt w:val="decimal"/>
      <w:lvlText w:val="%4."/>
      <w:lvlJc w:val="left"/>
      <w:pPr>
        <w:ind w:left="2880" w:hanging="360"/>
      </w:pPr>
    </w:lvl>
    <w:lvl w:ilvl="4" w:tplc="49E411FC" w:tentative="1">
      <w:start w:val="1"/>
      <w:numFmt w:val="lowerLetter"/>
      <w:lvlText w:val="%5."/>
      <w:lvlJc w:val="left"/>
      <w:pPr>
        <w:ind w:left="3600" w:hanging="360"/>
      </w:pPr>
    </w:lvl>
    <w:lvl w:ilvl="5" w:tplc="53A2C77E" w:tentative="1">
      <w:start w:val="1"/>
      <w:numFmt w:val="lowerRoman"/>
      <w:lvlText w:val="%6."/>
      <w:lvlJc w:val="right"/>
      <w:pPr>
        <w:ind w:left="4320" w:hanging="180"/>
      </w:pPr>
    </w:lvl>
    <w:lvl w:ilvl="6" w:tplc="A87AD2B4" w:tentative="1">
      <w:start w:val="1"/>
      <w:numFmt w:val="decimal"/>
      <w:lvlText w:val="%7."/>
      <w:lvlJc w:val="left"/>
      <w:pPr>
        <w:ind w:left="5040" w:hanging="360"/>
      </w:pPr>
    </w:lvl>
    <w:lvl w:ilvl="7" w:tplc="D0248E8C" w:tentative="1">
      <w:start w:val="1"/>
      <w:numFmt w:val="lowerLetter"/>
      <w:lvlText w:val="%8."/>
      <w:lvlJc w:val="left"/>
      <w:pPr>
        <w:ind w:left="5760" w:hanging="360"/>
      </w:pPr>
    </w:lvl>
    <w:lvl w:ilvl="8" w:tplc="25F8F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AED4669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94760FC0" w:tentative="1">
      <w:start w:val="1"/>
      <w:numFmt w:val="lowerLetter"/>
      <w:lvlText w:val="%2."/>
      <w:lvlJc w:val="left"/>
      <w:pPr>
        <w:ind w:left="1130" w:hanging="360"/>
      </w:pPr>
    </w:lvl>
    <w:lvl w:ilvl="2" w:tplc="BFB2C07E" w:tentative="1">
      <w:start w:val="1"/>
      <w:numFmt w:val="lowerRoman"/>
      <w:lvlText w:val="%3."/>
      <w:lvlJc w:val="right"/>
      <w:pPr>
        <w:ind w:left="1850" w:hanging="180"/>
      </w:pPr>
    </w:lvl>
    <w:lvl w:ilvl="3" w:tplc="1B3291B0" w:tentative="1">
      <w:start w:val="1"/>
      <w:numFmt w:val="decimal"/>
      <w:lvlText w:val="%4."/>
      <w:lvlJc w:val="left"/>
      <w:pPr>
        <w:ind w:left="2570" w:hanging="360"/>
      </w:pPr>
    </w:lvl>
    <w:lvl w:ilvl="4" w:tplc="7D7A164A" w:tentative="1">
      <w:start w:val="1"/>
      <w:numFmt w:val="lowerLetter"/>
      <w:lvlText w:val="%5."/>
      <w:lvlJc w:val="left"/>
      <w:pPr>
        <w:ind w:left="3290" w:hanging="360"/>
      </w:pPr>
    </w:lvl>
    <w:lvl w:ilvl="5" w:tplc="5D4825B8" w:tentative="1">
      <w:start w:val="1"/>
      <w:numFmt w:val="lowerRoman"/>
      <w:lvlText w:val="%6."/>
      <w:lvlJc w:val="right"/>
      <w:pPr>
        <w:ind w:left="4010" w:hanging="180"/>
      </w:pPr>
    </w:lvl>
    <w:lvl w:ilvl="6" w:tplc="9062A9D4" w:tentative="1">
      <w:start w:val="1"/>
      <w:numFmt w:val="decimal"/>
      <w:lvlText w:val="%7."/>
      <w:lvlJc w:val="left"/>
      <w:pPr>
        <w:ind w:left="4730" w:hanging="360"/>
      </w:pPr>
    </w:lvl>
    <w:lvl w:ilvl="7" w:tplc="BD32AFB2" w:tentative="1">
      <w:start w:val="1"/>
      <w:numFmt w:val="lowerLetter"/>
      <w:lvlText w:val="%8."/>
      <w:lvlJc w:val="left"/>
      <w:pPr>
        <w:ind w:left="5450" w:hanging="360"/>
      </w:pPr>
    </w:lvl>
    <w:lvl w:ilvl="8" w:tplc="F2729BA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513615CE">
      <w:start w:val="1"/>
      <w:numFmt w:val="decimal"/>
      <w:lvlText w:val="%1."/>
      <w:lvlJc w:val="left"/>
      <w:pPr>
        <w:ind w:left="770" w:hanging="360"/>
      </w:pPr>
    </w:lvl>
    <w:lvl w:ilvl="1" w:tplc="F22AB858" w:tentative="1">
      <w:start w:val="1"/>
      <w:numFmt w:val="lowerLetter"/>
      <w:lvlText w:val="%2."/>
      <w:lvlJc w:val="left"/>
      <w:pPr>
        <w:ind w:left="1490" w:hanging="360"/>
      </w:pPr>
    </w:lvl>
    <w:lvl w:ilvl="2" w:tplc="AC024FE8" w:tentative="1">
      <w:start w:val="1"/>
      <w:numFmt w:val="lowerRoman"/>
      <w:lvlText w:val="%3."/>
      <w:lvlJc w:val="right"/>
      <w:pPr>
        <w:ind w:left="2210" w:hanging="180"/>
      </w:pPr>
    </w:lvl>
    <w:lvl w:ilvl="3" w:tplc="DA18423A" w:tentative="1">
      <w:start w:val="1"/>
      <w:numFmt w:val="decimal"/>
      <w:lvlText w:val="%4."/>
      <w:lvlJc w:val="left"/>
      <w:pPr>
        <w:ind w:left="2930" w:hanging="360"/>
      </w:pPr>
    </w:lvl>
    <w:lvl w:ilvl="4" w:tplc="2F726D6A" w:tentative="1">
      <w:start w:val="1"/>
      <w:numFmt w:val="lowerLetter"/>
      <w:lvlText w:val="%5."/>
      <w:lvlJc w:val="left"/>
      <w:pPr>
        <w:ind w:left="3650" w:hanging="360"/>
      </w:pPr>
    </w:lvl>
    <w:lvl w:ilvl="5" w:tplc="00AC21E2" w:tentative="1">
      <w:start w:val="1"/>
      <w:numFmt w:val="lowerRoman"/>
      <w:lvlText w:val="%6."/>
      <w:lvlJc w:val="right"/>
      <w:pPr>
        <w:ind w:left="4370" w:hanging="180"/>
      </w:pPr>
    </w:lvl>
    <w:lvl w:ilvl="6" w:tplc="5A2CC88E" w:tentative="1">
      <w:start w:val="1"/>
      <w:numFmt w:val="decimal"/>
      <w:lvlText w:val="%7."/>
      <w:lvlJc w:val="left"/>
      <w:pPr>
        <w:ind w:left="5090" w:hanging="360"/>
      </w:pPr>
    </w:lvl>
    <w:lvl w:ilvl="7" w:tplc="8500D712" w:tentative="1">
      <w:start w:val="1"/>
      <w:numFmt w:val="lowerLetter"/>
      <w:lvlText w:val="%8."/>
      <w:lvlJc w:val="left"/>
      <w:pPr>
        <w:ind w:left="5810" w:hanging="360"/>
      </w:pPr>
    </w:lvl>
    <w:lvl w:ilvl="8" w:tplc="6710473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06BBC"/>
    <w:rsid w:val="000175A6"/>
    <w:rsid w:val="000233B5"/>
    <w:rsid w:val="00024445"/>
    <w:rsid w:val="0003165F"/>
    <w:rsid w:val="00031A6A"/>
    <w:rsid w:val="00032788"/>
    <w:rsid w:val="00037AD0"/>
    <w:rsid w:val="000430CE"/>
    <w:rsid w:val="0004378D"/>
    <w:rsid w:val="000463D4"/>
    <w:rsid w:val="000477D9"/>
    <w:rsid w:val="00055EFF"/>
    <w:rsid w:val="00056C31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354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32A0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34F0"/>
    <w:rsid w:val="002B7337"/>
    <w:rsid w:val="002C324C"/>
    <w:rsid w:val="002C51EC"/>
    <w:rsid w:val="002C70A2"/>
    <w:rsid w:val="002D1FE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093B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966C7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537B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1C8A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C5F5C"/>
    <w:rsid w:val="00CC5FB2"/>
    <w:rsid w:val="00CE2063"/>
    <w:rsid w:val="00CE362A"/>
    <w:rsid w:val="00CE4FE7"/>
    <w:rsid w:val="00CE67AD"/>
    <w:rsid w:val="00D01AF8"/>
    <w:rsid w:val="00D01AFB"/>
    <w:rsid w:val="00D11A28"/>
    <w:rsid w:val="00D11F9C"/>
    <w:rsid w:val="00D15AC1"/>
    <w:rsid w:val="00D201B4"/>
    <w:rsid w:val="00D3315E"/>
    <w:rsid w:val="00D404CB"/>
    <w:rsid w:val="00D46F4C"/>
    <w:rsid w:val="00D637E5"/>
    <w:rsid w:val="00D73F1A"/>
    <w:rsid w:val="00D77189"/>
    <w:rsid w:val="00D77A1E"/>
    <w:rsid w:val="00D94230"/>
    <w:rsid w:val="00DA6F4E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36FA9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377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BB51-F0EF-497C-A937-78BF05BF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25</cp:revision>
  <cp:lastPrinted>2018-06-08T17:01:00Z</cp:lastPrinted>
  <dcterms:created xsi:type="dcterms:W3CDTF">2019-01-29T18:06:00Z</dcterms:created>
  <dcterms:modified xsi:type="dcterms:W3CDTF">2023-08-09T19:12:00Z</dcterms:modified>
</cp:coreProperties>
</file>