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343FF" w:rsidTr="0086780D">
        <w:tc>
          <w:tcPr>
            <w:tcW w:w="2552" w:type="dxa"/>
          </w:tcPr>
          <w:p w:rsidR="006848DA" w:rsidRPr="006848DA" w:rsidRDefault="004D700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4D700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238</w:t>
            </w:r>
          </w:p>
        </w:tc>
        <w:tc>
          <w:tcPr>
            <w:tcW w:w="1797" w:type="dxa"/>
          </w:tcPr>
          <w:p w:rsidR="006848DA" w:rsidRPr="006848DA" w:rsidRDefault="004D7005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4D700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199/2021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4D700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259/2021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4D700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4D700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no valor de R$ 2.200.000,00 (dois milhões e duzentos mil reais), </w:t>
      </w:r>
      <w:r w:rsidRPr="006848DA">
        <w:rPr>
          <w:rFonts w:ascii="Arial" w:eastAsia="Times New Roman" w:hAnsi="Arial" w:cs="Arial"/>
          <w:szCs w:val="24"/>
          <w:lang w:eastAsia="pt-BR"/>
        </w:rPr>
        <w:t>para abertura de processo licitatório para contratação de empresa especializada em locação de máquinas e operadores para utilização em serviços de conservação do sistema viário,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4D700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formalmente em ordem, atendendo às </w:t>
      </w:r>
      <w:r w:rsidRPr="006848DA">
        <w:rPr>
          <w:rFonts w:ascii="Arial" w:eastAsia="Times New Roman" w:hAnsi="Arial" w:cs="Arial"/>
          <w:szCs w:val="24"/>
          <w:lang w:eastAsia="pt-BR"/>
        </w:rPr>
        <w:t>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4D700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4D700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4D700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4D700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4D700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4D700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4D700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4D7005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23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4D700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4D700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4D700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4D700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4D7005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A939CC" w:rsidRPr="00A939CC" w:rsidRDefault="00A939CC" w:rsidP="00B41B39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05" w:rsidRDefault="004D7005">
      <w:pPr>
        <w:spacing w:line="240" w:lineRule="auto"/>
      </w:pPr>
      <w:r>
        <w:separator/>
      </w:r>
    </w:p>
  </w:endnote>
  <w:endnote w:type="continuationSeparator" w:id="0">
    <w:p w:rsidR="004D7005" w:rsidRDefault="004D7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4D700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4D700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4D700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D7005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1B3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1B3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05" w:rsidRDefault="004D7005">
      <w:pPr>
        <w:spacing w:line="240" w:lineRule="auto"/>
      </w:pPr>
      <w:r>
        <w:separator/>
      </w:r>
    </w:p>
  </w:footnote>
  <w:footnote w:type="continuationSeparator" w:id="0">
    <w:p w:rsidR="004D7005" w:rsidRDefault="004D70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4D700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62457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D700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E5ACB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CEDAB4" w:tentative="1">
      <w:start w:val="1"/>
      <w:numFmt w:val="lowerLetter"/>
      <w:lvlText w:val="%2."/>
      <w:lvlJc w:val="left"/>
      <w:pPr>
        <w:ind w:left="1440" w:hanging="360"/>
      </w:pPr>
    </w:lvl>
    <w:lvl w:ilvl="2" w:tplc="D6343E46" w:tentative="1">
      <w:start w:val="1"/>
      <w:numFmt w:val="lowerRoman"/>
      <w:lvlText w:val="%3."/>
      <w:lvlJc w:val="right"/>
      <w:pPr>
        <w:ind w:left="2160" w:hanging="180"/>
      </w:pPr>
    </w:lvl>
    <w:lvl w:ilvl="3" w:tplc="7B2E3AA2" w:tentative="1">
      <w:start w:val="1"/>
      <w:numFmt w:val="decimal"/>
      <w:lvlText w:val="%4."/>
      <w:lvlJc w:val="left"/>
      <w:pPr>
        <w:ind w:left="2880" w:hanging="360"/>
      </w:pPr>
    </w:lvl>
    <w:lvl w:ilvl="4" w:tplc="A4E8F970" w:tentative="1">
      <w:start w:val="1"/>
      <w:numFmt w:val="lowerLetter"/>
      <w:lvlText w:val="%5."/>
      <w:lvlJc w:val="left"/>
      <w:pPr>
        <w:ind w:left="3600" w:hanging="360"/>
      </w:pPr>
    </w:lvl>
    <w:lvl w:ilvl="5" w:tplc="F2F428AC" w:tentative="1">
      <w:start w:val="1"/>
      <w:numFmt w:val="lowerRoman"/>
      <w:lvlText w:val="%6."/>
      <w:lvlJc w:val="right"/>
      <w:pPr>
        <w:ind w:left="4320" w:hanging="180"/>
      </w:pPr>
    </w:lvl>
    <w:lvl w:ilvl="6" w:tplc="DBFE5366" w:tentative="1">
      <w:start w:val="1"/>
      <w:numFmt w:val="decimal"/>
      <w:lvlText w:val="%7."/>
      <w:lvlJc w:val="left"/>
      <w:pPr>
        <w:ind w:left="5040" w:hanging="360"/>
      </w:pPr>
    </w:lvl>
    <w:lvl w:ilvl="7" w:tplc="D396C5B4" w:tentative="1">
      <w:start w:val="1"/>
      <w:numFmt w:val="lowerLetter"/>
      <w:lvlText w:val="%8."/>
      <w:lvlJc w:val="left"/>
      <w:pPr>
        <w:ind w:left="5760" w:hanging="360"/>
      </w:pPr>
    </w:lvl>
    <w:lvl w:ilvl="8" w:tplc="31805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A91C30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691A83FE" w:tentative="1">
      <w:start w:val="1"/>
      <w:numFmt w:val="lowerLetter"/>
      <w:lvlText w:val="%2."/>
      <w:lvlJc w:val="left"/>
      <w:pPr>
        <w:ind w:left="1130" w:hanging="360"/>
      </w:pPr>
    </w:lvl>
    <w:lvl w:ilvl="2" w:tplc="51105514" w:tentative="1">
      <w:start w:val="1"/>
      <w:numFmt w:val="lowerRoman"/>
      <w:lvlText w:val="%3."/>
      <w:lvlJc w:val="right"/>
      <w:pPr>
        <w:ind w:left="1850" w:hanging="180"/>
      </w:pPr>
    </w:lvl>
    <w:lvl w:ilvl="3" w:tplc="3BA44F62" w:tentative="1">
      <w:start w:val="1"/>
      <w:numFmt w:val="decimal"/>
      <w:lvlText w:val="%4."/>
      <w:lvlJc w:val="left"/>
      <w:pPr>
        <w:ind w:left="2570" w:hanging="360"/>
      </w:pPr>
    </w:lvl>
    <w:lvl w:ilvl="4" w:tplc="F8DA7C48" w:tentative="1">
      <w:start w:val="1"/>
      <w:numFmt w:val="lowerLetter"/>
      <w:lvlText w:val="%5."/>
      <w:lvlJc w:val="left"/>
      <w:pPr>
        <w:ind w:left="3290" w:hanging="360"/>
      </w:pPr>
    </w:lvl>
    <w:lvl w:ilvl="5" w:tplc="7CCAC468" w:tentative="1">
      <w:start w:val="1"/>
      <w:numFmt w:val="lowerRoman"/>
      <w:lvlText w:val="%6."/>
      <w:lvlJc w:val="right"/>
      <w:pPr>
        <w:ind w:left="4010" w:hanging="180"/>
      </w:pPr>
    </w:lvl>
    <w:lvl w:ilvl="6" w:tplc="6038C7DC" w:tentative="1">
      <w:start w:val="1"/>
      <w:numFmt w:val="decimal"/>
      <w:lvlText w:val="%7."/>
      <w:lvlJc w:val="left"/>
      <w:pPr>
        <w:ind w:left="4730" w:hanging="360"/>
      </w:pPr>
    </w:lvl>
    <w:lvl w:ilvl="7" w:tplc="F5880F5E" w:tentative="1">
      <w:start w:val="1"/>
      <w:numFmt w:val="lowerLetter"/>
      <w:lvlText w:val="%8."/>
      <w:lvlJc w:val="left"/>
      <w:pPr>
        <w:ind w:left="5450" w:hanging="360"/>
      </w:pPr>
    </w:lvl>
    <w:lvl w:ilvl="8" w:tplc="E5BAD30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0C22F42">
      <w:start w:val="1"/>
      <w:numFmt w:val="decimal"/>
      <w:lvlText w:val="%1."/>
      <w:lvlJc w:val="left"/>
      <w:pPr>
        <w:ind w:left="770" w:hanging="360"/>
      </w:pPr>
    </w:lvl>
    <w:lvl w:ilvl="1" w:tplc="59F8FFB8" w:tentative="1">
      <w:start w:val="1"/>
      <w:numFmt w:val="lowerLetter"/>
      <w:lvlText w:val="%2."/>
      <w:lvlJc w:val="left"/>
      <w:pPr>
        <w:ind w:left="1490" w:hanging="360"/>
      </w:pPr>
    </w:lvl>
    <w:lvl w:ilvl="2" w:tplc="E802385A" w:tentative="1">
      <w:start w:val="1"/>
      <w:numFmt w:val="lowerRoman"/>
      <w:lvlText w:val="%3."/>
      <w:lvlJc w:val="right"/>
      <w:pPr>
        <w:ind w:left="2210" w:hanging="180"/>
      </w:pPr>
    </w:lvl>
    <w:lvl w:ilvl="3" w:tplc="252A2F16" w:tentative="1">
      <w:start w:val="1"/>
      <w:numFmt w:val="decimal"/>
      <w:lvlText w:val="%4."/>
      <w:lvlJc w:val="left"/>
      <w:pPr>
        <w:ind w:left="2930" w:hanging="360"/>
      </w:pPr>
    </w:lvl>
    <w:lvl w:ilvl="4" w:tplc="E2C41542" w:tentative="1">
      <w:start w:val="1"/>
      <w:numFmt w:val="lowerLetter"/>
      <w:lvlText w:val="%5."/>
      <w:lvlJc w:val="left"/>
      <w:pPr>
        <w:ind w:left="3650" w:hanging="360"/>
      </w:pPr>
    </w:lvl>
    <w:lvl w:ilvl="5" w:tplc="CC4051E2" w:tentative="1">
      <w:start w:val="1"/>
      <w:numFmt w:val="lowerRoman"/>
      <w:lvlText w:val="%6."/>
      <w:lvlJc w:val="right"/>
      <w:pPr>
        <w:ind w:left="4370" w:hanging="180"/>
      </w:pPr>
    </w:lvl>
    <w:lvl w:ilvl="6" w:tplc="CFBAA134" w:tentative="1">
      <w:start w:val="1"/>
      <w:numFmt w:val="decimal"/>
      <w:lvlText w:val="%7."/>
      <w:lvlJc w:val="left"/>
      <w:pPr>
        <w:ind w:left="5090" w:hanging="360"/>
      </w:pPr>
    </w:lvl>
    <w:lvl w:ilvl="7" w:tplc="C2720FDA" w:tentative="1">
      <w:start w:val="1"/>
      <w:numFmt w:val="lowerLetter"/>
      <w:lvlText w:val="%8."/>
      <w:lvlJc w:val="left"/>
      <w:pPr>
        <w:ind w:left="5810" w:hanging="360"/>
      </w:pPr>
    </w:lvl>
    <w:lvl w:ilvl="8" w:tplc="8F565DF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00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43FF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1B39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672C-4DE9-4A5C-98B5-0C3BA2F2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2019-01-29T17:14:00Z</dcterms:created>
  <dcterms:modified xsi:type="dcterms:W3CDTF">2021-07-23T16:51:00Z</dcterms:modified>
</cp:coreProperties>
</file>