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DE177A" w:rsidTr="00A95ADE">
        <w:tc>
          <w:tcPr>
            <w:tcW w:w="2552" w:type="dxa"/>
            <w:shd w:val="clear" w:color="auto" w:fill="auto"/>
          </w:tcPr>
          <w:p w:rsidR="00A939CC" w:rsidRPr="00A939CC" w:rsidRDefault="00443FAB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443FAB" w:rsidP="00143251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</w:t>
            </w:r>
            <w:r w:rsidR="00143251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20</w:t>
            </w:r>
            <w:bookmarkStart w:id="0" w:name="_GoBack"/>
            <w:bookmarkEnd w:id="0"/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443FA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Projeto de Resolução nº 16/2020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43FAB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Processo nº 331/2020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43FA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A939CC">
        <w:rPr>
          <w:rFonts w:ascii="Arial" w:eastAsia="Times New Roman" w:hAnsi="Arial" w:cs="Arial"/>
          <w:szCs w:val="24"/>
          <w:lang w:eastAsia="pt-BR"/>
        </w:rPr>
        <w:t>MESA DA CÂMARA MUNICIPAL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Default="00443FA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A939CC">
        <w:rPr>
          <w:rFonts w:ascii="Arial" w:eastAsia="Times New Roman" w:hAnsi="Arial" w:cs="Arial"/>
          <w:szCs w:val="24"/>
          <w:lang w:eastAsia="pt-BR"/>
        </w:rPr>
        <w:t>Institui o Diário Oficial do Legislativo de Araraquara (e-DOLARQ), e dá outras providências</w:t>
      </w:r>
      <w:r w:rsidR="00143251">
        <w:rPr>
          <w:rFonts w:ascii="Arial" w:eastAsia="Times New Roman" w:hAnsi="Arial" w:cs="Arial"/>
          <w:szCs w:val="24"/>
          <w:lang w:eastAsia="pt-BR"/>
        </w:rPr>
        <w:t>.</w:t>
      </w:r>
    </w:p>
    <w:p w:rsidR="00143251" w:rsidRDefault="00143251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143251" w:rsidRPr="00A939CC" w:rsidRDefault="00143251" w:rsidP="00143251">
      <w:pPr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>A Lei Orgânica do Município de Araraquara autoriza a instituição de diário oficial do Legislativo para a publicação de seus próprios atos (art. 125, § 1</w:t>
      </w:r>
      <w:r w:rsidRPr="00143251">
        <w:rPr>
          <w:rFonts w:asciiTheme="minorHAnsi" w:eastAsia="Times New Roman" w:hAnsiTheme="minorHAnsi" w:cs="Arial"/>
          <w:szCs w:val="24"/>
          <w:lang w:eastAsia="pt-BR"/>
        </w:rPr>
        <w:t>º</w:t>
      </w:r>
      <w:r>
        <w:rPr>
          <w:rFonts w:ascii="Arial" w:eastAsia="Times New Roman" w:hAnsi="Arial" w:cs="Arial"/>
          <w:szCs w:val="24"/>
          <w:lang w:eastAsia="pt-BR"/>
        </w:rPr>
        <w:t>).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D52841" w:rsidRPr="00D52841" w:rsidRDefault="00443FAB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Sem maiores considerações, esta Comissão manifesta-se pela legalidade desta propositura.</w:t>
      </w:r>
    </w:p>
    <w:p w:rsidR="00D52841" w:rsidRPr="00D52841" w:rsidRDefault="00443FAB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ab/>
      </w:r>
    </w:p>
    <w:p w:rsidR="00D52841" w:rsidRPr="00D52841" w:rsidRDefault="00443FAB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Quanto ao mérito, o plenário decidirá.</w:t>
      </w:r>
    </w:p>
    <w:p w:rsidR="00D52841" w:rsidRPr="00D52841" w:rsidRDefault="00D52841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991B5D" w:rsidRPr="00991B5D" w:rsidRDefault="00443FAB" w:rsidP="00D5284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ind w:firstLine="1134"/>
        <w:jc w:val="both"/>
        <w:rPr>
          <w:rFonts w:ascii="Arial" w:eastAsia="Times New Roman" w:hAnsi="Arial" w:cs="Arial"/>
          <w:szCs w:val="24"/>
          <w:lang w:eastAsia="pt-BR"/>
        </w:rPr>
      </w:pPr>
      <w:r w:rsidRPr="00D52841">
        <w:rPr>
          <w:rFonts w:ascii="Arial" w:eastAsia="Times New Roman" w:hAnsi="Arial" w:cs="Arial"/>
          <w:szCs w:val="24"/>
          <w:lang w:eastAsia="pt-BR"/>
        </w:rPr>
        <w:t>É o parecer.</w:t>
      </w:r>
    </w:p>
    <w:p w:rsidR="00A939CC" w:rsidRPr="00A939CC" w:rsidRDefault="00443FAB" w:rsidP="00991B5D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443FAB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43FAB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443FAB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443FAB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443FAB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443FAB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9"/>
      <w:footerReference w:type="default" r:id="rId10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86C" w:rsidRDefault="0001386C">
      <w:pPr>
        <w:spacing w:line="240" w:lineRule="auto"/>
      </w:pPr>
      <w:r>
        <w:separator/>
      </w:r>
    </w:p>
  </w:endnote>
  <w:endnote w:type="continuationSeparator" w:id="0">
    <w:p w:rsidR="0001386C" w:rsidRDefault="00013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443FAB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443FA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443FAB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443FAB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32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143251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86C" w:rsidRDefault="0001386C">
      <w:pPr>
        <w:spacing w:line="240" w:lineRule="auto"/>
      </w:pPr>
      <w:r>
        <w:separator/>
      </w:r>
    </w:p>
  </w:footnote>
  <w:footnote w:type="continuationSeparator" w:id="0">
    <w:p w:rsidR="0001386C" w:rsidRDefault="0001386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765" w:rsidRPr="00A939CC" w:rsidRDefault="00443FAB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156005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7482">
      <w:rPr>
        <w:rFonts w:ascii="Cambria" w:hAnsi="Cambria"/>
        <w:smallCaps/>
        <w:color w:val="0070C0"/>
        <w:sz w:val="50"/>
      </w:rPr>
      <w:t xml:space="preserve">               </w:t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443FAB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        </w:t>
    </w:r>
    <w:r w:rsidR="00A939CC"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750FB"/>
    <w:multiLevelType w:val="hybridMultilevel"/>
    <w:tmpl w:val="FAB8F3C8"/>
    <w:lvl w:ilvl="0" w:tplc="0666F1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6C6425C" w:tentative="1">
      <w:start w:val="1"/>
      <w:numFmt w:val="lowerLetter"/>
      <w:lvlText w:val="%2."/>
      <w:lvlJc w:val="left"/>
      <w:pPr>
        <w:ind w:left="1440" w:hanging="360"/>
      </w:pPr>
    </w:lvl>
    <w:lvl w:ilvl="2" w:tplc="55787434" w:tentative="1">
      <w:start w:val="1"/>
      <w:numFmt w:val="lowerRoman"/>
      <w:lvlText w:val="%3."/>
      <w:lvlJc w:val="right"/>
      <w:pPr>
        <w:ind w:left="2160" w:hanging="180"/>
      </w:pPr>
    </w:lvl>
    <w:lvl w:ilvl="3" w:tplc="4F9A4A48" w:tentative="1">
      <w:start w:val="1"/>
      <w:numFmt w:val="decimal"/>
      <w:lvlText w:val="%4."/>
      <w:lvlJc w:val="left"/>
      <w:pPr>
        <w:ind w:left="2880" w:hanging="360"/>
      </w:pPr>
    </w:lvl>
    <w:lvl w:ilvl="4" w:tplc="02A032B8" w:tentative="1">
      <w:start w:val="1"/>
      <w:numFmt w:val="lowerLetter"/>
      <w:lvlText w:val="%5."/>
      <w:lvlJc w:val="left"/>
      <w:pPr>
        <w:ind w:left="3600" w:hanging="360"/>
      </w:pPr>
    </w:lvl>
    <w:lvl w:ilvl="5" w:tplc="4426B10C" w:tentative="1">
      <w:start w:val="1"/>
      <w:numFmt w:val="lowerRoman"/>
      <w:lvlText w:val="%6."/>
      <w:lvlJc w:val="right"/>
      <w:pPr>
        <w:ind w:left="4320" w:hanging="180"/>
      </w:pPr>
    </w:lvl>
    <w:lvl w:ilvl="6" w:tplc="8DBE2034" w:tentative="1">
      <w:start w:val="1"/>
      <w:numFmt w:val="decimal"/>
      <w:lvlText w:val="%7."/>
      <w:lvlJc w:val="left"/>
      <w:pPr>
        <w:ind w:left="5040" w:hanging="360"/>
      </w:pPr>
    </w:lvl>
    <w:lvl w:ilvl="7" w:tplc="ACCEDFC6" w:tentative="1">
      <w:start w:val="1"/>
      <w:numFmt w:val="lowerLetter"/>
      <w:lvlText w:val="%8."/>
      <w:lvlJc w:val="left"/>
      <w:pPr>
        <w:ind w:left="5760" w:hanging="360"/>
      </w:pPr>
    </w:lvl>
    <w:lvl w:ilvl="8" w:tplc="3C107B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1F462216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EA123752" w:tentative="1">
      <w:start w:val="1"/>
      <w:numFmt w:val="lowerLetter"/>
      <w:lvlText w:val="%2."/>
      <w:lvlJc w:val="left"/>
      <w:pPr>
        <w:ind w:left="1130" w:hanging="360"/>
      </w:pPr>
    </w:lvl>
    <w:lvl w:ilvl="2" w:tplc="9460BE70" w:tentative="1">
      <w:start w:val="1"/>
      <w:numFmt w:val="lowerRoman"/>
      <w:lvlText w:val="%3."/>
      <w:lvlJc w:val="right"/>
      <w:pPr>
        <w:ind w:left="1850" w:hanging="180"/>
      </w:pPr>
    </w:lvl>
    <w:lvl w:ilvl="3" w:tplc="62A86384" w:tentative="1">
      <w:start w:val="1"/>
      <w:numFmt w:val="decimal"/>
      <w:lvlText w:val="%4."/>
      <w:lvlJc w:val="left"/>
      <w:pPr>
        <w:ind w:left="2570" w:hanging="360"/>
      </w:pPr>
    </w:lvl>
    <w:lvl w:ilvl="4" w:tplc="531A7884" w:tentative="1">
      <w:start w:val="1"/>
      <w:numFmt w:val="lowerLetter"/>
      <w:lvlText w:val="%5."/>
      <w:lvlJc w:val="left"/>
      <w:pPr>
        <w:ind w:left="3290" w:hanging="360"/>
      </w:pPr>
    </w:lvl>
    <w:lvl w:ilvl="5" w:tplc="FEEE82D8" w:tentative="1">
      <w:start w:val="1"/>
      <w:numFmt w:val="lowerRoman"/>
      <w:lvlText w:val="%6."/>
      <w:lvlJc w:val="right"/>
      <w:pPr>
        <w:ind w:left="4010" w:hanging="180"/>
      </w:pPr>
    </w:lvl>
    <w:lvl w:ilvl="6" w:tplc="1D4403D2" w:tentative="1">
      <w:start w:val="1"/>
      <w:numFmt w:val="decimal"/>
      <w:lvlText w:val="%7."/>
      <w:lvlJc w:val="left"/>
      <w:pPr>
        <w:ind w:left="4730" w:hanging="360"/>
      </w:pPr>
    </w:lvl>
    <w:lvl w:ilvl="7" w:tplc="D5A220E2" w:tentative="1">
      <w:start w:val="1"/>
      <w:numFmt w:val="lowerLetter"/>
      <w:lvlText w:val="%8."/>
      <w:lvlJc w:val="left"/>
      <w:pPr>
        <w:ind w:left="5450" w:hanging="360"/>
      </w:pPr>
    </w:lvl>
    <w:lvl w:ilvl="8" w:tplc="DB8C3A04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FA32E198">
      <w:start w:val="1"/>
      <w:numFmt w:val="decimal"/>
      <w:lvlText w:val="%1."/>
      <w:lvlJc w:val="left"/>
      <w:pPr>
        <w:ind w:left="770" w:hanging="360"/>
      </w:pPr>
    </w:lvl>
    <w:lvl w:ilvl="1" w:tplc="1936869E" w:tentative="1">
      <w:start w:val="1"/>
      <w:numFmt w:val="lowerLetter"/>
      <w:lvlText w:val="%2."/>
      <w:lvlJc w:val="left"/>
      <w:pPr>
        <w:ind w:left="1490" w:hanging="360"/>
      </w:pPr>
    </w:lvl>
    <w:lvl w:ilvl="2" w:tplc="D3F63A86" w:tentative="1">
      <w:start w:val="1"/>
      <w:numFmt w:val="lowerRoman"/>
      <w:lvlText w:val="%3."/>
      <w:lvlJc w:val="right"/>
      <w:pPr>
        <w:ind w:left="2210" w:hanging="180"/>
      </w:pPr>
    </w:lvl>
    <w:lvl w:ilvl="3" w:tplc="9B4E689C" w:tentative="1">
      <w:start w:val="1"/>
      <w:numFmt w:val="decimal"/>
      <w:lvlText w:val="%4."/>
      <w:lvlJc w:val="left"/>
      <w:pPr>
        <w:ind w:left="2930" w:hanging="360"/>
      </w:pPr>
    </w:lvl>
    <w:lvl w:ilvl="4" w:tplc="BA888BA6" w:tentative="1">
      <w:start w:val="1"/>
      <w:numFmt w:val="lowerLetter"/>
      <w:lvlText w:val="%5."/>
      <w:lvlJc w:val="left"/>
      <w:pPr>
        <w:ind w:left="3650" w:hanging="360"/>
      </w:pPr>
    </w:lvl>
    <w:lvl w:ilvl="5" w:tplc="F29E3236" w:tentative="1">
      <w:start w:val="1"/>
      <w:numFmt w:val="lowerRoman"/>
      <w:lvlText w:val="%6."/>
      <w:lvlJc w:val="right"/>
      <w:pPr>
        <w:ind w:left="4370" w:hanging="180"/>
      </w:pPr>
    </w:lvl>
    <w:lvl w:ilvl="6" w:tplc="BAA0FFC6" w:tentative="1">
      <w:start w:val="1"/>
      <w:numFmt w:val="decimal"/>
      <w:lvlText w:val="%7."/>
      <w:lvlJc w:val="left"/>
      <w:pPr>
        <w:ind w:left="5090" w:hanging="360"/>
      </w:pPr>
    </w:lvl>
    <w:lvl w:ilvl="7" w:tplc="0F744376" w:tentative="1">
      <w:start w:val="1"/>
      <w:numFmt w:val="lowerLetter"/>
      <w:lvlText w:val="%8."/>
      <w:lvlJc w:val="left"/>
      <w:pPr>
        <w:ind w:left="5810" w:hanging="360"/>
      </w:pPr>
    </w:lvl>
    <w:lvl w:ilvl="8" w:tplc="820A3E5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52D"/>
    <w:rsid w:val="0000107A"/>
    <w:rsid w:val="000022A6"/>
    <w:rsid w:val="000031AE"/>
    <w:rsid w:val="0001386C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5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5F9C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43FAB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A9B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B74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B5D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77081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D682E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2841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E177A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DD7B-6290-40E3-B072-D8673A93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8</cp:revision>
  <cp:lastPrinted>2020-12-04T18:04:00Z</cp:lastPrinted>
  <dcterms:created xsi:type="dcterms:W3CDTF">2019-01-29T18:32:00Z</dcterms:created>
  <dcterms:modified xsi:type="dcterms:W3CDTF">2020-12-04T18:04:00Z</dcterms:modified>
</cp:coreProperties>
</file>