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5501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55013">
        <w:rPr>
          <w:rFonts w:ascii="Calibri" w:hAnsi="Calibri" w:cs="Calibri"/>
          <w:sz w:val="22"/>
          <w:szCs w:val="22"/>
        </w:rPr>
        <w:t>Denomina Rua Victória Carolina de Almeida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55013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755013" w:rsidRPr="00755013">
        <w:rPr>
          <w:rFonts w:ascii="Calibri" w:hAnsi="Calibri" w:cs="Calibri"/>
          <w:sz w:val="24"/>
          <w:szCs w:val="22"/>
        </w:rPr>
        <w:t xml:space="preserve">Fica denominada como Rua Victória Carolina de Almeida a via pública da sede do Município conhecida como </w:t>
      </w:r>
      <w:r w:rsidR="00755013">
        <w:rPr>
          <w:rFonts w:ascii="Calibri" w:hAnsi="Calibri" w:cs="Calibri"/>
          <w:sz w:val="24"/>
          <w:szCs w:val="22"/>
        </w:rPr>
        <w:t>Avenida “N</w:t>
      </w:r>
      <w:r w:rsidR="00755013" w:rsidRPr="00755013">
        <w:rPr>
          <w:rFonts w:ascii="Calibri" w:hAnsi="Calibri" w:cs="Calibri"/>
          <w:sz w:val="24"/>
          <w:szCs w:val="22"/>
        </w:rPr>
        <w:t xml:space="preserve">”, do loteamento denominado Residencial Monte Carlo, com início na </w:t>
      </w:r>
      <w:r w:rsidR="00755013">
        <w:rPr>
          <w:rFonts w:ascii="Calibri" w:hAnsi="Calibri" w:cs="Calibri"/>
          <w:sz w:val="24"/>
          <w:szCs w:val="22"/>
        </w:rPr>
        <w:t>Rua “D”</w:t>
      </w:r>
      <w:r w:rsidR="00554CF4">
        <w:rPr>
          <w:rFonts w:ascii="Calibri" w:hAnsi="Calibri" w:cs="Calibri"/>
          <w:sz w:val="24"/>
          <w:szCs w:val="22"/>
        </w:rPr>
        <w:t xml:space="preserve"> e término na Rua “E”, d</w:t>
      </w:r>
      <w:r w:rsidR="00755013" w:rsidRPr="00755013">
        <w:rPr>
          <w:rFonts w:ascii="Calibri" w:hAnsi="Calibri" w:cs="Calibri"/>
          <w:sz w:val="24"/>
          <w:szCs w:val="22"/>
        </w:rPr>
        <w:t>o mesmo loteamento.</w:t>
      </w:r>
    </w:p>
    <w:p w:rsidR="00841F59" w:rsidRDefault="00D31212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="00554CF4">
        <w:rPr>
          <w:rFonts w:ascii="Calibri" w:hAnsi="Calibri" w:cs="Calibri"/>
          <w:sz w:val="24"/>
          <w:szCs w:val="22"/>
        </w:rPr>
        <w:t>Revoga-se a Lei n</w:t>
      </w:r>
      <w:r w:rsidR="00B839C4">
        <w:rPr>
          <w:rFonts w:ascii="Calibri" w:hAnsi="Calibri" w:cs="Calibri"/>
          <w:sz w:val="24"/>
          <w:szCs w:val="22"/>
        </w:rPr>
        <w:t xml:space="preserve">º 9.941, de 2 de abril de 2020. </w:t>
      </w:r>
    </w:p>
    <w:p w:rsidR="00554CF4" w:rsidRDefault="00554CF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3º Esta l</w:t>
      </w:r>
      <w:r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755013" w:rsidRDefault="0075501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64BD2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A674DC">
        <w:rPr>
          <w:rFonts w:ascii="Calibri" w:hAnsi="Calibri" w:cs="Calibri"/>
          <w:sz w:val="24"/>
          <w:szCs w:val="24"/>
        </w:rPr>
        <w:t>julho</w:t>
      </w:r>
      <w:r w:rsidR="00464BD2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755013" w:rsidRDefault="00755013" w:rsidP="00755013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  <w:bookmarkStart w:id="0" w:name="_GoBack"/>
      <w:bookmarkEnd w:id="0"/>
    </w:p>
    <w:p w:rsidR="00755013" w:rsidRDefault="00755013" w:rsidP="00755013">
      <w:pPr>
        <w:jc w:val="center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Vereadora</w:t>
      </w:r>
    </w:p>
    <w:p w:rsidR="00603973" w:rsidRPr="00115796" w:rsidRDefault="00603973" w:rsidP="00755013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B5" w:rsidRDefault="00781BB5">
      <w:r>
        <w:separator/>
      </w:r>
    </w:p>
  </w:endnote>
  <w:endnote w:type="continuationSeparator" w:id="0">
    <w:p w:rsidR="00781BB5" w:rsidRDefault="0078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A674DC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A674DC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B5" w:rsidRDefault="00781BB5">
      <w:r>
        <w:separator/>
      </w:r>
    </w:p>
  </w:footnote>
  <w:footnote w:type="continuationSeparator" w:id="0">
    <w:p w:rsidR="00781BB5" w:rsidRDefault="0078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1BB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46861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013" w:rsidRDefault="00755013" w:rsidP="00170E8E">
    <w:pPr>
      <w:pStyle w:val="Cabealho"/>
      <w:jc w:val="center"/>
    </w:pPr>
  </w:p>
  <w:p w:rsidR="00755013" w:rsidRDefault="00755013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1BB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64BD2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6861"/>
    <w:rsid w:val="00547EE3"/>
    <w:rsid w:val="005541B4"/>
    <w:rsid w:val="00554827"/>
    <w:rsid w:val="00554CF4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5013"/>
    <w:rsid w:val="007574A1"/>
    <w:rsid w:val="00767922"/>
    <w:rsid w:val="00772EE2"/>
    <w:rsid w:val="0077460C"/>
    <w:rsid w:val="00774AB5"/>
    <w:rsid w:val="00781B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674DC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39C4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1212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44945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2018-06-26T22:41:00Z</cp:lastPrinted>
  <dcterms:created xsi:type="dcterms:W3CDTF">2020-07-06T18:49:00Z</dcterms:created>
  <dcterms:modified xsi:type="dcterms:W3CDTF">2020-07-08T19:51:00Z</dcterms:modified>
</cp:coreProperties>
</file>