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C3" w:rsidRDefault="000E22C3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C6786" w:rsidRPr="00F91475" w:rsidRDefault="00A35E09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SUBSTITUTIVO AO PROJETO DE LEI Nº 74</w:t>
      </w:r>
      <w:r w:rsidR="001C6786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7610BB" w:rsidRDefault="00A35E09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Dispõe sobre a obrigatoriedade de divulgação – no </w:t>
      </w:r>
      <w:r w:rsidRPr="00A35E09">
        <w:rPr>
          <w:rFonts w:ascii="Calibri" w:hAnsi="Calibri" w:cs="Calibri"/>
          <w:sz w:val="22"/>
          <w:szCs w:val="22"/>
        </w:rPr>
        <w:t>sítio oficial da rede mundial de computadores (internet) da Prefeitura do Município de Araraquara</w:t>
      </w:r>
      <w:r>
        <w:rPr>
          <w:rFonts w:ascii="Calibri" w:hAnsi="Calibri" w:cs="Calibri"/>
          <w:sz w:val="22"/>
          <w:szCs w:val="22"/>
        </w:rPr>
        <w:t xml:space="preserve"> – do</w:t>
      </w:r>
      <w:r w:rsidR="00C940F3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</w:t>
      </w:r>
      <w:r w:rsidRPr="00A35E09">
        <w:rPr>
          <w:rFonts w:ascii="Calibri" w:hAnsi="Calibri" w:cs="Calibri"/>
          <w:sz w:val="22"/>
          <w:szCs w:val="22"/>
        </w:rPr>
        <w:t>cardápio</w:t>
      </w:r>
      <w:r w:rsidR="00C940F3">
        <w:rPr>
          <w:rFonts w:ascii="Calibri" w:hAnsi="Calibri" w:cs="Calibri"/>
          <w:sz w:val="22"/>
          <w:szCs w:val="22"/>
        </w:rPr>
        <w:t>s</w:t>
      </w:r>
      <w:r w:rsidRPr="00A35E09">
        <w:rPr>
          <w:rFonts w:ascii="Calibri" w:hAnsi="Calibri" w:cs="Calibri"/>
          <w:sz w:val="22"/>
          <w:szCs w:val="22"/>
        </w:rPr>
        <w:t xml:space="preserve"> da </w:t>
      </w:r>
      <w:r>
        <w:rPr>
          <w:rFonts w:ascii="Calibri" w:hAnsi="Calibri" w:cs="Calibri"/>
          <w:sz w:val="22"/>
          <w:szCs w:val="22"/>
        </w:rPr>
        <w:t>alimentação</w:t>
      </w:r>
      <w:r w:rsidRPr="00A35E09">
        <w:rPr>
          <w:rFonts w:ascii="Calibri" w:hAnsi="Calibri" w:cs="Calibri"/>
          <w:sz w:val="22"/>
          <w:szCs w:val="22"/>
        </w:rPr>
        <w:t xml:space="preserve"> escolar da rede </w:t>
      </w:r>
      <w:r>
        <w:rPr>
          <w:rFonts w:ascii="Calibri" w:hAnsi="Calibri" w:cs="Calibri"/>
          <w:sz w:val="22"/>
          <w:szCs w:val="22"/>
        </w:rPr>
        <w:t xml:space="preserve">pública de educação, </w:t>
      </w:r>
      <w:r w:rsidRPr="00A35E09">
        <w:rPr>
          <w:rFonts w:ascii="Calibri" w:hAnsi="Calibri" w:cs="Calibri"/>
          <w:sz w:val="22"/>
          <w:szCs w:val="22"/>
        </w:rPr>
        <w:t>e dá outras providências.</w:t>
      </w: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B2387" w:rsidRPr="00EB2387" w:rsidRDefault="00C940F3" w:rsidP="00EB238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1º Devem ser divulgado</w:t>
      </w:r>
      <w:r w:rsidRPr="00C940F3">
        <w:rPr>
          <w:rFonts w:ascii="Calibri" w:hAnsi="Calibri" w:cs="Calibri"/>
          <w:sz w:val="24"/>
          <w:szCs w:val="22"/>
        </w:rPr>
        <w:t>s no sítio oficial da rede mundial de computadores (internet) da Prefeit</w:t>
      </w:r>
      <w:r w:rsidR="0030448C">
        <w:rPr>
          <w:rFonts w:ascii="Calibri" w:hAnsi="Calibri" w:cs="Calibri"/>
          <w:sz w:val="24"/>
          <w:szCs w:val="22"/>
        </w:rPr>
        <w:t xml:space="preserve">ura do Município de Araraquara, </w:t>
      </w:r>
      <w:r w:rsidRPr="00C940F3">
        <w:rPr>
          <w:rFonts w:ascii="Calibri" w:hAnsi="Calibri" w:cs="Calibri"/>
          <w:sz w:val="24"/>
          <w:szCs w:val="22"/>
        </w:rPr>
        <w:t>em local de fácil acesso, o</w:t>
      </w:r>
      <w:r>
        <w:rPr>
          <w:rFonts w:ascii="Calibri" w:hAnsi="Calibri" w:cs="Calibri"/>
          <w:sz w:val="24"/>
          <w:szCs w:val="22"/>
        </w:rPr>
        <w:t>s</w:t>
      </w:r>
      <w:r w:rsidRPr="00C940F3">
        <w:rPr>
          <w:rFonts w:ascii="Calibri" w:hAnsi="Calibri" w:cs="Calibri"/>
          <w:sz w:val="24"/>
          <w:szCs w:val="22"/>
        </w:rPr>
        <w:t xml:space="preserve"> cardápio</w:t>
      </w:r>
      <w:r>
        <w:rPr>
          <w:rFonts w:ascii="Calibri" w:hAnsi="Calibri" w:cs="Calibri"/>
          <w:sz w:val="24"/>
          <w:szCs w:val="22"/>
        </w:rPr>
        <w:t>s</w:t>
      </w:r>
      <w:r w:rsidRPr="00C940F3">
        <w:rPr>
          <w:rFonts w:ascii="Calibri" w:hAnsi="Calibri" w:cs="Calibri"/>
          <w:sz w:val="24"/>
          <w:szCs w:val="22"/>
        </w:rPr>
        <w:t xml:space="preserve"> da </w:t>
      </w:r>
      <w:r>
        <w:rPr>
          <w:rFonts w:ascii="Calibri" w:hAnsi="Calibri" w:cs="Calibri"/>
          <w:sz w:val="24"/>
          <w:szCs w:val="22"/>
        </w:rPr>
        <w:t>alimentação</w:t>
      </w:r>
      <w:r w:rsidRPr="00C940F3">
        <w:rPr>
          <w:rFonts w:ascii="Calibri" w:hAnsi="Calibri" w:cs="Calibri"/>
          <w:sz w:val="24"/>
          <w:szCs w:val="22"/>
        </w:rPr>
        <w:t xml:space="preserve"> escolar </w:t>
      </w:r>
      <w:r>
        <w:rPr>
          <w:rFonts w:ascii="Calibri" w:hAnsi="Calibri" w:cs="Calibri"/>
          <w:sz w:val="24"/>
          <w:szCs w:val="22"/>
        </w:rPr>
        <w:t>fornecidos</w:t>
      </w:r>
      <w:r w:rsidRPr="00C940F3">
        <w:rPr>
          <w:rFonts w:ascii="Calibri" w:hAnsi="Calibri" w:cs="Calibri"/>
          <w:sz w:val="24"/>
          <w:szCs w:val="22"/>
        </w:rPr>
        <w:t xml:space="preserve"> aos alunos da rede </w:t>
      </w:r>
      <w:r>
        <w:rPr>
          <w:rFonts w:ascii="Calibri" w:hAnsi="Calibri" w:cs="Calibri"/>
          <w:sz w:val="24"/>
          <w:szCs w:val="22"/>
        </w:rPr>
        <w:t>pública de educação do Município de Araraquara</w:t>
      </w:r>
      <w:r w:rsidRPr="00C940F3">
        <w:rPr>
          <w:rFonts w:ascii="Calibri" w:hAnsi="Calibri" w:cs="Calibri"/>
          <w:sz w:val="24"/>
          <w:szCs w:val="22"/>
        </w:rPr>
        <w:t>.</w:t>
      </w:r>
    </w:p>
    <w:p w:rsidR="007D7968" w:rsidRDefault="00763EEE" w:rsidP="007D7968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§1º </w:t>
      </w:r>
      <w:r w:rsidR="0030448C">
        <w:rPr>
          <w:rFonts w:ascii="Calibri" w:hAnsi="Calibri" w:cs="Calibri"/>
          <w:sz w:val="24"/>
          <w:szCs w:val="22"/>
        </w:rPr>
        <w:t xml:space="preserve">A divulgação de cada </w:t>
      </w:r>
      <w:r w:rsidRPr="00763EEE">
        <w:rPr>
          <w:rFonts w:ascii="Calibri" w:hAnsi="Calibri" w:cs="Calibri"/>
          <w:sz w:val="24"/>
          <w:szCs w:val="22"/>
        </w:rPr>
        <w:t xml:space="preserve">cardápio da </w:t>
      </w:r>
      <w:r>
        <w:rPr>
          <w:rFonts w:ascii="Calibri" w:hAnsi="Calibri" w:cs="Calibri"/>
          <w:sz w:val="24"/>
          <w:szCs w:val="22"/>
        </w:rPr>
        <w:t>alimentação</w:t>
      </w:r>
      <w:r w:rsidRPr="00763EEE">
        <w:rPr>
          <w:rFonts w:ascii="Calibri" w:hAnsi="Calibri" w:cs="Calibri"/>
          <w:sz w:val="24"/>
          <w:szCs w:val="22"/>
        </w:rPr>
        <w:t xml:space="preserve"> escolar</w:t>
      </w:r>
      <w:r>
        <w:rPr>
          <w:rFonts w:ascii="Calibri" w:hAnsi="Calibri" w:cs="Calibri"/>
          <w:sz w:val="24"/>
          <w:szCs w:val="22"/>
        </w:rPr>
        <w:t>,</w:t>
      </w:r>
      <w:r w:rsidRPr="00763EEE">
        <w:rPr>
          <w:rFonts w:ascii="Calibri" w:hAnsi="Calibri" w:cs="Calibri"/>
          <w:sz w:val="24"/>
          <w:szCs w:val="22"/>
        </w:rPr>
        <w:t xml:space="preserve"> a que se refere o </w:t>
      </w:r>
      <w:r>
        <w:rPr>
          <w:rFonts w:ascii="Calibri" w:hAnsi="Calibri" w:cs="Calibri"/>
          <w:sz w:val="24"/>
          <w:szCs w:val="22"/>
        </w:rPr>
        <w:t>“</w:t>
      </w:r>
      <w:r w:rsidRPr="00763EEE">
        <w:rPr>
          <w:rFonts w:ascii="Calibri" w:hAnsi="Calibri" w:cs="Calibri"/>
          <w:sz w:val="24"/>
          <w:szCs w:val="22"/>
        </w:rPr>
        <w:t>caput</w:t>
      </w:r>
      <w:r>
        <w:rPr>
          <w:rFonts w:ascii="Calibri" w:hAnsi="Calibri" w:cs="Calibri"/>
          <w:sz w:val="24"/>
          <w:szCs w:val="22"/>
        </w:rPr>
        <w:t>”</w:t>
      </w:r>
      <w:r w:rsidRPr="00763EEE">
        <w:rPr>
          <w:rFonts w:ascii="Calibri" w:hAnsi="Calibri" w:cs="Calibri"/>
          <w:sz w:val="24"/>
          <w:szCs w:val="22"/>
        </w:rPr>
        <w:t xml:space="preserve"> deste artigo, deverá ser realizada </w:t>
      </w:r>
      <w:r>
        <w:rPr>
          <w:rFonts w:ascii="Calibri" w:hAnsi="Calibri" w:cs="Calibri"/>
          <w:sz w:val="24"/>
          <w:szCs w:val="22"/>
        </w:rPr>
        <w:t xml:space="preserve">com antecedência mínima de 07 (sete) dias </w:t>
      </w:r>
      <w:r w:rsidRPr="00763EEE">
        <w:rPr>
          <w:rFonts w:ascii="Calibri" w:hAnsi="Calibri" w:cs="Calibri"/>
          <w:sz w:val="24"/>
          <w:szCs w:val="22"/>
        </w:rPr>
        <w:t>ao seu fornecimento, e deve conter, no mínimo, as seguintes informações:</w:t>
      </w:r>
    </w:p>
    <w:p w:rsidR="00DA2510" w:rsidRDefault="007D7968" w:rsidP="00DA251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 – detalhamento dos valores nutricionais e peso dos alimentos, com clara indicaç</w:t>
      </w:r>
      <w:r w:rsidR="00DA2510">
        <w:rPr>
          <w:rFonts w:ascii="Calibri" w:hAnsi="Calibri" w:cs="Calibri"/>
          <w:sz w:val="24"/>
          <w:szCs w:val="22"/>
        </w:rPr>
        <w:t xml:space="preserve">ão se contêm lactose e dos alergênicos; e </w:t>
      </w:r>
    </w:p>
    <w:p w:rsidR="00DA2510" w:rsidRDefault="00DA2510" w:rsidP="00DA251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II – nome do (a) nutricionista responsável </w:t>
      </w:r>
      <w:r w:rsidR="00CF1CBE">
        <w:rPr>
          <w:rFonts w:ascii="Calibri" w:hAnsi="Calibri" w:cs="Calibri"/>
          <w:sz w:val="24"/>
          <w:szCs w:val="22"/>
        </w:rPr>
        <w:t xml:space="preserve">por sua elaboração, nos termos dos artigos 11 e 12 da Lei Federal nº 11.947, de 16 de junho de 2009. </w:t>
      </w:r>
    </w:p>
    <w:p w:rsidR="00EB2387" w:rsidRPr="00EB2387" w:rsidRDefault="00B85D40" w:rsidP="00B85D4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§2º </w:t>
      </w:r>
      <w:r w:rsidRPr="00B85D40">
        <w:rPr>
          <w:rFonts w:ascii="Calibri" w:hAnsi="Calibri" w:cs="Calibri"/>
          <w:sz w:val="24"/>
          <w:szCs w:val="22"/>
        </w:rPr>
        <w:t xml:space="preserve">As informações contidas nos </w:t>
      </w:r>
      <w:r w:rsidR="0030448C">
        <w:rPr>
          <w:rFonts w:ascii="Calibri" w:hAnsi="Calibri" w:cs="Calibri"/>
          <w:sz w:val="24"/>
          <w:szCs w:val="22"/>
        </w:rPr>
        <w:t xml:space="preserve">cardápios da alimentação escolar </w:t>
      </w:r>
      <w:r w:rsidRPr="00B85D40">
        <w:rPr>
          <w:rFonts w:ascii="Calibri" w:hAnsi="Calibri" w:cs="Calibri"/>
          <w:sz w:val="24"/>
          <w:szCs w:val="22"/>
        </w:rPr>
        <w:t>são de interesse coletivo e geral, nos termos do art. 8º da Lei Federal nº 12.527, de 18 de novembro de 2011, e do art. 5º da Lei nº 9.862, de 29 de janeiro de 2020, estando submetidas às regras de acesso à informação est</w:t>
      </w:r>
      <w:r>
        <w:rPr>
          <w:rFonts w:ascii="Calibri" w:hAnsi="Calibri" w:cs="Calibri"/>
          <w:sz w:val="24"/>
          <w:szCs w:val="22"/>
        </w:rPr>
        <w:t xml:space="preserve">abelecidas nas mencionadas leis. </w:t>
      </w:r>
      <w:r w:rsidR="006F29C6">
        <w:rPr>
          <w:rFonts w:ascii="Calibri" w:hAnsi="Calibri" w:cs="Calibri"/>
          <w:sz w:val="24"/>
          <w:szCs w:val="22"/>
        </w:rPr>
        <w:t xml:space="preserve"> </w:t>
      </w:r>
    </w:p>
    <w:p w:rsidR="000A1CD6" w:rsidRDefault="00D164A5" w:rsidP="00EB2387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2</w:t>
      </w:r>
      <w:bookmarkStart w:id="0" w:name="_GoBack"/>
      <w:bookmarkEnd w:id="0"/>
      <w:r w:rsidR="00554164">
        <w:rPr>
          <w:rFonts w:ascii="Calibri" w:hAnsi="Calibri" w:cs="Calibri"/>
          <w:sz w:val="24"/>
          <w:szCs w:val="22"/>
        </w:rPr>
        <w:t xml:space="preserve">º </w:t>
      </w:r>
      <w:r w:rsidR="00EB2387" w:rsidRPr="00EB2387">
        <w:rPr>
          <w:rFonts w:ascii="Calibri" w:hAnsi="Calibri" w:cs="Calibri"/>
          <w:sz w:val="24"/>
          <w:szCs w:val="22"/>
        </w:rPr>
        <w:t xml:space="preserve">Esta lei </w:t>
      </w:r>
      <w:r w:rsidR="00554164">
        <w:rPr>
          <w:rFonts w:ascii="Calibri" w:hAnsi="Calibri" w:cs="Calibri"/>
          <w:sz w:val="24"/>
          <w:szCs w:val="22"/>
        </w:rPr>
        <w:t>entra</w:t>
      </w:r>
      <w:r w:rsidR="00D37653">
        <w:rPr>
          <w:rFonts w:ascii="Calibri" w:hAnsi="Calibri" w:cs="Calibri"/>
          <w:sz w:val="24"/>
          <w:szCs w:val="22"/>
        </w:rPr>
        <w:t xml:space="preserve"> em vigor </w:t>
      </w:r>
      <w:r w:rsidR="0030448C">
        <w:rPr>
          <w:rFonts w:ascii="Calibri" w:hAnsi="Calibri" w:cs="Calibri"/>
          <w:sz w:val="24"/>
          <w:szCs w:val="22"/>
        </w:rPr>
        <w:t xml:space="preserve">na data de sua publicação. </w:t>
      </w:r>
    </w:p>
    <w:p w:rsidR="00162273" w:rsidRPr="008A09C8" w:rsidRDefault="000E22C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30448C">
        <w:rPr>
          <w:rFonts w:ascii="Calibri" w:hAnsi="Calibri" w:cs="Calibri"/>
          <w:sz w:val="24"/>
          <w:szCs w:val="24"/>
        </w:rPr>
        <w:t>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0566C">
        <w:rPr>
          <w:rFonts w:ascii="Calibri" w:hAnsi="Calibri" w:cs="Calibri"/>
          <w:sz w:val="24"/>
          <w:szCs w:val="24"/>
        </w:rPr>
        <w:t xml:space="preserve">março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6F29C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DELEGADO ELTON NEGRINI</w:t>
      </w:r>
    </w:p>
    <w:p w:rsidR="00603973" w:rsidRPr="00115796" w:rsidRDefault="006F29C6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Vereador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16E" w:rsidRDefault="00E1316E">
      <w:r>
        <w:separator/>
      </w:r>
    </w:p>
  </w:endnote>
  <w:endnote w:type="continuationSeparator" w:id="0">
    <w:p w:rsidR="00E1316E" w:rsidRDefault="00E1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D62F1B" w:rsidRDefault="00F91475" w:rsidP="003476B5">
    <w:pPr>
      <w:pStyle w:val="Rodap"/>
      <w:jc w:val="right"/>
      <w:rPr>
        <w:rFonts w:ascii="Calibri" w:hAnsi="Calibri" w:cs="Calibri"/>
        <w:sz w:val="20"/>
      </w:rPr>
    </w:pPr>
    <w:r w:rsidRPr="00D62F1B">
      <w:rPr>
        <w:rFonts w:ascii="Calibri" w:hAnsi="Calibri" w:cs="Calibri"/>
        <w:sz w:val="20"/>
      </w:rPr>
      <w:t xml:space="preserve">Página </w:t>
    </w:r>
    <w:r w:rsidRPr="00D62F1B">
      <w:rPr>
        <w:rFonts w:ascii="Calibri" w:hAnsi="Calibri" w:cs="Calibri"/>
        <w:b/>
        <w:bCs/>
        <w:sz w:val="20"/>
      </w:rPr>
      <w:fldChar w:fldCharType="begin"/>
    </w:r>
    <w:r w:rsidRPr="00D62F1B">
      <w:rPr>
        <w:rFonts w:ascii="Calibri" w:hAnsi="Calibri" w:cs="Calibri"/>
        <w:b/>
        <w:bCs/>
        <w:sz w:val="20"/>
      </w:rPr>
      <w:instrText>PAGE  \* Arabic  \* MERGEFORMAT</w:instrText>
    </w:r>
    <w:r w:rsidRPr="00D62F1B">
      <w:rPr>
        <w:rFonts w:ascii="Calibri" w:hAnsi="Calibri" w:cs="Calibri"/>
        <w:b/>
        <w:bCs/>
        <w:sz w:val="20"/>
      </w:rPr>
      <w:fldChar w:fldCharType="separate"/>
    </w:r>
    <w:r w:rsidR="00D164A5">
      <w:rPr>
        <w:rFonts w:ascii="Calibri" w:hAnsi="Calibri" w:cs="Calibri"/>
        <w:b/>
        <w:bCs/>
        <w:noProof/>
        <w:sz w:val="20"/>
      </w:rPr>
      <w:t>1</w:t>
    </w:r>
    <w:r w:rsidRPr="00D62F1B">
      <w:rPr>
        <w:rFonts w:ascii="Calibri" w:hAnsi="Calibri" w:cs="Calibri"/>
        <w:b/>
        <w:bCs/>
        <w:sz w:val="20"/>
      </w:rPr>
      <w:fldChar w:fldCharType="end"/>
    </w:r>
    <w:r w:rsidRPr="00D62F1B">
      <w:rPr>
        <w:rFonts w:ascii="Calibri" w:hAnsi="Calibri" w:cs="Calibri"/>
        <w:sz w:val="20"/>
      </w:rPr>
      <w:t xml:space="preserve"> de </w:t>
    </w:r>
    <w:r w:rsidRPr="00D62F1B">
      <w:rPr>
        <w:rFonts w:ascii="Calibri" w:hAnsi="Calibri" w:cs="Calibri"/>
        <w:b/>
        <w:bCs/>
        <w:sz w:val="20"/>
      </w:rPr>
      <w:fldChar w:fldCharType="begin"/>
    </w:r>
    <w:r w:rsidRPr="00D62F1B">
      <w:rPr>
        <w:rFonts w:ascii="Calibri" w:hAnsi="Calibri" w:cs="Calibri"/>
        <w:b/>
        <w:bCs/>
        <w:sz w:val="20"/>
      </w:rPr>
      <w:instrText>NUMPAGES  \* Arabic  \* MERGEFORMAT</w:instrText>
    </w:r>
    <w:r w:rsidRPr="00D62F1B">
      <w:rPr>
        <w:rFonts w:ascii="Calibri" w:hAnsi="Calibri" w:cs="Calibri"/>
        <w:b/>
        <w:bCs/>
        <w:sz w:val="20"/>
      </w:rPr>
      <w:fldChar w:fldCharType="separate"/>
    </w:r>
    <w:r w:rsidR="00D164A5">
      <w:rPr>
        <w:rFonts w:ascii="Calibri" w:hAnsi="Calibri" w:cs="Calibri"/>
        <w:b/>
        <w:bCs/>
        <w:noProof/>
        <w:sz w:val="20"/>
      </w:rPr>
      <w:t>1</w:t>
    </w:r>
    <w:r w:rsidRPr="00D62F1B">
      <w:rPr>
        <w:rFonts w:ascii="Calibri" w:hAnsi="Calibri" w:cs="Calibr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16E" w:rsidRDefault="00E1316E">
      <w:r>
        <w:separator/>
      </w:r>
    </w:p>
  </w:footnote>
  <w:footnote w:type="continuationSeparator" w:id="0">
    <w:p w:rsidR="00E1316E" w:rsidRDefault="00E13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1316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1316E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1316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0E34EC"/>
    <w:rsid w:val="000F0DA5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1474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053A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0448C"/>
    <w:rsid w:val="0030566C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B5184"/>
    <w:rsid w:val="003B604A"/>
    <w:rsid w:val="003C18F4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91F3E"/>
    <w:rsid w:val="004A1B2C"/>
    <w:rsid w:val="004A3B55"/>
    <w:rsid w:val="004A4BF7"/>
    <w:rsid w:val="004A5417"/>
    <w:rsid w:val="004A6CFF"/>
    <w:rsid w:val="004D560E"/>
    <w:rsid w:val="004F1598"/>
    <w:rsid w:val="004F291D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164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D7962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29C6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539E"/>
    <w:rsid w:val="007556EA"/>
    <w:rsid w:val="007574A1"/>
    <w:rsid w:val="007610BB"/>
    <w:rsid w:val="00763EEE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D7968"/>
    <w:rsid w:val="007E60AF"/>
    <w:rsid w:val="007F1B26"/>
    <w:rsid w:val="007F272E"/>
    <w:rsid w:val="00800D6C"/>
    <w:rsid w:val="00806F0F"/>
    <w:rsid w:val="00817076"/>
    <w:rsid w:val="00817E67"/>
    <w:rsid w:val="00841F59"/>
    <w:rsid w:val="00846503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2DF9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4E21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B49E1"/>
    <w:rsid w:val="009C2948"/>
    <w:rsid w:val="009D0955"/>
    <w:rsid w:val="009D0E01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5E09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5D40"/>
    <w:rsid w:val="00B86CFB"/>
    <w:rsid w:val="00B940D4"/>
    <w:rsid w:val="00B963D9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4505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940F3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3DD6"/>
    <w:rsid w:val="00CE3A03"/>
    <w:rsid w:val="00CE44A4"/>
    <w:rsid w:val="00CF1CBE"/>
    <w:rsid w:val="00D01586"/>
    <w:rsid w:val="00D02260"/>
    <w:rsid w:val="00D101D7"/>
    <w:rsid w:val="00D13DD8"/>
    <w:rsid w:val="00D164A5"/>
    <w:rsid w:val="00D265D1"/>
    <w:rsid w:val="00D26953"/>
    <w:rsid w:val="00D339C4"/>
    <w:rsid w:val="00D37653"/>
    <w:rsid w:val="00D379BD"/>
    <w:rsid w:val="00D47EAB"/>
    <w:rsid w:val="00D562BA"/>
    <w:rsid w:val="00D60AC5"/>
    <w:rsid w:val="00D61216"/>
    <w:rsid w:val="00D62F1B"/>
    <w:rsid w:val="00D655B9"/>
    <w:rsid w:val="00D76D69"/>
    <w:rsid w:val="00D80A79"/>
    <w:rsid w:val="00D81C13"/>
    <w:rsid w:val="00D93047"/>
    <w:rsid w:val="00DA1BE6"/>
    <w:rsid w:val="00DA2510"/>
    <w:rsid w:val="00DA4A40"/>
    <w:rsid w:val="00DA4DC1"/>
    <w:rsid w:val="00DC51BB"/>
    <w:rsid w:val="00DD33C1"/>
    <w:rsid w:val="00DD4D6F"/>
    <w:rsid w:val="00DE0E9D"/>
    <w:rsid w:val="00DF6538"/>
    <w:rsid w:val="00E038D1"/>
    <w:rsid w:val="00E04DE5"/>
    <w:rsid w:val="00E11403"/>
    <w:rsid w:val="00E11BFF"/>
    <w:rsid w:val="00E1316E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B2387"/>
    <w:rsid w:val="00EC2A9D"/>
    <w:rsid w:val="00EC2D90"/>
    <w:rsid w:val="00EC5ADC"/>
    <w:rsid w:val="00ED3B29"/>
    <w:rsid w:val="00ED3CD1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2797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2020-03-02T17:34:00Z</cp:lastPrinted>
  <dcterms:created xsi:type="dcterms:W3CDTF">2020-03-04T15:56:00Z</dcterms:created>
  <dcterms:modified xsi:type="dcterms:W3CDTF">2020-03-04T17:15:00Z</dcterms:modified>
</cp:coreProperties>
</file>