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A33" w:rsidRPr="00C245B9" w:rsidRDefault="00672BED">
      <w:pPr>
        <w:pStyle w:val="Ttulo"/>
        <w:rPr>
          <w:rFonts w:ascii="Arial Narrow" w:hAnsi="Arial Narrow"/>
          <w:sz w:val="36"/>
          <w:szCs w:val="36"/>
        </w:rPr>
      </w:pPr>
      <w:bookmarkStart w:id="0" w:name="_GoBack"/>
      <w:bookmarkEnd w:id="0"/>
      <w:r>
        <w:rPr>
          <w:rFonts w:ascii="Arial Narrow" w:hAnsi="Arial Narro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6950" w:rsidRDefault="00EA5A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BDD3D1" wp14:editId="3873C62D">
                                  <wp:extent cx="914400" cy="106680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4C6950" w:rsidRDefault="00EA5A02">
                      <w:r>
                        <w:rPr>
                          <w:noProof/>
                        </w:rPr>
                        <w:drawing>
                          <wp:inline distT="0" distB="0" distL="0" distR="0" wp14:anchorId="27BDD3D1" wp14:editId="3873C62D">
                            <wp:extent cx="914400" cy="106680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22C07" w:rsidRPr="00C245B9">
        <w:rPr>
          <w:rFonts w:ascii="Arial Narrow" w:hAnsi="Arial Narrow"/>
          <w:sz w:val="36"/>
          <w:szCs w:val="36"/>
        </w:rPr>
        <w:t xml:space="preserve">  </w:t>
      </w:r>
      <w:smartTag w:uri="schemas-houaiss/acao" w:element="dm">
        <w:r w:rsidR="00866A33" w:rsidRPr="00C245B9">
          <w:rPr>
            <w:rFonts w:ascii="Arial Narrow" w:hAnsi="Arial Narrow"/>
            <w:sz w:val="36"/>
            <w:szCs w:val="36"/>
          </w:rPr>
          <w:t>CÂMARA</w:t>
        </w:r>
      </w:smartTag>
      <w:r w:rsidR="00866A33" w:rsidRPr="00C245B9">
        <w:rPr>
          <w:rFonts w:ascii="Arial Narrow" w:hAnsi="Arial Narrow"/>
          <w:sz w:val="36"/>
          <w:szCs w:val="36"/>
        </w:rPr>
        <w:t xml:space="preserve"> MUNICIPAL DE ARARAQUARA</w:t>
      </w:r>
    </w:p>
    <w:p w:rsidR="00866A33" w:rsidRPr="00C245B9" w:rsidRDefault="00866A33">
      <w:pPr>
        <w:ind w:left="567" w:right="-374"/>
        <w:rPr>
          <w:rFonts w:ascii="Arial Narrow" w:hAnsi="Arial Narrow"/>
        </w:rPr>
      </w:pPr>
    </w:p>
    <w:p w:rsidR="00866A33" w:rsidRPr="00C245B9" w:rsidRDefault="00866A33">
      <w:pPr>
        <w:ind w:left="567" w:right="-374"/>
        <w:rPr>
          <w:rFonts w:ascii="Arial Narrow" w:hAnsi="Arial Narrow"/>
        </w:rPr>
      </w:pPr>
    </w:p>
    <w:p w:rsidR="008C0933" w:rsidRPr="00C245B9" w:rsidRDefault="008C0933" w:rsidP="008C0933">
      <w:pPr>
        <w:ind w:left="567"/>
        <w:jc w:val="center"/>
        <w:rPr>
          <w:rFonts w:ascii="Arial Narrow" w:hAnsi="Arial Narrow"/>
        </w:rPr>
      </w:pPr>
    </w:p>
    <w:p w:rsidR="008C0933" w:rsidRPr="00C245B9" w:rsidRDefault="00C245B9" w:rsidP="00D30649">
      <w:pPr>
        <w:jc w:val="center"/>
        <w:rPr>
          <w:rFonts w:ascii="Arial Narrow" w:hAnsi="Arial Narrow" w:cs="Tahoma"/>
          <w:b/>
          <w:sz w:val="32"/>
          <w:szCs w:val="32"/>
        </w:rPr>
      </w:pPr>
      <w:r>
        <w:rPr>
          <w:rFonts w:ascii="Arial Narrow" w:hAnsi="Arial Narrow" w:cs="Tahoma"/>
          <w:b/>
          <w:sz w:val="32"/>
          <w:szCs w:val="32"/>
        </w:rPr>
        <w:t>PROJETO DE LEI Nº</w:t>
      </w:r>
      <w:r>
        <w:rPr>
          <w:rFonts w:ascii="Arial Narrow" w:hAnsi="Arial Narrow" w:cs="Tahoma"/>
          <w:b/>
          <w:sz w:val="32"/>
          <w:szCs w:val="32"/>
        </w:rPr>
        <w:tab/>
      </w:r>
      <w:r>
        <w:rPr>
          <w:rFonts w:ascii="Arial Narrow" w:hAnsi="Arial Narrow" w:cs="Tahoma"/>
          <w:b/>
          <w:sz w:val="32"/>
          <w:szCs w:val="32"/>
        </w:rPr>
        <w:tab/>
        <w:t>/2020</w:t>
      </w:r>
    </w:p>
    <w:p w:rsidR="00857F86" w:rsidRDefault="00857F86" w:rsidP="00101B90">
      <w:pPr>
        <w:rPr>
          <w:rFonts w:ascii="Arial Narrow" w:hAnsi="Arial Narrow"/>
          <w:sz w:val="24"/>
          <w:szCs w:val="24"/>
        </w:rPr>
      </w:pPr>
    </w:p>
    <w:p w:rsidR="00B53701" w:rsidRPr="00C245B9" w:rsidRDefault="00B53701" w:rsidP="00101B90">
      <w:pPr>
        <w:rPr>
          <w:rFonts w:ascii="Arial Narrow" w:hAnsi="Arial Narrow"/>
          <w:sz w:val="24"/>
          <w:szCs w:val="24"/>
        </w:rPr>
      </w:pPr>
    </w:p>
    <w:p w:rsidR="00D30649" w:rsidRPr="00C245B9" w:rsidRDefault="00D30649" w:rsidP="00101B90">
      <w:pPr>
        <w:rPr>
          <w:rFonts w:ascii="Arial Narrow" w:hAnsi="Arial Narrow"/>
          <w:sz w:val="24"/>
          <w:szCs w:val="24"/>
        </w:rPr>
      </w:pPr>
    </w:p>
    <w:p w:rsidR="008C0933" w:rsidRPr="006D09A0" w:rsidRDefault="003A2914" w:rsidP="006D09A0">
      <w:pPr>
        <w:spacing w:line="360" w:lineRule="atLeast"/>
        <w:ind w:left="4536"/>
        <w:jc w:val="both"/>
        <w:rPr>
          <w:rFonts w:ascii="Arial Narrow" w:hAnsi="Arial Narrow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Institui e inclui no Calendário Oficial de Even</w:t>
      </w:r>
      <w:r w:rsidR="00857F86" w:rsidRPr="006D09A0">
        <w:rPr>
          <w:rFonts w:ascii="Arial Narrow" w:hAnsi="Arial Narrow" w:cs="Arial"/>
          <w:sz w:val="24"/>
          <w:szCs w:val="24"/>
        </w:rPr>
        <w:t>tos do Município de Araraquara a</w:t>
      </w:r>
      <w:r w:rsidRPr="006D09A0">
        <w:rPr>
          <w:rFonts w:ascii="Arial Narrow" w:hAnsi="Arial Narrow" w:cs="Arial"/>
          <w:sz w:val="24"/>
          <w:szCs w:val="24"/>
        </w:rPr>
        <w:t xml:space="preserve"> </w:t>
      </w:r>
      <w:r w:rsidR="00C245B9" w:rsidRPr="006D09A0">
        <w:rPr>
          <w:rFonts w:ascii="Arial Narrow" w:hAnsi="Arial Narrow" w:cs="Arial"/>
          <w:sz w:val="24"/>
          <w:szCs w:val="24"/>
        </w:rPr>
        <w:t>“</w:t>
      </w:r>
      <w:r w:rsidR="00857F86" w:rsidRPr="006D09A0">
        <w:rPr>
          <w:rFonts w:ascii="Arial Narrow" w:hAnsi="Arial Narrow" w:cs="Arial"/>
          <w:sz w:val="24"/>
          <w:szCs w:val="24"/>
        </w:rPr>
        <w:t>Semana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Municipal de Conscientização da Depressão na Infância e Adolescência</w:t>
      </w:r>
      <w:r w:rsidRPr="006D09A0">
        <w:rPr>
          <w:rFonts w:ascii="Arial Narrow" w:hAnsi="Arial Narrow" w:cs="Arial"/>
          <w:sz w:val="24"/>
          <w:szCs w:val="24"/>
        </w:rPr>
        <w:t>”,</w:t>
      </w:r>
      <w:r w:rsidR="0020503D" w:rsidRPr="006D09A0">
        <w:rPr>
          <w:rFonts w:ascii="Arial Narrow" w:hAnsi="Arial Narrow" w:cs="Arial"/>
          <w:sz w:val="24"/>
          <w:szCs w:val="24"/>
        </w:rPr>
        <w:t xml:space="preserve"> a ser </w:t>
      </w:r>
      <w:r w:rsidR="00C245B9" w:rsidRPr="006D09A0">
        <w:rPr>
          <w:rFonts w:ascii="Arial Narrow" w:hAnsi="Arial Narrow" w:cs="Arial"/>
          <w:sz w:val="24"/>
          <w:szCs w:val="24"/>
        </w:rPr>
        <w:t>promovid</w:t>
      </w:r>
      <w:r w:rsidR="0020503D" w:rsidRPr="006D09A0">
        <w:rPr>
          <w:rFonts w:ascii="Arial Narrow" w:hAnsi="Arial Narrow" w:cs="Arial"/>
          <w:sz w:val="24"/>
          <w:szCs w:val="24"/>
        </w:rPr>
        <w:t xml:space="preserve">o anualmente no </w:t>
      </w:r>
      <w:r w:rsidR="00C245B9" w:rsidRPr="006D09A0">
        <w:rPr>
          <w:rFonts w:ascii="Arial Narrow" w:hAnsi="Arial Narrow" w:cs="Arial"/>
          <w:sz w:val="24"/>
          <w:szCs w:val="24"/>
        </w:rPr>
        <w:t>mês de setembro</w:t>
      </w:r>
      <w:r w:rsidR="0020503D" w:rsidRPr="006D09A0">
        <w:rPr>
          <w:rFonts w:ascii="Arial Narrow" w:hAnsi="Arial Narrow" w:cs="Arial"/>
          <w:sz w:val="24"/>
          <w:szCs w:val="24"/>
        </w:rPr>
        <w:t>,</w:t>
      </w:r>
      <w:r w:rsidRPr="006D09A0">
        <w:rPr>
          <w:rFonts w:ascii="Arial Narrow" w:hAnsi="Arial Narrow" w:cs="Arial"/>
          <w:sz w:val="24"/>
          <w:szCs w:val="24"/>
        </w:rPr>
        <w:t xml:space="preserve"> e dá outras providências.</w:t>
      </w:r>
    </w:p>
    <w:p w:rsidR="008C0933" w:rsidRDefault="008C0933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B53701" w:rsidRPr="006D09A0" w:rsidRDefault="00B53701" w:rsidP="006D09A0">
      <w:pPr>
        <w:spacing w:line="360" w:lineRule="atLeast"/>
        <w:rPr>
          <w:rFonts w:ascii="Arial Narrow" w:hAnsi="Arial Narrow"/>
          <w:sz w:val="24"/>
          <w:szCs w:val="24"/>
        </w:rPr>
      </w:pPr>
    </w:p>
    <w:p w:rsidR="008C0933" w:rsidRPr="006D09A0" w:rsidRDefault="00BA5C95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="00D51821" w:rsidRPr="006D09A0">
        <w:rPr>
          <w:rFonts w:ascii="Arial Narrow" w:hAnsi="Arial Narrow" w:cs="Arial"/>
          <w:sz w:val="24"/>
          <w:szCs w:val="24"/>
        </w:rPr>
        <w:tab/>
      </w:r>
      <w:r w:rsidR="00C245B9" w:rsidRPr="006D09A0">
        <w:rPr>
          <w:rFonts w:ascii="Arial Narrow" w:hAnsi="Arial Narrow" w:cs="Arial"/>
          <w:b/>
          <w:bCs/>
          <w:sz w:val="24"/>
          <w:szCs w:val="24"/>
        </w:rPr>
        <w:t>Art. 1.</w:t>
      </w:r>
      <w:r w:rsidR="00890FFE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Fica instituído e incluído no Calendário Oficial de Eventos do Município de Araraquara </w:t>
      </w:r>
      <w:r w:rsidR="00857F86" w:rsidRPr="006D09A0">
        <w:rPr>
          <w:rFonts w:ascii="Arial Narrow" w:hAnsi="Arial Narrow" w:cs="Arial"/>
          <w:bCs/>
          <w:sz w:val="24"/>
          <w:szCs w:val="24"/>
        </w:rPr>
        <w:t>a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C245B9" w:rsidRPr="006D09A0">
        <w:rPr>
          <w:rFonts w:ascii="Arial Narrow" w:hAnsi="Arial Narrow" w:cs="Arial"/>
          <w:sz w:val="24"/>
          <w:szCs w:val="24"/>
        </w:rPr>
        <w:t>“</w:t>
      </w:r>
      <w:r w:rsidR="00857F86" w:rsidRPr="006D09A0">
        <w:rPr>
          <w:rFonts w:ascii="Arial Narrow" w:hAnsi="Arial Narrow" w:cs="Arial"/>
          <w:sz w:val="24"/>
          <w:szCs w:val="24"/>
        </w:rPr>
        <w:t>Semana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Municipal de Conscientização da Depressão na Infância e Adolescência”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, a ser </w:t>
      </w:r>
      <w:r w:rsidR="00C245B9" w:rsidRPr="006D09A0">
        <w:rPr>
          <w:rFonts w:ascii="Arial Narrow" w:hAnsi="Arial Narrow" w:cs="Arial"/>
          <w:bCs/>
          <w:sz w:val="24"/>
          <w:szCs w:val="24"/>
        </w:rPr>
        <w:t>promovid</w:t>
      </w:r>
      <w:r w:rsidR="006D09A0" w:rsidRPr="006D09A0">
        <w:rPr>
          <w:rFonts w:ascii="Arial Narrow" w:hAnsi="Arial Narrow" w:cs="Arial"/>
          <w:bCs/>
          <w:sz w:val="24"/>
          <w:szCs w:val="24"/>
        </w:rPr>
        <w:t>a</w:t>
      </w:r>
      <w:r w:rsidR="003A2914" w:rsidRPr="006D09A0">
        <w:rPr>
          <w:rFonts w:ascii="Arial Narrow" w:hAnsi="Arial Narrow" w:cs="Arial"/>
          <w:bCs/>
          <w:sz w:val="24"/>
          <w:szCs w:val="24"/>
        </w:rPr>
        <w:t xml:space="preserve"> anualmente </w:t>
      </w:r>
      <w:r w:rsidR="00C245B9" w:rsidRPr="006D09A0">
        <w:rPr>
          <w:rFonts w:ascii="Arial Narrow" w:hAnsi="Arial Narrow" w:cs="Arial"/>
          <w:bCs/>
          <w:sz w:val="24"/>
          <w:szCs w:val="24"/>
        </w:rPr>
        <w:t>no mês de setembro</w:t>
      </w:r>
      <w:r w:rsidR="003A2914" w:rsidRPr="006D09A0">
        <w:rPr>
          <w:rFonts w:ascii="Arial Narrow" w:hAnsi="Arial Narrow" w:cs="Arial"/>
          <w:bCs/>
          <w:sz w:val="24"/>
          <w:szCs w:val="24"/>
        </w:rPr>
        <w:t>.</w:t>
      </w:r>
    </w:p>
    <w:p w:rsidR="00BA5C95" w:rsidRPr="006D09A0" w:rsidRDefault="00BA5C95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6D09A0" w:rsidRPr="006D09A0" w:rsidRDefault="008C0933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="00D51821" w:rsidRPr="006D09A0">
        <w:rPr>
          <w:rFonts w:ascii="Arial Narrow" w:hAnsi="Arial Narrow" w:cs="Arial"/>
          <w:sz w:val="24"/>
          <w:szCs w:val="24"/>
        </w:rPr>
        <w:tab/>
      </w:r>
      <w:r w:rsidR="00A975D8" w:rsidRPr="006D09A0">
        <w:rPr>
          <w:rFonts w:ascii="Arial Narrow" w:hAnsi="Arial Narrow" w:cs="Arial"/>
          <w:b/>
          <w:bCs/>
          <w:sz w:val="24"/>
          <w:szCs w:val="24"/>
        </w:rPr>
        <w:t>Parágrafo ú</w:t>
      </w:r>
      <w:r w:rsidR="00D21567" w:rsidRPr="006D09A0">
        <w:rPr>
          <w:rFonts w:ascii="Arial Narrow" w:hAnsi="Arial Narrow" w:cs="Arial"/>
          <w:b/>
          <w:bCs/>
          <w:sz w:val="24"/>
          <w:szCs w:val="24"/>
        </w:rPr>
        <w:t>nico</w:t>
      </w:r>
      <w:r w:rsidR="00A975D8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2D5444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890FFE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6D09A0" w:rsidRPr="006D09A0">
        <w:rPr>
          <w:rFonts w:ascii="Arial Narrow" w:hAnsi="Arial Narrow" w:cs="Arial"/>
          <w:bCs/>
          <w:sz w:val="24"/>
          <w:szCs w:val="24"/>
        </w:rPr>
        <w:t>A Semana de Conscientização da Depressão na Infância e Adolescência tem por objetivo:</w:t>
      </w: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 xml:space="preserve">I – </w:t>
      </w:r>
      <w:r w:rsidRPr="006D09A0">
        <w:rPr>
          <w:rFonts w:ascii="Arial Narrow" w:hAnsi="Arial Narrow" w:cs="Arial"/>
          <w:bCs/>
          <w:sz w:val="24"/>
          <w:szCs w:val="24"/>
        </w:rPr>
        <w:t xml:space="preserve">promover </w:t>
      </w:r>
      <w:r>
        <w:rPr>
          <w:rFonts w:ascii="Arial Narrow" w:hAnsi="Arial Narrow" w:cs="Arial"/>
          <w:bCs/>
          <w:sz w:val="24"/>
          <w:szCs w:val="24"/>
        </w:rPr>
        <w:t>ações que visam esclarecer</w:t>
      </w:r>
      <w:r w:rsidRPr="006D09A0">
        <w:rPr>
          <w:rFonts w:ascii="Arial Narrow" w:hAnsi="Arial Narrow" w:cs="Arial"/>
          <w:bCs/>
          <w:sz w:val="24"/>
          <w:szCs w:val="24"/>
        </w:rPr>
        <w:t xml:space="preserve"> a importância das causas que geram a </w:t>
      </w:r>
      <w:r>
        <w:rPr>
          <w:rFonts w:ascii="Arial Narrow" w:hAnsi="Arial Narrow" w:cs="Arial"/>
          <w:bCs/>
          <w:sz w:val="24"/>
          <w:szCs w:val="24"/>
        </w:rPr>
        <w:t xml:space="preserve">doença </w:t>
      </w:r>
      <w:r w:rsidRPr="006D09A0">
        <w:rPr>
          <w:rFonts w:ascii="Arial Narrow" w:hAnsi="Arial Narrow" w:cs="Arial"/>
          <w:bCs/>
          <w:sz w:val="24"/>
          <w:szCs w:val="24"/>
        </w:rPr>
        <w:t>depressão;</w:t>
      </w: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>II –</w:t>
      </w:r>
      <w:r w:rsidRPr="006D09A0">
        <w:rPr>
          <w:rFonts w:ascii="Arial Narrow" w:hAnsi="Arial Narrow" w:cs="Arial"/>
          <w:bCs/>
          <w:sz w:val="24"/>
          <w:szCs w:val="24"/>
        </w:rPr>
        <w:t xml:space="preserve"> conscientizar a </w:t>
      </w:r>
      <w:r>
        <w:rPr>
          <w:rFonts w:ascii="Arial Narrow" w:hAnsi="Arial Narrow" w:cs="Arial"/>
          <w:bCs/>
          <w:sz w:val="24"/>
          <w:szCs w:val="24"/>
        </w:rPr>
        <w:t>comunidade Araraquarense</w:t>
      </w:r>
      <w:r w:rsidRPr="006D09A0">
        <w:rPr>
          <w:rFonts w:ascii="Arial Narrow" w:hAnsi="Arial Narrow" w:cs="Arial"/>
          <w:bCs/>
          <w:sz w:val="24"/>
          <w:szCs w:val="24"/>
        </w:rPr>
        <w:t xml:space="preserve"> de maneira geral</w:t>
      </w:r>
      <w:r>
        <w:rPr>
          <w:rFonts w:ascii="Arial Narrow" w:hAnsi="Arial Narrow" w:cs="Arial"/>
          <w:bCs/>
          <w:sz w:val="24"/>
          <w:szCs w:val="24"/>
        </w:rPr>
        <w:t xml:space="preserve"> de que a doença em questão não acomete somente homens e mulheres maiores e capazes</w:t>
      </w:r>
      <w:r w:rsidRPr="006D09A0">
        <w:rPr>
          <w:rFonts w:ascii="Arial Narrow" w:hAnsi="Arial Narrow" w:cs="Arial"/>
          <w:bCs/>
          <w:sz w:val="24"/>
          <w:szCs w:val="24"/>
        </w:rPr>
        <w:t>, bem como fomentar debate</w:t>
      </w:r>
      <w:r>
        <w:rPr>
          <w:rFonts w:ascii="Arial Narrow" w:hAnsi="Arial Narrow" w:cs="Arial"/>
          <w:bCs/>
          <w:sz w:val="24"/>
          <w:szCs w:val="24"/>
        </w:rPr>
        <w:t>s sobre politicas pú</w:t>
      </w:r>
      <w:r w:rsidRPr="006D09A0">
        <w:rPr>
          <w:rFonts w:ascii="Arial Narrow" w:hAnsi="Arial Narrow" w:cs="Arial"/>
          <w:bCs/>
          <w:sz w:val="24"/>
          <w:szCs w:val="24"/>
        </w:rPr>
        <w:t>blicas voltas a essa questão;</w:t>
      </w:r>
    </w:p>
    <w:p w:rsidR="006D09A0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BE1181" w:rsidRPr="006D09A0" w:rsidRDefault="006D09A0" w:rsidP="006D09A0">
      <w:pPr>
        <w:tabs>
          <w:tab w:val="left" w:pos="709"/>
          <w:tab w:val="left" w:pos="2268"/>
        </w:tabs>
        <w:spacing w:line="360" w:lineRule="atLeast"/>
        <w:ind w:left="284" w:firstLine="19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b/>
          <w:sz w:val="24"/>
          <w:szCs w:val="24"/>
        </w:rPr>
        <w:t>Art. 2.</w:t>
      </w:r>
      <w:r w:rsidRPr="006D09A0">
        <w:rPr>
          <w:rFonts w:ascii="Arial Narrow" w:hAnsi="Arial Narrow" w:cs="Arial"/>
          <w:sz w:val="24"/>
          <w:szCs w:val="24"/>
        </w:rPr>
        <w:t xml:space="preserve"> </w:t>
      </w:r>
      <w:r w:rsidR="00AB7BDB" w:rsidRPr="006D09A0">
        <w:rPr>
          <w:rFonts w:ascii="Arial Narrow" w:hAnsi="Arial Narrow" w:cs="Arial"/>
          <w:sz w:val="24"/>
          <w:szCs w:val="24"/>
        </w:rPr>
        <w:t>O evento de que t</w:t>
      </w:r>
      <w:r w:rsidR="00A975D8" w:rsidRPr="006D09A0">
        <w:rPr>
          <w:rFonts w:ascii="Arial Narrow" w:hAnsi="Arial Narrow" w:cs="Arial"/>
          <w:sz w:val="24"/>
          <w:szCs w:val="24"/>
        </w:rPr>
        <w:t>rata esta lei poderá ser realiz</w:t>
      </w:r>
      <w:r w:rsidR="00AB7BDB" w:rsidRPr="006D09A0">
        <w:rPr>
          <w:rFonts w:ascii="Arial Narrow" w:hAnsi="Arial Narrow" w:cs="Arial"/>
          <w:sz w:val="24"/>
          <w:szCs w:val="24"/>
        </w:rPr>
        <w:t xml:space="preserve">ado em qualquer </w:t>
      </w:r>
      <w:r w:rsidR="00857F86" w:rsidRPr="006D09A0">
        <w:rPr>
          <w:rFonts w:ascii="Arial Narrow" w:hAnsi="Arial Narrow" w:cs="Arial"/>
          <w:sz w:val="24"/>
          <w:szCs w:val="24"/>
        </w:rPr>
        <w:t>semana dentro do mês referido.</w:t>
      </w:r>
    </w:p>
    <w:p w:rsidR="00D51821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D51821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ab/>
      </w:r>
      <w:r w:rsidRPr="006D09A0">
        <w:rPr>
          <w:rFonts w:ascii="Arial Narrow" w:hAnsi="Arial Narrow" w:cs="Arial"/>
          <w:sz w:val="24"/>
          <w:szCs w:val="24"/>
        </w:rPr>
        <w:tab/>
      </w:r>
      <w:r w:rsidR="006D09A0" w:rsidRPr="006D09A0">
        <w:rPr>
          <w:rFonts w:ascii="Arial Narrow" w:hAnsi="Arial Narrow" w:cs="Arial"/>
          <w:b/>
          <w:sz w:val="24"/>
          <w:szCs w:val="24"/>
        </w:rPr>
        <w:t>Art. 3</w:t>
      </w:r>
      <w:r w:rsidR="00C245B9" w:rsidRPr="006D09A0">
        <w:rPr>
          <w:rFonts w:ascii="Arial Narrow" w:hAnsi="Arial Narrow" w:cs="Arial"/>
          <w:b/>
          <w:sz w:val="24"/>
          <w:szCs w:val="24"/>
        </w:rPr>
        <w:t>.</w:t>
      </w:r>
      <w:r w:rsidR="00C245B9" w:rsidRPr="006D09A0">
        <w:rPr>
          <w:rFonts w:ascii="Arial Narrow" w:hAnsi="Arial Narrow" w:cs="Arial"/>
          <w:sz w:val="24"/>
          <w:szCs w:val="24"/>
        </w:rPr>
        <w:t xml:space="preserve"> </w:t>
      </w:r>
      <w:r w:rsidRPr="006D09A0">
        <w:rPr>
          <w:rFonts w:ascii="Arial Narrow" w:hAnsi="Arial Narrow" w:cs="Arial"/>
          <w:sz w:val="24"/>
          <w:szCs w:val="24"/>
        </w:rPr>
        <w:t>A data a</w:t>
      </w:r>
      <w:r w:rsidR="00857F86" w:rsidRPr="006D09A0">
        <w:rPr>
          <w:rFonts w:ascii="Arial Narrow" w:hAnsi="Arial Narrow" w:cs="Arial"/>
          <w:sz w:val="24"/>
          <w:szCs w:val="24"/>
        </w:rPr>
        <w:t xml:space="preserve"> que se refere o artigo</w:t>
      </w:r>
      <w:r w:rsidRPr="006D09A0">
        <w:rPr>
          <w:rFonts w:ascii="Arial Narrow" w:hAnsi="Arial Narrow" w:cs="Arial"/>
          <w:sz w:val="24"/>
          <w:szCs w:val="24"/>
        </w:rPr>
        <w:t xml:space="preserve"> 1º poderá ser </w:t>
      </w:r>
      <w:r w:rsidR="00857F86" w:rsidRPr="006D09A0">
        <w:rPr>
          <w:rFonts w:ascii="Arial Narrow" w:hAnsi="Arial Narrow" w:cs="Arial"/>
          <w:sz w:val="24"/>
          <w:szCs w:val="24"/>
        </w:rPr>
        <w:t>memorada</w:t>
      </w:r>
      <w:r w:rsidRPr="006D09A0">
        <w:rPr>
          <w:rFonts w:ascii="Arial Narrow" w:hAnsi="Arial Narrow" w:cs="Arial"/>
          <w:sz w:val="24"/>
          <w:szCs w:val="24"/>
        </w:rPr>
        <w:t xml:space="preserve"> anualmente com </w:t>
      </w:r>
      <w:r w:rsidR="00A3440D" w:rsidRPr="006D09A0">
        <w:rPr>
          <w:rFonts w:ascii="Arial Narrow" w:hAnsi="Arial Narrow" w:cs="Arial"/>
          <w:sz w:val="24"/>
          <w:szCs w:val="24"/>
        </w:rPr>
        <w:t xml:space="preserve">reuniões, palestras, seminários </w:t>
      </w:r>
      <w:r w:rsidRPr="006D09A0">
        <w:rPr>
          <w:rFonts w:ascii="Arial Narrow" w:hAnsi="Arial Narrow" w:cs="Arial"/>
          <w:sz w:val="24"/>
          <w:szCs w:val="24"/>
        </w:rPr>
        <w:t>ou outros eventos.</w:t>
      </w:r>
    </w:p>
    <w:p w:rsidR="00AB7BDB" w:rsidRPr="006D09A0" w:rsidRDefault="00AB7BDB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AB7BDB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  <w:r w:rsidRPr="006D09A0">
        <w:rPr>
          <w:rFonts w:ascii="Arial Narrow" w:hAnsi="Arial Narrow" w:cs="Arial"/>
          <w:bCs/>
          <w:sz w:val="24"/>
          <w:szCs w:val="24"/>
        </w:rPr>
        <w:tab/>
      </w:r>
      <w:r w:rsidRPr="006D09A0">
        <w:rPr>
          <w:rFonts w:ascii="Arial Narrow" w:hAnsi="Arial Narrow" w:cs="Arial"/>
          <w:bCs/>
          <w:sz w:val="24"/>
          <w:szCs w:val="24"/>
        </w:rPr>
        <w:tab/>
      </w:r>
      <w:r w:rsidR="00AB7BDB" w:rsidRPr="006D09A0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6D09A0">
        <w:rPr>
          <w:rFonts w:ascii="Arial Narrow" w:hAnsi="Arial Narrow" w:cs="Arial"/>
          <w:b/>
          <w:bCs/>
          <w:sz w:val="24"/>
          <w:szCs w:val="24"/>
        </w:rPr>
        <w:t>4</w:t>
      </w:r>
      <w:r w:rsidR="00C245B9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890FFE" w:rsidRPr="006D09A0">
        <w:rPr>
          <w:rFonts w:ascii="Arial Narrow" w:hAnsi="Arial Narrow" w:cs="Arial"/>
          <w:bCs/>
          <w:sz w:val="24"/>
          <w:szCs w:val="24"/>
        </w:rPr>
        <w:t xml:space="preserve"> </w:t>
      </w:r>
      <w:r w:rsidR="00AB7BDB" w:rsidRPr="006D09A0">
        <w:rPr>
          <w:rFonts w:ascii="Arial Narrow" w:hAnsi="Arial Narrow" w:cs="Arial"/>
          <w:bCs/>
          <w:sz w:val="24"/>
          <w:szCs w:val="24"/>
        </w:rPr>
        <w:t>Os recursos necessários para atender as despes</w:t>
      </w:r>
      <w:r w:rsidR="00F607B7" w:rsidRPr="006D09A0">
        <w:rPr>
          <w:rFonts w:ascii="Arial Narrow" w:hAnsi="Arial Narrow" w:cs="Arial"/>
          <w:bCs/>
          <w:sz w:val="24"/>
          <w:szCs w:val="24"/>
        </w:rPr>
        <w:t>as com execução desta lei serão</w:t>
      </w:r>
      <w:r w:rsidR="00AB7BDB" w:rsidRPr="006D09A0">
        <w:rPr>
          <w:rFonts w:ascii="Arial Narrow" w:hAnsi="Arial Narrow" w:cs="Arial"/>
          <w:bCs/>
          <w:sz w:val="24"/>
          <w:szCs w:val="24"/>
        </w:rPr>
        <w:t xml:space="preserve"> obtidos mediante </w:t>
      </w:r>
      <w:r w:rsidR="00F607B7" w:rsidRPr="006D09A0">
        <w:rPr>
          <w:rFonts w:ascii="Arial Narrow" w:hAnsi="Arial Narrow" w:cs="Arial"/>
          <w:bCs/>
          <w:sz w:val="24"/>
          <w:szCs w:val="24"/>
        </w:rPr>
        <w:t>doações</w:t>
      </w:r>
      <w:r w:rsidR="001D007C" w:rsidRPr="006D09A0">
        <w:rPr>
          <w:rFonts w:ascii="Arial Narrow" w:hAnsi="Arial Narrow" w:cs="Arial"/>
          <w:bCs/>
          <w:sz w:val="24"/>
          <w:szCs w:val="24"/>
        </w:rPr>
        <w:t xml:space="preserve"> e </w:t>
      </w:r>
      <w:r w:rsidR="00D21567" w:rsidRPr="006D09A0">
        <w:rPr>
          <w:rFonts w:ascii="Arial Narrow" w:hAnsi="Arial Narrow" w:cs="Arial"/>
          <w:bCs/>
          <w:sz w:val="24"/>
          <w:szCs w:val="24"/>
        </w:rPr>
        <w:t>campanhas</w:t>
      </w:r>
      <w:r w:rsidR="00A975D8" w:rsidRPr="006D09A0">
        <w:rPr>
          <w:rFonts w:ascii="Arial Narrow" w:hAnsi="Arial Narrow" w:cs="Arial"/>
          <w:bCs/>
          <w:sz w:val="24"/>
          <w:szCs w:val="24"/>
        </w:rPr>
        <w:t>, sem acarretar ônus para o M</w:t>
      </w:r>
      <w:r w:rsidR="00D21567" w:rsidRPr="006D09A0">
        <w:rPr>
          <w:rFonts w:ascii="Arial Narrow" w:hAnsi="Arial Narrow" w:cs="Arial"/>
          <w:bCs/>
          <w:sz w:val="24"/>
          <w:szCs w:val="24"/>
        </w:rPr>
        <w:t>unicípio</w:t>
      </w:r>
      <w:r w:rsidR="001D007C" w:rsidRPr="006D09A0">
        <w:rPr>
          <w:rFonts w:ascii="Arial Narrow" w:hAnsi="Arial Narrow" w:cs="Arial"/>
          <w:bCs/>
          <w:sz w:val="24"/>
          <w:szCs w:val="24"/>
        </w:rPr>
        <w:t>.</w:t>
      </w:r>
    </w:p>
    <w:p w:rsidR="00D21567" w:rsidRDefault="00D21567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B53701" w:rsidRDefault="00B5370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B53701" w:rsidRDefault="00B5370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B53701" w:rsidRPr="006D09A0" w:rsidRDefault="00B5370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bCs/>
          <w:sz w:val="24"/>
          <w:szCs w:val="24"/>
        </w:rPr>
      </w:pPr>
    </w:p>
    <w:p w:rsidR="00D21567" w:rsidRPr="006D09A0" w:rsidRDefault="00D51821" w:rsidP="006D09A0">
      <w:pPr>
        <w:tabs>
          <w:tab w:val="left" w:pos="709"/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bCs/>
          <w:sz w:val="24"/>
          <w:szCs w:val="24"/>
        </w:rPr>
        <w:lastRenderedPageBreak/>
        <w:tab/>
      </w:r>
      <w:r w:rsidRPr="006D09A0">
        <w:rPr>
          <w:rFonts w:ascii="Arial Narrow" w:hAnsi="Arial Narrow" w:cs="Arial"/>
          <w:bCs/>
          <w:sz w:val="24"/>
          <w:szCs w:val="24"/>
        </w:rPr>
        <w:tab/>
      </w:r>
      <w:r w:rsidR="00D21567" w:rsidRPr="006D09A0">
        <w:rPr>
          <w:rFonts w:ascii="Arial Narrow" w:hAnsi="Arial Narrow" w:cs="Arial"/>
          <w:b/>
          <w:bCs/>
          <w:sz w:val="24"/>
          <w:szCs w:val="24"/>
        </w:rPr>
        <w:t xml:space="preserve">Art. </w:t>
      </w:r>
      <w:r w:rsidR="006D09A0">
        <w:rPr>
          <w:rFonts w:ascii="Arial Narrow" w:hAnsi="Arial Narrow" w:cs="Arial"/>
          <w:b/>
          <w:bCs/>
          <w:sz w:val="24"/>
          <w:szCs w:val="24"/>
        </w:rPr>
        <w:t>5</w:t>
      </w:r>
      <w:r w:rsidR="00857F86" w:rsidRPr="006D09A0">
        <w:rPr>
          <w:rFonts w:ascii="Arial Narrow" w:hAnsi="Arial Narrow" w:cs="Arial"/>
          <w:b/>
          <w:bCs/>
          <w:sz w:val="24"/>
          <w:szCs w:val="24"/>
        </w:rPr>
        <w:t>.</w:t>
      </w:r>
      <w:r w:rsidR="00D21567" w:rsidRPr="006D09A0">
        <w:rPr>
          <w:rFonts w:ascii="Arial Narrow" w:hAnsi="Arial Narrow" w:cs="Arial"/>
          <w:bCs/>
          <w:sz w:val="24"/>
          <w:szCs w:val="24"/>
        </w:rPr>
        <w:t xml:space="preserve"> Esta lei entra em vigor na data de sua publicação.</w:t>
      </w:r>
    </w:p>
    <w:p w:rsidR="00F2098D" w:rsidRPr="006D09A0" w:rsidRDefault="00F2098D" w:rsidP="006D09A0">
      <w:pPr>
        <w:tabs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EA1343" w:rsidRPr="006D09A0" w:rsidRDefault="00EA1343" w:rsidP="006D09A0">
      <w:pPr>
        <w:tabs>
          <w:tab w:val="left" w:pos="2268"/>
        </w:tabs>
        <w:spacing w:line="360" w:lineRule="atLeast"/>
        <w:ind w:left="284"/>
        <w:jc w:val="both"/>
        <w:rPr>
          <w:rFonts w:ascii="Arial Narrow" w:hAnsi="Arial Narrow" w:cs="Arial"/>
          <w:sz w:val="24"/>
          <w:szCs w:val="24"/>
        </w:rPr>
      </w:pPr>
    </w:p>
    <w:p w:rsidR="00BD7B8E" w:rsidRPr="006D09A0" w:rsidRDefault="008C0933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Sala de </w:t>
      </w:r>
      <w:r w:rsidR="00163233" w:rsidRPr="006D09A0">
        <w:rPr>
          <w:rFonts w:ascii="Arial Narrow" w:hAnsi="Arial Narrow" w:cs="Arial"/>
          <w:sz w:val="24"/>
          <w:szCs w:val="24"/>
        </w:rPr>
        <w:t>S</w:t>
      </w:r>
      <w:r w:rsidRPr="006D09A0">
        <w:rPr>
          <w:rFonts w:ascii="Arial Narrow" w:hAnsi="Arial Narrow" w:cs="Arial"/>
          <w:sz w:val="24"/>
          <w:szCs w:val="24"/>
        </w:rPr>
        <w:t xml:space="preserve">essões Plínio de Carvalho, </w:t>
      </w:r>
      <w:r w:rsidR="00857F86" w:rsidRPr="006D09A0">
        <w:rPr>
          <w:rFonts w:ascii="Arial Narrow" w:hAnsi="Arial Narrow" w:cs="Arial"/>
          <w:sz w:val="24"/>
          <w:szCs w:val="24"/>
        </w:rPr>
        <w:t>04 de fevereiro de 2020.</w:t>
      </w:r>
    </w:p>
    <w:p w:rsidR="00EA1343" w:rsidRPr="006D09A0" w:rsidRDefault="00EA1343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</w:p>
    <w:p w:rsidR="00617E3B" w:rsidRPr="006D09A0" w:rsidRDefault="00617E3B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</w:p>
    <w:p w:rsidR="00617E3B" w:rsidRPr="006D09A0" w:rsidRDefault="00857F86" w:rsidP="006D09A0">
      <w:pPr>
        <w:spacing w:line="360" w:lineRule="atLeast"/>
        <w:ind w:left="284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09A0">
        <w:rPr>
          <w:rFonts w:ascii="Arial Narrow" w:hAnsi="Arial Narrow"/>
          <w:b/>
          <w:sz w:val="24"/>
          <w:szCs w:val="24"/>
        </w:rPr>
        <w:t>DELEGADO ELTON NEGRINI</w:t>
      </w:r>
    </w:p>
    <w:p w:rsidR="00617E3B" w:rsidRPr="006D09A0" w:rsidRDefault="00617E3B" w:rsidP="006D09A0">
      <w:pPr>
        <w:spacing w:line="360" w:lineRule="atLeast"/>
        <w:ind w:left="284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Vereador</w:t>
      </w:r>
      <w:r w:rsidR="00183748" w:rsidRPr="006D09A0">
        <w:rPr>
          <w:rFonts w:ascii="Arial Narrow" w:hAnsi="Arial Narrow" w:cs="Arial"/>
          <w:sz w:val="24"/>
          <w:szCs w:val="24"/>
        </w:rPr>
        <w:t xml:space="preserve"> </w:t>
      </w:r>
    </w:p>
    <w:p w:rsidR="00D26508" w:rsidRPr="006D09A0" w:rsidRDefault="00D26508" w:rsidP="006D09A0">
      <w:pPr>
        <w:spacing w:line="360" w:lineRule="atLeast"/>
        <w:ind w:left="142"/>
        <w:jc w:val="center"/>
        <w:rPr>
          <w:rFonts w:ascii="Arial Narrow" w:hAnsi="Arial Narrow" w:cs="Arial"/>
          <w:sz w:val="24"/>
          <w:szCs w:val="24"/>
        </w:rPr>
      </w:pPr>
    </w:p>
    <w:p w:rsidR="00A975D8" w:rsidRPr="006D09A0" w:rsidRDefault="00A975D8" w:rsidP="006D09A0">
      <w:pPr>
        <w:autoSpaceDE/>
        <w:autoSpaceDN/>
        <w:spacing w:line="360" w:lineRule="atLeast"/>
        <w:rPr>
          <w:rFonts w:ascii="Arial Narrow" w:hAnsi="Arial Narrow"/>
          <w:sz w:val="24"/>
          <w:szCs w:val="24"/>
        </w:rPr>
      </w:pPr>
      <w:r w:rsidRPr="006D09A0">
        <w:rPr>
          <w:rFonts w:ascii="Arial Narrow" w:hAnsi="Arial Narrow"/>
          <w:sz w:val="24"/>
          <w:szCs w:val="24"/>
        </w:rPr>
        <w:br w:type="page"/>
      </w:r>
    </w:p>
    <w:p w:rsidR="009A459E" w:rsidRPr="006D09A0" w:rsidRDefault="0059185C" w:rsidP="006D09A0">
      <w:pPr>
        <w:spacing w:line="360" w:lineRule="atLeast"/>
        <w:jc w:val="center"/>
        <w:rPr>
          <w:rFonts w:ascii="Arial Narrow" w:hAnsi="Arial Narrow"/>
          <w:b/>
          <w:sz w:val="24"/>
          <w:szCs w:val="24"/>
        </w:rPr>
      </w:pPr>
      <w:r w:rsidRPr="006D09A0">
        <w:rPr>
          <w:rFonts w:ascii="Arial Narrow" w:hAnsi="Arial Narrow"/>
          <w:b/>
          <w:sz w:val="24"/>
          <w:szCs w:val="24"/>
        </w:rPr>
        <w:lastRenderedPageBreak/>
        <w:t>JUSTIFICATIVA</w:t>
      </w:r>
    </w:p>
    <w:p w:rsidR="00857F86" w:rsidRPr="006D09A0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857F86" w:rsidRPr="006D09A0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>O presente projeto de l</w:t>
      </w:r>
      <w:r w:rsidR="001234AF" w:rsidRPr="006D09A0">
        <w:rPr>
          <w:rFonts w:ascii="Arial Narrow" w:hAnsi="Arial Narrow" w:cs="Arial"/>
          <w:sz w:val="24"/>
          <w:szCs w:val="24"/>
        </w:rPr>
        <w:t xml:space="preserve">ei tem por objetivo </w:t>
      </w:r>
      <w:r w:rsidRPr="006D09A0">
        <w:rPr>
          <w:rFonts w:ascii="Arial Narrow" w:hAnsi="Arial Narrow" w:cs="Arial"/>
          <w:sz w:val="24"/>
          <w:szCs w:val="24"/>
        </w:rPr>
        <w:t>promover a conscientização dos munícipes</w:t>
      </w:r>
      <w:r w:rsidR="00B53701">
        <w:rPr>
          <w:rFonts w:ascii="Arial Narrow" w:hAnsi="Arial Narrow" w:cs="Arial"/>
          <w:sz w:val="24"/>
          <w:szCs w:val="24"/>
        </w:rPr>
        <w:t xml:space="preserve"> araraquarense</w:t>
      </w:r>
      <w:r w:rsidRPr="006D09A0">
        <w:rPr>
          <w:rFonts w:ascii="Arial Narrow" w:hAnsi="Arial Narrow" w:cs="Arial"/>
          <w:sz w:val="24"/>
          <w:szCs w:val="24"/>
        </w:rPr>
        <w:t xml:space="preserve"> sobre a depressão infanto-juvenil</w:t>
      </w:r>
      <w:r w:rsidR="006E77A1">
        <w:rPr>
          <w:rFonts w:ascii="Arial Narrow" w:hAnsi="Arial Narrow" w:cs="Arial"/>
          <w:sz w:val="24"/>
          <w:szCs w:val="24"/>
        </w:rPr>
        <w:t xml:space="preserve"> e informar sobre a importância das causas que podem gerar a doença.</w:t>
      </w:r>
    </w:p>
    <w:p w:rsidR="00857F86" w:rsidRPr="006D09A0" w:rsidRDefault="00857F86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Default="006E77A1" w:rsidP="006D09A0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</w:t>
      </w:r>
      <w:r w:rsidR="00B53701">
        <w:rPr>
          <w:rFonts w:ascii="Arial Narrow" w:hAnsi="Arial Narrow" w:cs="Arial"/>
          <w:sz w:val="24"/>
          <w:szCs w:val="24"/>
        </w:rPr>
        <w:t xml:space="preserve"> depressão trata-se de doença grave</w:t>
      </w:r>
      <w:r>
        <w:rPr>
          <w:rFonts w:ascii="Arial Narrow" w:hAnsi="Arial Narrow" w:cs="Arial"/>
          <w:sz w:val="24"/>
          <w:szCs w:val="24"/>
        </w:rPr>
        <w:t xml:space="preserve"> que existe há muitos anos,</w:t>
      </w:r>
      <w:r w:rsidR="00B53701">
        <w:rPr>
          <w:rFonts w:ascii="Arial Narrow" w:hAnsi="Arial Narrow" w:cs="Arial"/>
          <w:sz w:val="24"/>
          <w:szCs w:val="24"/>
        </w:rPr>
        <w:t xml:space="preserve"> e que </w:t>
      </w:r>
      <w:r>
        <w:rPr>
          <w:rFonts w:ascii="Arial Narrow" w:hAnsi="Arial Narrow" w:cs="Arial"/>
          <w:sz w:val="24"/>
          <w:szCs w:val="24"/>
        </w:rPr>
        <w:t>gera cada vez mais</w:t>
      </w:r>
      <w:r w:rsidR="00B53701">
        <w:rPr>
          <w:rFonts w:ascii="Arial Narrow" w:hAnsi="Arial Narrow" w:cs="Arial"/>
          <w:sz w:val="24"/>
          <w:szCs w:val="24"/>
        </w:rPr>
        <w:t xml:space="preserve"> suicídios,</w:t>
      </w:r>
      <w:r>
        <w:rPr>
          <w:rFonts w:ascii="Arial Narrow" w:hAnsi="Arial Narrow" w:cs="Arial"/>
          <w:sz w:val="24"/>
          <w:szCs w:val="24"/>
        </w:rPr>
        <w:t xml:space="preserve"> e nos últimos tempos tem acometido cada vez mais crianças e adolescentes em todo o mundo.</w:t>
      </w:r>
    </w:p>
    <w:p w:rsidR="006E77A1" w:rsidRDefault="006E77A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320540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 Diant</w:t>
      </w:r>
      <w:r w:rsidR="006E77A1">
        <w:rPr>
          <w:rFonts w:ascii="Arial Narrow" w:hAnsi="Arial Narrow" w:cs="Arial"/>
          <w:sz w:val="24"/>
          <w:szCs w:val="24"/>
        </w:rPr>
        <w:t xml:space="preserve">e do crescente número de crianças e adolescentes acometidos por essa doença, se faz necessário </w:t>
      </w:r>
      <w:r w:rsidR="00017896">
        <w:rPr>
          <w:rFonts w:ascii="Arial Narrow" w:hAnsi="Arial Narrow" w:cs="Arial"/>
          <w:sz w:val="24"/>
          <w:szCs w:val="24"/>
        </w:rPr>
        <w:t>à</w:t>
      </w:r>
      <w:r w:rsidR="006E77A1">
        <w:rPr>
          <w:rFonts w:ascii="Arial Narrow" w:hAnsi="Arial Narrow" w:cs="Arial"/>
          <w:sz w:val="24"/>
          <w:szCs w:val="24"/>
        </w:rPr>
        <w:t xml:space="preserve"> implantação de políticas públicas</w:t>
      </w:r>
      <w:r w:rsidR="009321E7">
        <w:rPr>
          <w:rFonts w:ascii="Arial Narrow" w:hAnsi="Arial Narrow" w:cs="Arial"/>
          <w:sz w:val="24"/>
          <w:szCs w:val="24"/>
        </w:rPr>
        <w:t xml:space="preserve"> voltadas a essa causa.</w:t>
      </w: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Por fim, em face da relevância da matéria e estando plenamente demonstrada a necessidade, solicitamos aos nobres vereadores o apoio necessário para a declaração de admissibilidade e aprovação do projeto.</w:t>
      </w:r>
    </w:p>
    <w:p w:rsidR="009321E7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Default="009321E7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Sala de sessões Plínio de Carvalho, 04 de fevereiro de 2020.</w:t>
      </w:r>
    </w:p>
    <w:p w:rsidR="00B53701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 w:cs="Arial"/>
          <w:sz w:val="24"/>
          <w:szCs w:val="24"/>
        </w:rPr>
      </w:pPr>
    </w:p>
    <w:p w:rsidR="00B53701" w:rsidRPr="006D09A0" w:rsidRDefault="00B53701" w:rsidP="00B53701">
      <w:pPr>
        <w:tabs>
          <w:tab w:val="left" w:pos="709"/>
          <w:tab w:val="left" w:pos="1418"/>
        </w:tabs>
        <w:spacing w:line="360" w:lineRule="atLeast"/>
        <w:ind w:firstLine="2268"/>
        <w:jc w:val="both"/>
        <w:rPr>
          <w:rFonts w:ascii="Arial Narrow" w:hAnsi="Arial Narrow"/>
          <w:sz w:val="24"/>
          <w:szCs w:val="24"/>
        </w:rPr>
      </w:pPr>
    </w:p>
    <w:p w:rsidR="00320540" w:rsidRPr="006D09A0" w:rsidRDefault="00EA1343" w:rsidP="006D09A0">
      <w:pPr>
        <w:spacing w:line="360" w:lineRule="atLeast"/>
        <w:jc w:val="center"/>
        <w:rPr>
          <w:rFonts w:ascii="Arial Narrow" w:hAnsi="Arial Narrow" w:cs="Arial"/>
          <w:b/>
          <w:bCs/>
          <w:sz w:val="24"/>
          <w:szCs w:val="24"/>
        </w:rPr>
      </w:pPr>
      <w:r w:rsidRPr="006D09A0">
        <w:rPr>
          <w:rFonts w:ascii="Arial Narrow" w:hAnsi="Arial Narrow" w:cs="Arial"/>
          <w:b/>
          <w:bCs/>
          <w:sz w:val="24"/>
          <w:szCs w:val="24"/>
        </w:rPr>
        <w:t>Delegado Elton Negrini</w:t>
      </w:r>
    </w:p>
    <w:p w:rsidR="00320540" w:rsidRPr="006D09A0" w:rsidRDefault="00320540" w:rsidP="006D09A0">
      <w:pPr>
        <w:spacing w:line="360" w:lineRule="atLeast"/>
        <w:jc w:val="center"/>
        <w:rPr>
          <w:rFonts w:ascii="Arial Narrow" w:hAnsi="Arial Narrow" w:cs="Arial"/>
          <w:sz w:val="24"/>
          <w:szCs w:val="24"/>
        </w:rPr>
      </w:pPr>
      <w:r w:rsidRPr="006D09A0">
        <w:rPr>
          <w:rFonts w:ascii="Arial Narrow" w:hAnsi="Arial Narrow" w:cs="Arial"/>
          <w:sz w:val="24"/>
          <w:szCs w:val="24"/>
        </w:rPr>
        <w:t xml:space="preserve">Vereador </w:t>
      </w:r>
    </w:p>
    <w:sectPr w:rsidR="00320540" w:rsidRPr="006D09A0" w:rsidSect="00101B90">
      <w:headerReference w:type="default" r:id="rId9"/>
      <w:pgSz w:w="11907" w:h="16840" w:code="9"/>
      <w:pgMar w:top="1304" w:right="1134" w:bottom="1134" w:left="1701" w:header="709" w:footer="573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F48" w:rsidRDefault="00744F48">
      <w:r>
        <w:separator/>
      </w:r>
    </w:p>
  </w:endnote>
  <w:endnote w:type="continuationSeparator" w:id="0">
    <w:p w:rsidR="00744F48" w:rsidRDefault="00744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F48" w:rsidRDefault="00744F48">
      <w:r>
        <w:separator/>
      </w:r>
    </w:p>
  </w:footnote>
  <w:footnote w:type="continuationSeparator" w:id="0">
    <w:p w:rsidR="00744F48" w:rsidRDefault="00744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744F48"/>
  <w:p w:rsidR="009C2AF6" w:rsidRDefault="009C2AF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43684"/>
    <w:multiLevelType w:val="hybridMultilevel"/>
    <w:tmpl w:val="344236A6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>
    <w:nsid w:val="6CAF5515"/>
    <w:multiLevelType w:val="hybridMultilevel"/>
    <w:tmpl w:val="5ADAAF82"/>
    <w:lvl w:ilvl="0" w:tplc="423C76F0">
      <w:start w:val="1"/>
      <w:numFmt w:val="upperRoman"/>
      <w:lvlText w:val="%1-"/>
      <w:lvlJc w:val="left"/>
      <w:pPr>
        <w:ind w:left="41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4B"/>
    <w:rsid w:val="00013BE8"/>
    <w:rsid w:val="00017896"/>
    <w:rsid w:val="000243A4"/>
    <w:rsid w:val="00030FD3"/>
    <w:rsid w:val="00031330"/>
    <w:rsid w:val="00036147"/>
    <w:rsid w:val="000414DC"/>
    <w:rsid w:val="00043509"/>
    <w:rsid w:val="000455F1"/>
    <w:rsid w:val="00047388"/>
    <w:rsid w:val="00067550"/>
    <w:rsid w:val="000816ED"/>
    <w:rsid w:val="00082C72"/>
    <w:rsid w:val="00092A27"/>
    <w:rsid w:val="00096792"/>
    <w:rsid w:val="000A2B57"/>
    <w:rsid w:val="000A4896"/>
    <w:rsid w:val="000C3865"/>
    <w:rsid w:val="000D1AF4"/>
    <w:rsid w:val="000D4ECD"/>
    <w:rsid w:val="00101B90"/>
    <w:rsid w:val="00101E81"/>
    <w:rsid w:val="00106CC5"/>
    <w:rsid w:val="001234AF"/>
    <w:rsid w:val="00124CC9"/>
    <w:rsid w:val="00135655"/>
    <w:rsid w:val="001454E7"/>
    <w:rsid w:val="00163233"/>
    <w:rsid w:val="00183748"/>
    <w:rsid w:val="00183B87"/>
    <w:rsid w:val="001931CA"/>
    <w:rsid w:val="001D007C"/>
    <w:rsid w:val="001D0813"/>
    <w:rsid w:val="001D0DC9"/>
    <w:rsid w:val="001D147E"/>
    <w:rsid w:val="001D6609"/>
    <w:rsid w:val="0020503D"/>
    <w:rsid w:val="0021057F"/>
    <w:rsid w:val="002261F3"/>
    <w:rsid w:val="002525FC"/>
    <w:rsid w:val="00252967"/>
    <w:rsid w:val="00257D58"/>
    <w:rsid w:val="00260483"/>
    <w:rsid w:val="00274DE2"/>
    <w:rsid w:val="002B3D5B"/>
    <w:rsid w:val="002C2BAF"/>
    <w:rsid w:val="002C4CEE"/>
    <w:rsid w:val="002C740F"/>
    <w:rsid w:val="002D5444"/>
    <w:rsid w:val="002E397C"/>
    <w:rsid w:val="002F0958"/>
    <w:rsid w:val="002F0F5C"/>
    <w:rsid w:val="00305EA5"/>
    <w:rsid w:val="00320540"/>
    <w:rsid w:val="003348BB"/>
    <w:rsid w:val="003417E4"/>
    <w:rsid w:val="0034678C"/>
    <w:rsid w:val="003467BB"/>
    <w:rsid w:val="00352B23"/>
    <w:rsid w:val="00372447"/>
    <w:rsid w:val="00373083"/>
    <w:rsid w:val="00376E8D"/>
    <w:rsid w:val="00384391"/>
    <w:rsid w:val="00386D43"/>
    <w:rsid w:val="00395E1A"/>
    <w:rsid w:val="003A2914"/>
    <w:rsid w:val="003C4198"/>
    <w:rsid w:val="003F629D"/>
    <w:rsid w:val="00412036"/>
    <w:rsid w:val="004217A8"/>
    <w:rsid w:val="00436B85"/>
    <w:rsid w:val="0044774B"/>
    <w:rsid w:val="00451904"/>
    <w:rsid w:val="004566B7"/>
    <w:rsid w:val="00482995"/>
    <w:rsid w:val="004906D5"/>
    <w:rsid w:val="004B7DAD"/>
    <w:rsid w:val="004C591D"/>
    <w:rsid w:val="004C6950"/>
    <w:rsid w:val="004D3F2D"/>
    <w:rsid w:val="004D67D2"/>
    <w:rsid w:val="004E4A00"/>
    <w:rsid w:val="00507EFA"/>
    <w:rsid w:val="005154B2"/>
    <w:rsid w:val="0052640F"/>
    <w:rsid w:val="00540C68"/>
    <w:rsid w:val="00544D0F"/>
    <w:rsid w:val="0055287E"/>
    <w:rsid w:val="0057375E"/>
    <w:rsid w:val="00573A56"/>
    <w:rsid w:val="0059185C"/>
    <w:rsid w:val="005A7B8E"/>
    <w:rsid w:val="005C2A62"/>
    <w:rsid w:val="005C5C7B"/>
    <w:rsid w:val="005C70B1"/>
    <w:rsid w:val="006153EB"/>
    <w:rsid w:val="00617E3B"/>
    <w:rsid w:val="00630418"/>
    <w:rsid w:val="00634E50"/>
    <w:rsid w:val="0064240C"/>
    <w:rsid w:val="00672BED"/>
    <w:rsid w:val="00685ED8"/>
    <w:rsid w:val="006A50F2"/>
    <w:rsid w:val="006B7903"/>
    <w:rsid w:val="006C2E63"/>
    <w:rsid w:val="006D09A0"/>
    <w:rsid w:val="006E2518"/>
    <w:rsid w:val="006E56A3"/>
    <w:rsid w:val="006E77A1"/>
    <w:rsid w:val="00722E7C"/>
    <w:rsid w:val="00725F51"/>
    <w:rsid w:val="00744699"/>
    <w:rsid w:val="00744F48"/>
    <w:rsid w:val="00762B80"/>
    <w:rsid w:val="007677E5"/>
    <w:rsid w:val="007923C9"/>
    <w:rsid w:val="0079596A"/>
    <w:rsid w:val="00795CED"/>
    <w:rsid w:val="00796C7A"/>
    <w:rsid w:val="007A00E6"/>
    <w:rsid w:val="007B260F"/>
    <w:rsid w:val="007C0290"/>
    <w:rsid w:val="007C24FB"/>
    <w:rsid w:val="007D2484"/>
    <w:rsid w:val="007D442E"/>
    <w:rsid w:val="007E577D"/>
    <w:rsid w:val="007F1AE8"/>
    <w:rsid w:val="007F6145"/>
    <w:rsid w:val="00816562"/>
    <w:rsid w:val="00853A8E"/>
    <w:rsid w:val="008576D9"/>
    <w:rsid w:val="00857F86"/>
    <w:rsid w:val="008632B2"/>
    <w:rsid w:val="00866A33"/>
    <w:rsid w:val="0087078D"/>
    <w:rsid w:val="00884EBE"/>
    <w:rsid w:val="00890FFE"/>
    <w:rsid w:val="00895D59"/>
    <w:rsid w:val="008C0933"/>
    <w:rsid w:val="008D0571"/>
    <w:rsid w:val="008F57D4"/>
    <w:rsid w:val="008F6B67"/>
    <w:rsid w:val="0090711C"/>
    <w:rsid w:val="009321E7"/>
    <w:rsid w:val="00935C1C"/>
    <w:rsid w:val="00936C92"/>
    <w:rsid w:val="009429EB"/>
    <w:rsid w:val="009669D2"/>
    <w:rsid w:val="00977268"/>
    <w:rsid w:val="00992056"/>
    <w:rsid w:val="009A30E3"/>
    <w:rsid w:val="009A459E"/>
    <w:rsid w:val="009A56C3"/>
    <w:rsid w:val="009B1D8D"/>
    <w:rsid w:val="009C15D5"/>
    <w:rsid w:val="009C263F"/>
    <w:rsid w:val="009C2AF6"/>
    <w:rsid w:val="009C752D"/>
    <w:rsid w:val="009D327D"/>
    <w:rsid w:val="009D4C5B"/>
    <w:rsid w:val="009D7ED1"/>
    <w:rsid w:val="009F60B8"/>
    <w:rsid w:val="00A02206"/>
    <w:rsid w:val="00A03CA7"/>
    <w:rsid w:val="00A15275"/>
    <w:rsid w:val="00A1567C"/>
    <w:rsid w:val="00A15980"/>
    <w:rsid w:val="00A16911"/>
    <w:rsid w:val="00A17BE7"/>
    <w:rsid w:val="00A22C07"/>
    <w:rsid w:val="00A24AC1"/>
    <w:rsid w:val="00A3440D"/>
    <w:rsid w:val="00A35065"/>
    <w:rsid w:val="00A35378"/>
    <w:rsid w:val="00A53900"/>
    <w:rsid w:val="00A568BB"/>
    <w:rsid w:val="00A81EAB"/>
    <w:rsid w:val="00A975D8"/>
    <w:rsid w:val="00AA5B33"/>
    <w:rsid w:val="00AA5DA7"/>
    <w:rsid w:val="00AA647A"/>
    <w:rsid w:val="00AB0806"/>
    <w:rsid w:val="00AB3CA5"/>
    <w:rsid w:val="00AB60B6"/>
    <w:rsid w:val="00AB7BDB"/>
    <w:rsid w:val="00AC178A"/>
    <w:rsid w:val="00AF058E"/>
    <w:rsid w:val="00B00150"/>
    <w:rsid w:val="00B226AE"/>
    <w:rsid w:val="00B25EBE"/>
    <w:rsid w:val="00B42AEF"/>
    <w:rsid w:val="00B509E8"/>
    <w:rsid w:val="00B53701"/>
    <w:rsid w:val="00B72296"/>
    <w:rsid w:val="00B81D99"/>
    <w:rsid w:val="00B90E12"/>
    <w:rsid w:val="00B917F3"/>
    <w:rsid w:val="00BA5C95"/>
    <w:rsid w:val="00BC7A66"/>
    <w:rsid w:val="00BD7B8E"/>
    <w:rsid w:val="00BE1181"/>
    <w:rsid w:val="00BE2755"/>
    <w:rsid w:val="00BE7F6E"/>
    <w:rsid w:val="00BF11C8"/>
    <w:rsid w:val="00BF6E0D"/>
    <w:rsid w:val="00C0063B"/>
    <w:rsid w:val="00C10D7E"/>
    <w:rsid w:val="00C1288B"/>
    <w:rsid w:val="00C22321"/>
    <w:rsid w:val="00C245B9"/>
    <w:rsid w:val="00C77151"/>
    <w:rsid w:val="00C81486"/>
    <w:rsid w:val="00C859EC"/>
    <w:rsid w:val="00C93492"/>
    <w:rsid w:val="00CA1DC7"/>
    <w:rsid w:val="00CB740E"/>
    <w:rsid w:val="00CD2BEC"/>
    <w:rsid w:val="00CD44E4"/>
    <w:rsid w:val="00CD700C"/>
    <w:rsid w:val="00D1214B"/>
    <w:rsid w:val="00D21567"/>
    <w:rsid w:val="00D26508"/>
    <w:rsid w:val="00D30649"/>
    <w:rsid w:val="00D41F01"/>
    <w:rsid w:val="00D46F47"/>
    <w:rsid w:val="00D51821"/>
    <w:rsid w:val="00D81FC3"/>
    <w:rsid w:val="00D84A08"/>
    <w:rsid w:val="00D850B7"/>
    <w:rsid w:val="00D911B6"/>
    <w:rsid w:val="00D936A2"/>
    <w:rsid w:val="00DE60FE"/>
    <w:rsid w:val="00DF145D"/>
    <w:rsid w:val="00DF2244"/>
    <w:rsid w:val="00E16B67"/>
    <w:rsid w:val="00E30C35"/>
    <w:rsid w:val="00E34A2A"/>
    <w:rsid w:val="00E35E06"/>
    <w:rsid w:val="00E51BD2"/>
    <w:rsid w:val="00E56631"/>
    <w:rsid w:val="00E71ADC"/>
    <w:rsid w:val="00E75637"/>
    <w:rsid w:val="00E80411"/>
    <w:rsid w:val="00E944AC"/>
    <w:rsid w:val="00E9551F"/>
    <w:rsid w:val="00EA1343"/>
    <w:rsid w:val="00EA54AC"/>
    <w:rsid w:val="00EA5A02"/>
    <w:rsid w:val="00ED5B86"/>
    <w:rsid w:val="00EE7289"/>
    <w:rsid w:val="00F0577D"/>
    <w:rsid w:val="00F2098D"/>
    <w:rsid w:val="00F2692B"/>
    <w:rsid w:val="00F34193"/>
    <w:rsid w:val="00F363D6"/>
    <w:rsid w:val="00F42608"/>
    <w:rsid w:val="00F607B7"/>
    <w:rsid w:val="00F6081A"/>
    <w:rsid w:val="00F7046F"/>
    <w:rsid w:val="00F81311"/>
    <w:rsid w:val="00F874CB"/>
    <w:rsid w:val="00FA17AA"/>
    <w:rsid w:val="00FA6D22"/>
    <w:rsid w:val="00FB01C9"/>
    <w:rsid w:val="00FB076B"/>
    <w:rsid w:val="00FC0305"/>
    <w:rsid w:val="00FD37BC"/>
    <w:rsid w:val="00FE1C0E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61909CE9-E072-4C92-99BD-0B84DA56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B8E"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qFormat/>
    <w:rsid w:val="005A7B8E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C09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5A7B8E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qFormat/>
    <w:rsid w:val="005A7B8E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5A7B8E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FB01C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B01C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0D4EC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525FC"/>
    <w:rPr>
      <w:color w:val="0000FF"/>
      <w:u w:val="single"/>
    </w:rPr>
  </w:style>
  <w:style w:type="character" w:customStyle="1" w:styleId="Ttulo2Char">
    <w:name w:val="Título 2 Char"/>
    <w:link w:val="Ttulo2"/>
    <w:uiPriority w:val="9"/>
    <w:semiHidden/>
    <w:rsid w:val="008C09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1D0DC9"/>
  </w:style>
  <w:style w:type="paragraph" w:styleId="Textoembloco">
    <w:name w:val="Block Text"/>
    <w:basedOn w:val="Normal"/>
    <w:rsid w:val="001D0DC9"/>
    <w:pPr>
      <w:tabs>
        <w:tab w:val="left" w:pos="142"/>
      </w:tabs>
      <w:autoSpaceDE/>
      <w:autoSpaceDN/>
      <w:ind w:left="142" w:right="-142"/>
      <w:jc w:val="both"/>
    </w:pPr>
    <w:rPr>
      <w:rFonts w:ascii="Tahoma" w:hAnsi="Tahoma"/>
      <w:b/>
      <w:i/>
      <w:sz w:val="28"/>
    </w:rPr>
  </w:style>
  <w:style w:type="paragraph" w:styleId="NormalWeb">
    <w:name w:val="Normal (Web)"/>
    <w:basedOn w:val="Normal"/>
    <w:uiPriority w:val="99"/>
    <w:semiHidden/>
    <w:unhideWhenUsed/>
    <w:rsid w:val="00AA647A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adtext">
    <w:name w:val="adtext"/>
    <w:rsid w:val="00AA647A"/>
  </w:style>
  <w:style w:type="character" w:styleId="nfase">
    <w:name w:val="Emphasis"/>
    <w:uiPriority w:val="20"/>
    <w:qFormat/>
    <w:rsid w:val="00AA647A"/>
    <w:rPr>
      <w:i/>
      <w:iCs/>
    </w:rPr>
  </w:style>
  <w:style w:type="character" w:styleId="Forte">
    <w:name w:val="Strong"/>
    <w:uiPriority w:val="22"/>
    <w:qFormat/>
    <w:rsid w:val="00AA64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314EA-7F33-4DC1-B15E-F2F9574B3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ARARAQUARA</vt:lpstr>
    </vt:vector>
  </TitlesOfParts>
  <Company>Camara Municipal</Company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ARARAQUARA</dc:title>
  <dc:creator>hm</dc:creator>
  <cp:lastModifiedBy>Valdemar M. Neto Mendonça</cp:lastModifiedBy>
  <cp:revision>2</cp:revision>
  <cp:lastPrinted>2014-06-03T12:58:00Z</cp:lastPrinted>
  <dcterms:created xsi:type="dcterms:W3CDTF">2020-02-04T20:24:00Z</dcterms:created>
  <dcterms:modified xsi:type="dcterms:W3CDTF">2020-02-04T20:24:00Z</dcterms:modified>
</cp:coreProperties>
</file>