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180455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00301E" w:rsidRDefault="0000301E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00301E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1080</w:t>
      </w:r>
    </w:p>
    <w:p w:rsidR="00DC7741" w:rsidRPr="0000301E" w:rsidRDefault="00C55518" w:rsidP="0000301E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28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janeiro de 2020</w:t>
      </w:r>
    </w:p>
    <w:p w:rsid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00301E" w:rsidRPr="00DC7741" w:rsidRDefault="0000301E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180455">
        <w:rPr>
          <w:rFonts w:ascii="Calibri" w:hAnsi="Calibri" w:cs="Calibri"/>
          <w:sz w:val="22"/>
          <w:szCs w:val="22"/>
          <w:lang w:eastAsia="en-US"/>
        </w:rPr>
        <w:t xml:space="preserve">Cidadão Araraquarense ao senhor Rodrigo Coutinho Sossolote. 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 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C55518">
        <w:rPr>
          <w:rFonts w:ascii="Calibri" w:hAnsi="Calibri" w:cs="Calibri"/>
          <w:sz w:val="24"/>
          <w:szCs w:val="24"/>
        </w:rPr>
        <w:t>enário em sessão de 28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C55518">
        <w:rPr>
          <w:rFonts w:ascii="Calibri" w:hAnsi="Calibri" w:cs="Calibri"/>
          <w:sz w:val="24"/>
          <w:szCs w:val="24"/>
        </w:rPr>
        <w:t xml:space="preserve">janeiro </w:t>
      </w:r>
      <w:r w:rsidRPr="00DC7741">
        <w:rPr>
          <w:rFonts w:ascii="Calibri" w:hAnsi="Calibri" w:cs="Calibri"/>
          <w:sz w:val="24"/>
          <w:szCs w:val="24"/>
        </w:rPr>
        <w:t xml:space="preserve">de </w:t>
      </w:r>
      <w:r w:rsidR="00C55518">
        <w:rPr>
          <w:rFonts w:ascii="Calibri" w:hAnsi="Calibri" w:cs="Calibri"/>
          <w:sz w:val="24"/>
          <w:szCs w:val="24"/>
        </w:rPr>
        <w:t>2020</w:t>
      </w:r>
      <w:r w:rsidRPr="00DC7741">
        <w:rPr>
          <w:rFonts w:ascii="Calibri" w:hAnsi="Calibri" w:cs="Calibri"/>
          <w:sz w:val="24"/>
          <w:szCs w:val="24"/>
        </w:rPr>
        <w:t>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I, do Decreto Legislativo nº 914, de 03 de março de 2015, a honraria </w:t>
      </w:r>
      <w:r w:rsidR="00180455" w:rsidRPr="00180455">
        <w:rPr>
          <w:rFonts w:ascii="Calibri" w:hAnsi="Calibri" w:cs="Calibri"/>
          <w:sz w:val="24"/>
          <w:szCs w:val="24"/>
          <w:lang w:eastAsia="en-US"/>
        </w:rPr>
        <w:t>Cidadão Araraquarense ao senho</w:t>
      </w:r>
      <w:r w:rsidR="00180455">
        <w:rPr>
          <w:rFonts w:ascii="Calibri" w:hAnsi="Calibri" w:cs="Calibri"/>
          <w:sz w:val="24"/>
          <w:szCs w:val="24"/>
          <w:lang w:eastAsia="en-US"/>
        </w:rPr>
        <w:t xml:space="preserve">r Rodrigo Coutinho Sossolote. 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C55518">
        <w:rPr>
          <w:rFonts w:ascii="Calibri" w:hAnsi="Calibri" w:cs="Calibri"/>
          <w:sz w:val="24"/>
          <w:szCs w:val="24"/>
        </w:rPr>
        <w:t>MUNICIPAL DE ARARAQUARA, aos 28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835D4E">
        <w:rPr>
          <w:rFonts w:ascii="Calibri" w:hAnsi="Calibri" w:cs="Calibri"/>
          <w:sz w:val="24"/>
          <w:szCs w:val="24"/>
        </w:rPr>
        <w:t xml:space="preserve">vinte e </w:t>
      </w:r>
      <w:r w:rsidR="00C55518">
        <w:rPr>
          <w:rFonts w:ascii="Calibri" w:hAnsi="Calibri" w:cs="Calibri"/>
          <w:sz w:val="24"/>
          <w:szCs w:val="24"/>
        </w:rPr>
        <w:t>oito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C55518">
        <w:rPr>
          <w:rFonts w:ascii="Calibri" w:hAnsi="Calibri" w:cs="Calibri"/>
          <w:sz w:val="24"/>
          <w:szCs w:val="24"/>
        </w:rPr>
        <w:t>janeiro</w:t>
      </w:r>
      <w:r w:rsidRPr="00DC7741">
        <w:rPr>
          <w:rFonts w:ascii="Calibri" w:hAnsi="Calibri" w:cs="Calibri"/>
          <w:sz w:val="24"/>
          <w:szCs w:val="24"/>
        </w:rPr>
        <w:t xml:space="preserve"> do ano de </w:t>
      </w:r>
      <w:r w:rsidR="00C55518">
        <w:rPr>
          <w:rFonts w:ascii="Calibri" w:hAnsi="Calibri" w:cs="Calibri"/>
          <w:sz w:val="24"/>
          <w:szCs w:val="24"/>
        </w:rPr>
        <w:t>2020</w:t>
      </w:r>
      <w:r w:rsidRPr="00DC7741">
        <w:rPr>
          <w:rFonts w:ascii="Calibri" w:hAnsi="Calibri" w:cs="Calibri"/>
          <w:sz w:val="24"/>
          <w:szCs w:val="24"/>
        </w:rPr>
        <w:t xml:space="preserve"> (dois mil e </w:t>
      </w:r>
      <w:r w:rsidR="00C55518">
        <w:rPr>
          <w:rFonts w:ascii="Calibri" w:hAnsi="Calibri" w:cs="Calibri"/>
          <w:sz w:val="24"/>
          <w:szCs w:val="24"/>
        </w:rPr>
        <w:t>vinte</w:t>
      </w:r>
      <w:r w:rsidRPr="00DC7741">
        <w:rPr>
          <w:rFonts w:ascii="Calibri" w:hAnsi="Calibri" w:cs="Calibri"/>
          <w:sz w:val="24"/>
          <w:szCs w:val="24"/>
        </w:rPr>
        <w:t>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</w:t>
      </w:r>
      <w:r w:rsidR="00180455">
        <w:rPr>
          <w:rFonts w:ascii="Calibri" w:hAnsi="Calibri" w:cs="Calibri"/>
          <w:sz w:val="18"/>
          <w:szCs w:val="18"/>
        </w:rPr>
        <w:t xml:space="preserve"> no dia 29 de janeiro de 2020</w:t>
      </w:r>
      <w:r w:rsidRPr="00DC7741">
        <w:rPr>
          <w:rFonts w:ascii="Calibri" w:hAnsi="Calibri" w:cs="Calibri"/>
          <w:sz w:val="18"/>
          <w:szCs w:val="18"/>
        </w:rPr>
        <w:t>.</w:t>
      </w:r>
    </w:p>
    <w:p w:rsidR="00DC7741" w:rsidRPr="00DC7741" w:rsidRDefault="00C55518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026/2020</w:t>
      </w:r>
      <w:r w:rsidR="00DC7741" w:rsidRPr="00DC7741">
        <w:rPr>
          <w:rFonts w:ascii="Calibri" w:hAnsi="Calibri" w:cs="Calibri"/>
          <w:sz w:val="18"/>
          <w:szCs w:val="18"/>
        </w:rPr>
        <w:t xml:space="preserve">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301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80455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01B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518"/>
    <w:rsid w:val="00C55FFD"/>
    <w:rsid w:val="00CA15BD"/>
    <w:rsid w:val="00CB3528"/>
    <w:rsid w:val="00CF3C65"/>
    <w:rsid w:val="00D03F72"/>
    <w:rsid w:val="00D0734F"/>
    <w:rsid w:val="00D12507"/>
    <w:rsid w:val="00D13AB3"/>
    <w:rsid w:val="00D46EE9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3</cp:revision>
  <cp:lastPrinted>2015-05-19T22:48:00Z</cp:lastPrinted>
  <dcterms:created xsi:type="dcterms:W3CDTF">2020-01-28T12:20:00Z</dcterms:created>
  <dcterms:modified xsi:type="dcterms:W3CDTF">2020-01-28T12:23:00Z</dcterms:modified>
</cp:coreProperties>
</file>