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A7BB1">
        <w:rPr>
          <w:rFonts w:ascii="Arial" w:hAnsi="Arial" w:cs="Arial"/>
          <w:sz w:val="24"/>
          <w:szCs w:val="24"/>
        </w:rPr>
        <w:t>26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56F93">
        <w:rPr>
          <w:rFonts w:ascii="Arial" w:hAnsi="Arial" w:cs="Arial"/>
          <w:sz w:val="24"/>
          <w:szCs w:val="24"/>
        </w:rPr>
        <w:t>novem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39</w:t>
      </w:r>
      <w:r w:rsidR="00597157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39</w:t>
      </w:r>
      <w:r w:rsidR="00597157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597157" w:rsidRPr="00597157" w:rsidRDefault="00597157" w:rsidP="0059715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597157" w:rsidP="00597157">
      <w:pPr>
        <w:ind w:left="4536"/>
        <w:jc w:val="both"/>
        <w:rPr>
          <w:rFonts w:ascii="Arial" w:hAnsi="Arial" w:cs="Arial"/>
          <w:sz w:val="22"/>
          <w:szCs w:val="22"/>
        </w:rPr>
      </w:pPr>
      <w:r w:rsidRPr="00597157">
        <w:rPr>
          <w:rFonts w:ascii="Arial" w:hAnsi="Arial" w:cs="Arial"/>
          <w:sz w:val="22"/>
          <w:szCs w:val="22"/>
        </w:rPr>
        <w:t xml:space="preserve">Denomina Escola Municipal de Ensino Fundamental – EMEF “Vereador Edmilson de </w:t>
      </w:r>
      <w:proofErr w:type="spellStart"/>
      <w:r w:rsidRPr="00597157">
        <w:rPr>
          <w:rFonts w:ascii="Arial" w:hAnsi="Arial" w:cs="Arial"/>
          <w:sz w:val="22"/>
          <w:szCs w:val="22"/>
        </w:rPr>
        <w:t>Nola</w:t>
      </w:r>
      <w:proofErr w:type="spellEnd"/>
      <w:r w:rsidRPr="00597157">
        <w:rPr>
          <w:rFonts w:ascii="Arial" w:hAnsi="Arial" w:cs="Arial"/>
          <w:sz w:val="22"/>
          <w:szCs w:val="22"/>
        </w:rPr>
        <w:t xml:space="preserve"> Sá”.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97157" w:rsidRPr="00597157" w:rsidRDefault="00597157" w:rsidP="005971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97157">
        <w:rPr>
          <w:rFonts w:ascii="Arial" w:hAnsi="Arial" w:cs="Arial"/>
          <w:sz w:val="24"/>
          <w:szCs w:val="24"/>
        </w:rPr>
        <w:tab/>
      </w:r>
      <w:r w:rsidRPr="0059715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97157">
        <w:rPr>
          <w:rFonts w:ascii="Arial" w:hAnsi="Arial" w:cs="Arial"/>
          <w:sz w:val="24"/>
          <w:szCs w:val="24"/>
        </w:rPr>
        <w:t>º  Fica</w:t>
      </w:r>
      <w:proofErr w:type="gramEnd"/>
      <w:r w:rsidRPr="00597157">
        <w:rPr>
          <w:rFonts w:ascii="Arial" w:hAnsi="Arial" w:cs="Arial"/>
          <w:sz w:val="24"/>
          <w:szCs w:val="24"/>
        </w:rPr>
        <w:t xml:space="preserve"> denominada “Vereador Edmilson de </w:t>
      </w:r>
      <w:proofErr w:type="spellStart"/>
      <w:r w:rsidRPr="00597157">
        <w:rPr>
          <w:rFonts w:ascii="Arial" w:hAnsi="Arial" w:cs="Arial"/>
          <w:sz w:val="24"/>
          <w:szCs w:val="24"/>
        </w:rPr>
        <w:t>Nola</w:t>
      </w:r>
      <w:proofErr w:type="spellEnd"/>
      <w:r w:rsidRPr="00597157">
        <w:rPr>
          <w:rFonts w:ascii="Arial" w:hAnsi="Arial" w:cs="Arial"/>
          <w:sz w:val="24"/>
          <w:szCs w:val="24"/>
        </w:rPr>
        <w:t xml:space="preserve"> Sá” a Escola Municipal de Ensino Fundamental – EMEF localizada à Avenida Leonardo Gomes, s/nº, no bairro Parque Residencial Laura Molina, desta cidade.</w:t>
      </w:r>
    </w:p>
    <w:p w:rsidR="00597157" w:rsidRPr="00597157" w:rsidRDefault="00597157" w:rsidP="005971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597157" w:rsidP="005971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97157">
        <w:rPr>
          <w:rFonts w:ascii="Arial" w:hAnsi="Arial" w:cs="Arial"/>
          <w:sz w:val="24"/>
          <w:szCs w:val="24"/>
        </w:rPr>
        <w:tab/>
      </w:r>
      <w:r w:rsidRPr="0059715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97157">
        <w:rPr>
          <w:rFonts w:ascii="Arial" w:hAnsi="Arial" w:cs="Arial"/>
          <w:sz w:val="24"/>
          <w:szCs w:val="24"/>
        </w:rPr>
        <w:t>º  Esta</w:t>
      </w:r>
      <w:proofErr w:type="gramEnd"/>
      <w:r w:rsidRPr="0059715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97157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62</cp:revision>
  <cp:lastPrinted>1998-11-10T17:41:00Z</cp:lastPrinted>
  <dcterms:created xsi:type="dcterms:W3CDTF">2017-03-28T14:59:00Z</dcterms:created>
  <dcterms:modified xsi:type="dcterms:W3CDTF">2019-11-26T15:00:00Z</dcterms:modified>
</cp:coreProperties>
</file>