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5C53A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D6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C0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FC6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0FC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89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9F6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C9D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9D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D7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F14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5846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5E5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6B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DB4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D73B2">
        <w:rPr>
          <w:rFonts w:ascii="Calibri" w:eastAsia="Arial Unicode MS" w:hAnsi="Calibri" w:cs="Calibri"/>
          <w:b/>
          <w:sz w:val="24"/>
          <w:szCs w:val="24"/>
        </w:rPr>
        <w:t>364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016B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16BCE">
        <w:rPr>
          <w:rFonts w:ascii="Calibri" w:eastAsia="Arial Unicode MS" w:hAnsi="Calibri" w:cs="Calibri"/>
          <w:sz w:val="24"/>
          <w:szCs w:val="24"/>
        </w:rPr>
        <w:t>07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16BCE">
        <w:rPr>
          <w:rFonts w:ascii="Calibri" w:eastAsia="Arial Unicode MS" w:hAnsi="Calibri" w:cs="Calibri"/>
          <w:sz w:val="24"/>
          <w:szCs w:val="24"/>
        </w:rPr>
        <w:t>novem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Pr="00B4299E" w:rsidRDefault="004A674A" w:rsidP="00857790">
      <w:pPr>
        <w:jc w:val="both"/>
        <w:rPr>
          <w:rFonts w:ascii="Calibri" w:hAnsi="Calibri" w:cs="Calibri"/>
          <w:sz w:val="16"/>
          <w:szCs w:val="16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4299E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:rsidR="00857790" w:rsidRDefault="00857790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4C59B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</w:t>
      </w:r>
      <w:r w:rsidR="00FF3354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692FD5" w:rsidRPr="00692FD5">
        <w:rPr>
          <w:rFonts w:ascii="Calibri" w:hAnsi="Calibri" w:cs="Calibri"/>
          <w:sz w:val="24"/>
          <w:szCs w:val="25"/>
        </w:rPr>
        <w:t xml:space="preserve">até o limite de </w:t>
      </w:r>
      <w:r w:rsidR="00796716">
        <w:rPr>
          <w:rFonts w:ascii="Calibri" w:hAnsi="Calibri" w:cs="Calibri"/>
          <w:bCs/>
          <w:sz w:val="24"/>
          <w:szCs w:val="25"/>
        </w:rPr>
        <w:t>R$ 911.000,00 (n</w:t>
      </w:r>
      <w:r w:rsidR="00796716" w:rsidRPr="00796716">
        <w:rPr>
          <w:rFonts w:ascii="Calibri" w:hAnsi="Calibri" w:cs="Calibri"/>
          <w:bCs/>
          <w:sz w:val="24"/>
          <w:szCs w:val="25"/>
        </w:rPr>
        <w:t>ovecentos e onze mil reais)</w:t>
      </w:r>
      <w:r w:rsidR="00F42701">
        <w:rPr>
          <w:rFonts w:ascii="Calibri" w:hAnsi="Calibri" w:cs="Calibri"/>
          <w:sz w:val="24"/>
          <w:szCs w:val="25"/>
        </w:rPr>
        <w:t>, e dá outras providências.</w:t>
      </w:r>
    </w:p>
    <w:p w:rsidR="00796716" w:rsidRDefault="00796716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>
        <w:rPr>
          <w:rFonts w:ascii="Calibri" w:hAnsi="Calibri" w:cs="Calibri"/>
          <w:sz w:val="24"/>
          <w:szCs w:val="25"/>
        </w:rPr>
        <w:t xml:space="preserve">O crédito em questão se destina ao </w:t>
      </w:r>
      <w:r>
        <w:rPr>
          <w:rFonts w:ascii="Calibri" w:hAnsi="Calibri" w:cs="Calibri"/>
          <w:bCs/>
          <w:sz w:val="24"/>
          <w:szCs w:val="24"/>
        </w:rPr>
        <w:t>atendimento</w:t>
      </w:r>
      <w:r w:rsidRPr="0035419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de</w:t>
      </w:r>
      <w:r w:rsidRPr="00354193">
        <w:rPr>
          <w:rFonts w:ascii="Calibri" w:hAnsi="Calibri" w:cs="Calibri"/>
          <w:bCs/>
          <w:sz w:val="24"/>
          <w:szCs w:val="24"/>
        </w:rPr>
        <w:t xml:space="preserve"> despesas com a Assistência Hospitalar e Ambulatorial</w:t>
      </w:r>
      <w:r w:rsidR="00CA5A6F">
        <w:rPr>
          <w:rFonts w:ascii="Calibri" w:hAnsi="Calibri" w:cs="Calibri"/>
          <w:bCs/>
          <w:sz w:val="24"/>
          <w:szCs w:val="24"/>
        </w:rPr>
        <w:t xml:space="preserve">, fato que o torna de suma importância à prestação do atendimento em saúde por parte da Administração Pública Municipal. </w:t>
      </w:r>
    </w:p>
    <w:p w:rsidR="00125A7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477C1B">
      <w:pPr>
        <w:spacing w:before="120" w:after="120" w:line="276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77C1B" w:rsidRDefault="00477C1B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477C1B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477C1B">
      <w:pPr>
        <w:spacing w:before="120"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CC46CB" w:rsidRPr="00CC46CB">
        <w:rPr>
          <w:rFonts w:ascii="Calibri" w:hAnsi="Calibri" w:cs="Calibri"/>
          <w:sz w:val="24"/>
          <w:szCs w:val="25"/>
        </w:rPr>
        <w:t xml:space="preserve">Fica o Poder Executivo autorizado a abrir um </w:t>
      </w:r>
      <w:r w:rsidR="00CC46CB" w:rsidRPr="00CC46CB">
        <w:rPr>
          <w:rFonts w:ascii="Calibri" w:hAnsi="Calibri" w:cs="Calibri"/>
          <w:bCs/>
          <w:sz w:val="24"/>
          <w:szCs w:val="25"/>
        </w:rPr>
        <w:t>Crédito Adicional Suplementar</w:t>
      </w:r>
      <w:r w:rsidR="00CC46CB" w:rsidRPr="00CC46CB">
        <w:rPr>
          <w:rFonts w:ascii="Calibri" w:hAnsi="Calibri" w:cs="Calibri"/>
          <w:sz w:val="24"/>
          <w:szCs w:val="25"/>
        </w:rPr>
        <w:t xml:space="preserve">, </w:t>
      </w:r>
      <w:r w:rsidR="00B6307A" w:rsidRPr="00B6307A">
        <w:rPr>
          <w:rFonts w:ascii="Calibri" w:hAnsi="Calibri" w:cs="Calibri"/>
          <w:sz w:val="24"/>
          <w:szCs w:val="25"/>
        </w:rPr>
        <w:t xml:space="preserve">até o limite de </w:t>
      </w:r>
      <w:r w:rsidR="00796716">
        <w:rPr>
          <w:rFonts w:ascii="Calibri" w:hAnsi="Calibri" w:cs="Calibri"/>
          <w:bCs/>
          <w:sz w:val="24"/>
          <w:szCs w:val="25"/>
        </w:rPr>
        <w:t>R$ 911.000,00 (n</w:t>
      </w:r>
      <w:r w:rsidR="000D73B2" w:rsidRPr="000D73B2">
        <w:rPr>
          <w:rFonts w:ascii="Calibri" w:hAnsi="Calibri" w:cs="Calibri"/>
          <w:bCs/>
          <w:sz w:val="24"/>
          <w:szCs w:val="25"/>
        </w:rPr>
        <w:t>ovecentos e onze mil reais), para atender as despesas com a Assistência Hospitalar e Ambulatorial, conforme demonstrativo abaixo: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796716" w:rsidRPr="00925496" w:rsidTr="00C43E1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96716" w:rsidRPr="00925496" w:rsidTr="00C43E1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796716" w:rsidRPr="00925496" w:rsidTr="00C43E1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796716" w:rsidRPr="00925496" w:rsidTr="00C43E11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395340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5340">
              <w:rPr>
                <w:rFonts w:ascii="Calibri" w:hAnsi="Calibri"/>
                <w:sz w:val="24"/>
                <w:szCs w:val="24"/>
              </w:rPr>
              <w:t>10.302.077.0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395340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5340">
              <w:rPr>
                <w:rFonts w:ascii="Calibri" w:hAnsi="Calibri"/>
                <w:sz w:val="24"/>
                <w:szCs w:val="24"/>
              </w:rPr>
              <w:t>10.302.077.0.009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395340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5340"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796716" w:rsidRPr="00925496" w:rsidTr="00C43E11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6716" w:rsidRPr="00925496" w:rsidTr="00C43E1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796716" w:rsidRPr="00925496" w:rsidTr="00C43E11">
        <w:trPr>
          <w:trHeight w:val="270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299.000,00</w:t>
            </w:r>
          </w:p>
        </w:tc>
      </w:tr>
      <w:tr w:rsidR="00796716" w:rsidRPr="00925496" w:rsidTr="00C43E11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6716" w:rsidRPr="00925496" w:rsidTr="00C43E1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251.000,00</w:t>
            </w:r>
          </w:p>
        </w:tc>
      </w:tr>
      <w:tr w:rsidR="00796716" w:rsidRPr="00925496" w:rsidTr="00C43E1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48.000,00</w:t>
            </w: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796716" w:rsidRPr="00925496" w:rsidTr="00C43E11">
        <w:trPr>
          <w:trHeight w:val="270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10.302.0081.2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do funcionamento das unidades de urgência e emergência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UPAs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512.000,00</w:t>
            </w:r>
          </w:p>
        </w:tc>
      </w:tr>
      <w:tr w:rsidR="00796716" w:rsidRPr="00925496" w:rsidTr="00C43E11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6716" w:rsidRPr="00925496" w:rsidTr="00C43E1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420.000,00</w:t>
            </w:r>
          </w:p>
        </w:tc>
      </w:tr>
      <w:tr w:rsidR="00796716" w:rsidRPr="00925496" w:rsidTr="00C43E1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92.000,00</w:t>
            </w: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1732E2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85605C" w:rsidRPr="0085605C">
        <w:rPr>
          <w:rFonts w:ascii="Calibri" w:hAnsi="Calibri" w:cs="Calibri"/>
          <w:sz w:val="24"/>
          <w:szCs w:val="25"/>
        </w:rPr>
        <w:t>O crédito autorizado no artigo 1º desta lei será coberto com recursos orçamentários provenientes de anulação parcial das dotações abaixo vigentes e especificadas: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796716" w:rsidRPr="00925496" w:rsidTr="00C43E1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96716" w:rsidRPr="00925496" w:rsidTr="00C43E1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796716" w:rsidRPr="00925496" w:rsidTr="00C43E1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796716" w:rsidRPr="00925496" w:rsidTr="00C43E11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28.846.0000.0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28.846.0000.0.006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911.000,00</w:t>
            </w:r>
          </w:p>
        </w:tc>
      </w:tr>
      <w:tr w:rsidR="00796716" w:rsidRPr="00925496" w:rsidTr="00C43E11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6716" w:rsidRPr="00925496" w:rsidTr="00C43E1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3.3.50.92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911.000,00</w:t>
            </w:r>
          </w:p>
        </w:tc>
      </w:tr>
      <w:tr w:rsidR="00796716" w:rsidRPr="00925496" w:rsidTr="00C43E1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16" w:rsidRPr="00925496" w:rsidRDefault="00796716" w:rsidP="00C43E1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 xml:space="preserve">Art. 3º </w:t>
      </w:r>
      <w:r w:rsidR="00F72207" w:rsidRPr="00F72207">
        <w:rPr>
          <w:rFonts w:ascii="Calibri" w:hAnsi="Calibri" w:cs="Calibri"/>
          <w:sz w:val="24"/>
          <w:szCs w:val="25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:rsidR="00C77671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85605C">
        <w:rPr>
          <w:rFonts w:ascii="Calibri" w:hAnsi="Calibri"/>
          <w:sz w:val="24"/>
          <w:szCs w:val="25"/>
        </w:rPr>
        <w:t>07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85605C">
        <w:rPr>
          <w:rFonts w:ascii="Calibri" w:hAnsi="Calibri"/>
          <w:sz w:val="24"/>
          <w:szCs w:val="25"/>
        </w:rPr>
        <w:t>sete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85605C">
        <w:rPr>
          <w:rFonts w:ascii="Calibri" w:hAnsi="Calibri"/>
          <w:sz w:val="24"/>
          <w:szCs w:val="25"/>
        </w:rPr>
        <w:t>novembro</w:t>
      </w:r>
      <w:r w:rsidR="001732E2" w:rsidRPr="00A41E8F">
        <w:rPr>
          <w:rFonts w:ascii="Calibri" w:hAnsi="Calibri"/>
          <w:sz w:val="24"/>
          <w:szCs w:val="25"/>
        </w:rPr>
        <w:t xml:space="preserve">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:rsidR="002C7AC7" w:rsidRPr="00A41E8F" w:rsidRDefault="002C7AC7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</w:p>
    <w:p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F1" w:rsidRDefault="00224DF1" w:rsidP="008166A0">
      <w:r>
        <w:separator/>
      </w:r>
    </w:p>
  </w:endnote>
  <w:endnote w:type="continuationSeparator" w:id="0">
    <w:p w:rsidR="00224DF1" w:rsidRDefault="00224DF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01" w:rsidRPr="00E42A39" w:rsidRDefault="00F4270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47D6D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47D6D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F42701" w:rsidRDefault="00F427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F1" w:rsidRDefault="00224DF1" w:rsidP="008166A0">
      <w:r>
        <w:separator/>
      </w:r>
    </w:p>
  </w:footnote>
  <w:footnote w:type="continuationSeparator" w:id="0">
    <w:p w:rsidR="00224DF1" w:rsidRDefault="00224DF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01" w:rsidRDefault="00F4270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2701" w:rsidRDefault="00F42701" w:rsidP="00857790">
    <w:pPr>
      <w:pStyle w:val="Legenda"/>
    </w:pPr>
  </w:p>
  <w:p w:rsidR="00F42701" w:rsidRDefault="00F42701" w:rsidP="00857790">
    <w:pPr>
      <w:pStyle w:val="Legenda"/>
    </w:pPr>
  </w:p>
  <w:p w:rsidR="00F42701" w:rsidRDefault="00F42701" w:rsidP="00857790">
    <w:pPr>
      <w:pStyle w:val="Legenda"/>
    </w:pPr>
  </w:p>
  <w:p w:rsidR="00F42701" w:rsidRPr="00BE4DA8" w:rsidRDefault="00F42701" w:rsidP="00857790">
    <w:pPr>
      <w:pStyle w:val="Legenda"/>
      <w:rPr>
        <w:sz w:val="12"/>
        <w:szCs w:val="24"/>
      </w:rPr>
    </w:pPr>
  </w:p>
  <w:p w:rsidR="00F42701" w:rsidRPr="00857790" w:rsidRDefault="00F4270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B0B68"/>
    <w:multiLevelType w:val="hybridMultilevel"/>
    <w:tmpl w:val="1406A63C"/>
    <w:lvl w:ilvl="0" w:tplc="7BE0D00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05527"/>
    <w:multiLevelType w:val="hybridMultilevel"/>
    <w:tmpl w:val="065AEA4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BD29C5"/>
    <w:multiLevelType w:val="hybridMultilevel"/>
    <w:tmpl w:val="3DA2D11E"/>
    <w:lvl w:ilvl="0" w:tplc="9910697C">
      <w:start w:val="1"/>
      <w:numFmt w:val="lowerRoman"/>
      <w:lvlText w:val="%1)"/>
      <w:lvlJc w:val="left"/>
      <w:pPr>
        <w:ind w:left="1428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0DA0"/>
    <w:multiLevelType w:val="hybridMultilevel"/>
    <w:tmpl w:val="C194C360"/>
    <w:lvl w:ilvl="0" w:tplc="85906F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2B13"/>
    <w:rsid w:val="00016566"/>
    <w:rsid w:val="00016BCE"/>
    <w:rsid w:val="00017CCD"/>
    <w:rsid w:val="00030E70"/>
    <w:rsid w:val="00035E47"/>
    <w:rsid w:val="00036C95"/>
    <w:rsid w:val="0004096F"/>
    <w:rsid w:val="00043D87"/>
    <w:rsid w:val="0004407A"/>
    <w:rsid w:val="00044832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22C7"/>
    <w:rsid w:val="000B7887"/>
    <w:rsid w:val="000D1D73"/>
    <w:rsid w:val="000D4433"/>
    <w:rsid w:val="000D4A83"/>
    <w:rsid w:val="000D52F4"/>
    <w:rsid w:val="000D59EC"/>
    <w:rsid w:val="000D73B2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6B5C"/>
    <w:rsid w:val="00212140"/>
    <w:rsid w:val="0022000F"/>
    <w:rsid w:val="0022453B"/>
    <w:rsid w:val="00224DF1"/>
    <w:rsid w:val="00230658"/>
    <w:rsid w:val="00234C68"/>
    <w:rsid w:val="00234D7A"/>
    <w:rsid w:val="002452E4"/>
    <w:rsid w:val="002455DD"/>
    <w:rsid w:val="00250D64"/>
    <w:rsid w:val="00252F7D"/>
    <w:rsid w:val="00254BBF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14D8"/>
    <w:rsid w:val="002972AA"/>
    <w:rsid w:val="002B0A2C"/>
    <w:rsid w:val="002B203A"/>
    <w:rsid w:val="002B54EF"/>
    <w:rsid w:val="002B6D8F"/>
    <w:rsid w:val="002C1388"/>
    <w:rsid w:val="002C203E"/>
    <w:rsid w:val="002C4138"/>
    <w:rsid w:val="002C7AC7"/>
    <w:rsid w:val="002D0E46"/>
    <w:rsid w:val="002D1B1C"/>
    <w:rsid w:val="002D6F18"/>
    <w:rsid w:val="002D7FBD"/>
    <w:rsid w:val="002E0A19"/>
    <w:rsid w:val="002E0B31"/>
    <w:rsid w:val="002E0BA8"/>
    <w:rsid w:val="002E2665"/>
    <w:rsid w:val="002E4BC7"/>
    <w:rsid w:val="002F66A6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258E"/>
    <w:rsid w:val="00397ADB"/>
    <w:rsid w:val="003A5787"/>
    <w:rsid w:val="003A57B0"/>
    <w:rsid w:val="003B24FA"/>
    <w:rsid w:val="003B2C2D"/>
    <w:rsid w:val="003C19AB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04C5"/>
    <w:rsid w:val="00471B24"/>
    <w:rsid w:val="00475C81"/>
    <w:rsid w:val="00477C1B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13CE"/>
    <w:rsid w:val="004D288B"/>
    <w:rsid w:val="004D3A35"/>
    <w:rsid w:val="004D7E8C"/>
    <w:rsid w:val="004E6AE6"/>
    <w:rsid w:val="004E6F8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136C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C53AB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52234"/>
    <w:rsid w:val="006529CF"/>
    <w:rsid w:val="006629CA"/>
    <w:rsid w:val="00663CF0"/>
    <w:rsid w:val="00664891"/>
    <w:rsid w:val="00664F77"/>
    <w:rsid w:val="006651FD"/>
    <w:rsid w:val="00667FC3"/>
    <w:rsid w:val="0067167E"/>
    <w:rsid w:val="006814C1"/>
    <w:rsid w:val="00690157"/>
    <w:rsid w:val="00692FD5"/>
    <w:rsid w:val="006A2880"/>
    <w:rsid w:val="006A3121"/>
    <w:rsid w:val="006A6C47"/>
    <w:rsid w:val="006A6F45"/>
    <w:rsid w:val="006A7A77"/>
    <w:rsid w:val="006B0E78"/>
    <w:rsid w:val="006B55B7"/>
    <w:rsid w:val="006B56C4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184C"/>
    <w:rsid w:val="006E24C1"/>
    <w:rsid w:val="006E48C4"/>
    <w:rsid w:val="006E7090"/>
    <w:rsid w:val="006F2741"/>
    <w:rsid w:val="006F2B08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0185"/>
    <w:rsid w:val="007941C9"/>
    <w:rsid w:val="007945CE"/>
    <w:rsid w:val="00796716"/>
    <w:rsid w:val="007A0622"/>
    <w:rsid w:val="007A0F06"/>
    <w:rsid w:val="007B190F"/>
    <w:rsid w:val="007B76D7"/>
    <w:rsid w:val="007C6A6C"/>
    <w:rsid w:val="007C7BBE"/>
    <w:rsid w:val="007E193E"/>
    <w:rsid w:val="007E5646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605C"/>
    <w:rsid w:val="00857392"/>
    <w:rsid w:val="00857790"/>
    <w:rsid w:val="00862FEE"/>
    <w:rsid w:val="00871EBD"/>
    <w:rsid w:val="00873187"/>
    <w:rsid w:val="0087521D"/>
    <w:rsid w:val="00881B7E"/>
    <w:rsid w:val="00886D95"/>
    <w:rsid w:val="008909CE"/>
    <w:rsid w:val="00890A37"/>
    <w:rsid w:val="00891921"/>
    <w:rsid w:val="008A656C"/>
    <w:rsid w:val="008B51FA"/>
    <w:rsid w:val="008C1868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70A"/>
    <w:rsid w:val="00931B61"/>
    <w:rsid w:val="009334BA"/>
    <w:rsid w:val="0094057D"/>
    <w:rsid w:val="00943A6D"/>
    <w:rsid w:val="0094520F"/>
    <w:rsid w:val="009455E2"/>
    <w:rsid w:val="009519E6"/>
    <w:rsid w:val="00951F5F"/>
    <w:rsid w:val="00952D4D"/>
    <w:rsid w:val="00953C83"/>
    <w:rsid w:val="00956846"/>
    <w:rsid w:val="00965B11"/>
    <w:rsid w:val="00967E25"/>
    <w:rsid w:val="009711BE"/>
    <w:rsid w:val="009761E6"/>
    <w:rsid w:val="00977ED2"/>
    <w:rsid w:val="009832FE"/>
    <w:rsid w:val="00991E06"/>
    <w:rsid w:val="0099494C"/>
    <w:rsid w:val="009960D4"/>
    <w:rsid w:val="009A2AF4"/>
    <w:rsid w:val="009B71FB"/>
    <w:rsid w:val="009C34C9"/>
    <w:rsid w:val="009C3599"/>
    <w:rsid w:val="009D0138"/>
    <w:rsid w:val="009D44B2"/>
    <w:rsid w:val="009E333A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4AD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299E"/>
    <w:rsid w:val="00B4316B"/>
    <w:rsid w:val="00B43462"/>
    <w:rsid w:val="00B43502"/>
    <w:rsid w:val="00B50AF4"/>
    <w:rsid w:val="00B51771"/>
    <w:rsid w:val="00B51B90"/>
    <w:rsid w:val="00B6164F"/>
    <w:rsid w:val="00B6307A"/>
    <w:rsid w:val="00B735C6"/>
    <w:rsid w:val="00B75A30"/>
    <w:rsid w:val="00B768D2"/>
    <w:rsid w:val="00B82C16"/>
    <w:rsid w:val="00B85577"/>
    <w:rsid w:val="00B874AE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393"/>
    <w:rsid w:val="00BF386F"/>
    <w:rsid w:val="00BF7D50"/>
    <w:rsid w:val="00C052AA"/>
    <w:rsid w:val="00C107D6"/>
    <w:rsid w:val="00C140C9"/>
    <w:rsid w:val="00C15D98"/>
    <w:rsid w:val="00C20C67"/>
    <w:rsid w:val="00C31A3A"/>
    <w:rsid w:val="00C31F64"/>
    <w:rsid w:val="00C415E4"/>
    <w:rsid w:val="00C4341F"/>
    <w:rsid w:val="00C52041"/>
    <w:rsid w:val="00C52E50"/>
    <w:rsid w:val="00C53FB1"/>
    <w:rsid w:val="00C5592A"/>
    <w:rsid w:val="00C70D42"/>
    <w:rsid w:val="00C7236E"/>
    <w:rsid w:val="00C75F8B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5A6F"/>
    <w:rsid w:val="00CA7207"/>
    <w:rsid w:val="00CB1821"/>
    <w:rsid w:val="00CB2F1D"/>
    <w:rsid w:val="00CC0742"/>
    <w:rsid w:val="00CC377D"/>
    <w:rsid w:val="00CC46CB"/>
    <w:rsid w:val="00CC6F96"/>
    <w:rsid w:val="00CC6FAB"/>
    <w:rsid w:val="00CD00CD"/>
    <w:rsid w:val="00CD0430"/>
    <w:rsid w:val="00CD0BEA"/>
    <w:rsid w:val="00CD1307"/>
    <w:rsid w:val="00CD140B"/>
    <w:rsid w:val="00CD2244"/>
    <w:rsid w:val="00CD4ABD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125D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4679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5515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7785C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6F4"/>
    <w:rsid w:val="00F11E6C"/>
    <w:rsid w:val="00F1328B"/>
    <w:rsid w:val="00F246B5"/>
    <w:rsid w:val="00F254A9"/>
    <w:rsid w:val="00F36287"/>
    <w:rsid w:val="00F375C3"/>
    <w:rsid w:val="00F37E3D"/>
    <w:rsid w:val="00F42701"/>
    <w:rsid w:val="00F42CFB"/>
    <w:rsid w:val="00F42EF1"/>
    <w:rsid w:val="00F43F27"/>
    <w:rsid w:val="00F46950"/>
    <w:rsid w:val="00F47D6D"/>
    <w:rsid w:val="00F545EE"/>
    <w:rsid w:val="00F55D82"/>
    <w:rsid w:val="00F62597"/>
    <w:rsid w:val="00F6570D"/>
    <w:rsid w:val="00F6680A"/>
    <w:rsid w:val="00F72207"/>
    <w:rsid w:val="00F738BC"/>
    <w:rsid w:val="00F759DE"/>
    <w:rsid w:val="00F81856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1119"/>
    <w:rsid w:val="00FE3F40"/>
    <w:rsid w:val="00FE3F7F"/>
    <w:rsid w:val="00FE58AE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C9E791-56EA-4748-BB10-94D8D3C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C1C0E-206B-4AAC-B486-9F9574F9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2019-11-07T20:14:00Z</cp:lastPrinted>
  <dcterms:created xsi:type="dcterms:W3CDTF">2019-11-08T11:11:00Z</dcterms:created>
  <dcterms:modified xsi:type="dcterms:W3CDTF">2019-11-08T11:11:00Z</dcterms:modified>
</cp:coreProperties>
</file>