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1B" w:rsidRPr="00C40948" w:rsidRDefault="004F251B" w:rsidP="00756229">
      <w:pPr>
        <w:rPr>
          <w:rFonts w:asciiTheme="minorHAnsi" w:hAnsiTheme="minorHAnsi" w:cstheme="minorHAnsi"/>
        </w:rPr>
      </w:pPr>
    </w:p>
    <w:p w:rsidR="00097EFB" w:rsidRPr="00C40948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40948">
        <w:rPr>
          <w:rFonts w:asciiTheme="minorHAnsi" w:hAnsiTheme="minorHAnsi" w:cstheme="minorHAnsi"/>
          <w:b/>
          <w:sz w:val="32"/>
          <w:szCs w:val="32"/>
        </w:rPr>
        <w:t>EMENDA Nº ________________</w:t>
      </w:r>
      <w:r w:rsidR="00C40948" w:rsidRPr="00C40948">
        <w:rPr>
          <w:rFonts w:asciiTheme="minorHAnsi" w:hAnsiTheme="minorHAnsi" w:cstheme="minorHAnsi"/>
          <w:b/>
          <w:sz w:val="32"/>
          <w:szCs w:val="32"/>
        </w:rPr>
        <w:t xml:space="preserve"> AO </w:t>
      </w:r>
      <w:r w:rsidRPr="00C40948">
        <w:rPr>
          <w:rFonts w:asciiTheme="minorHAnsi" w:hAnsiTheme="minorHAnsi" w:cstheme="minorHAnsi"/>
          <w:b/>
          <w:sz w:val="32"/>
          <w:szCs w:val="32"/>
        </w:rPr>
        <w:t xml:space="preserve">PROJETO DE LEI Nº </w:t>
      </w:r>
      <w:r w:rsidR="004C04C8">
        <w:rPr>
          <w:rFonts w:asciiTheme="minorHAnsi" w:hAnsiTheme="minorHAnsi" w:cstheme="minorHAnsi"/>
          <w:b/>
          <w:sz w:val="32"/>
          <w:szCs w:val="32"/>
        </w:rPr>
        <w:t>3</w:t>
      </w:r>
      <w:r w:rsidR="00C40948">
        <w:rPr>
          <w:rFonts w:asciiTheme="minorHAnsi" w:hAnsiTheme="minorHAnsi" w:cstheme="minorHAnsi"/>
          <w:b/>
          <w:sz w:val="32"/>
          <w:szCs w:val="32"/>
        </w:rPr>
        <w:t>2</w:t>
      </w:r>
      <w:r w:rsidR="004C04C8">
        <w:rPr>
          <w:rFonts w:asciiTheme="minorHAnsi" w:hAnsiTheme="minorHAnsi" w:cstheme="minorHAnsi"/>
          <w:b/>
          <w:sz w:val="32"/>
          <w:szCs w:val="32"/>
        </w:rPr>
        <w:t>4</w:t>
      </w:r>
      <w:r w:rsidR="00C40948">
        <w:rPr>
          <w:rFonts w:asciiTheme="minorHAnsi" w:hAnsiTheme="minorHAnsi" w:cstheme="minorHAnsi"/>
          <w:b/>
          <w:sz w:val="32"/>
          <w:szCs w:val="32"/>
        </w:rPr>
        <w:t>/2019</w:t>
      </w:r>
    </w:p>
    <w:p w:rsidR="00097EFB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40948" w:rsidRDefault="00C40948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40948" w:rsidRPr="00C40948" w:rsidRDefault="00C40948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7EFB" w:rsidRPr="00C40948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7EFB" w:rsidRPr="00C40948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24C94" w:rsidRPr="00C40948" w:rsidRDefault="00C40948" w:rsidP="00C40948">
      <w:pPr>
        <w:tabs>
          <w:tab w:val="left" w:pos="709"/>
          <w:tab w:val="left" w:pos="1418"/>
          <w:tab w:val="left" w:pos="2127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EB5322">
        <w:rPr>
          <w:rFonts w:asciiTheme="minorHAnsi" w:hAnsiTheme="minorHAnsi" w:cstheme="minorHAnsi"/>
          <w:szCs w:val="24"/>
        </w:rPr>
        <w:t>Acresça-se novo § 1º ao art. 1º d</w:t>
      </w:r>
      <w:r w:rsidR="00424C94" w:rsidRPr="00C40948">
        <w:rPr>
          <w:rFonts w:asciiTheme="minorHAnsi" w:hAnsiTheme="minorHAnsi" w:cstheme="minorHAnsi"/>
          <w:szCs w:val="24"/>
        </w:rPr>
        <w:t xml:space="preserve">o Projeto de Lei nº </w:t>
      </w:r>
      <w:r w:rsidR="00EB5322">
        <w:rPr>
          <w:rFonts w:asciiTheme="minorHAnsi" w:hAnsiTheme="minorHAnsi" w:cstheme="minorHAnsi"/>
          <w:szCs w:val="24"/>
        </w:rPr>
        <w:t>324</w:t>
      </w:r>
      <w:r w:rsidR="00424C94" w:rsidRPr="00C40948">
        <w:rPr>
          <w:rFonts w:asciiTheme="minorHAnsi" w:hAnsiTheme="minorHAnsi" w:cstheme="minorHAnsi"/>
          <w:szCs w:val="24"/>
        </w:rPr>
        <w:t>/2019</w:t>
      </w:r>
      <w:r w:rsidR="00EB5322">
        <w:rPr>
          <w:rFonts w:asciiTheme="minorHAnsi" w:hAnsiTheme="minorHAnsi" w:cstheme="minorHAnsi"/>
          <w:szCs w:val="24"/>
        </w:rPr>
        <w:t>, renumerando-se os atuais §§ 1º e 2º para §§ 2º e 3º, respectivamente,</w:t>
      </w:r>
      <w:r w:rsidR="00424C94" w:rsidRPr="00C40948">
        <w:rPr>
          <w:rFonts w:asciiTheme="minorHAnsi" w:hAnsiTheme="minorHAnsi" w:cstheme="minorHAnsi"/>
          <w:szCs w:val="24"/>
        </w:rPr>
        <w:t xml:space="preserve"> </w:t>
      </w:r>
      <w:r w:rsidR="00EB5322">
        <w:rPr>
          <w:rFonts w:asciiTheme="minorHAnsi" w:hAnsiTheme="minorHAnsi" w:cstheme="minorHAnsi"/>
          <w:szCs w:val="24"/>
        </w:rPr>
        <w:t xml:space="preserve">com </w:t>
      </w:r>
      <w:r w:rsidR="00424C94" w:rsidRPr="00C40948">
        <w:rPr>
          <w:rFonts w:asciiTheme="minorHAnsi" w:hAnsiTheme="minorHAnsi" w:cstheme="minorHAnsi"/>
          <w:szCs w:val="24"/>
        </w:rPr>
        <w:t>a seguinte redação:</w:t>
      </w:r>
    </w:p>
    <w:p w:rsidR="00EF17F5" w:rsidRPr="00C40948" w:rsidRDefault="00EF17F5" w:rsidP="00EF17F5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EB5322" w:rsidRDefault="00EF17F5" w:rsidP="005932FD">
      <w:pPr>
        <w:spacing w:line="240" w:lineRule="auto"/>
        <w:ind w:left="2127"/>
        <w:jc w:val="both"/>
        <w:rPr>
          <w:rFonts w:asciiTheme="minorHAnsi" w:hAnsiTheme="minorHAnsi" w:cstheme="minorHAnsi"/>
          <w:szCs w:val="24"/>
        </w:rPr>
      </w:pPr>
      <w:r w:rsidRPr="00C40948">
        <w:rPr>
          <w:rFonts w:asciiTheme="minorHAnsi" w:hAnsiTheme="minorHAnsi" w:cstheme="minorHAnsi"/>
          <w:szCs w:val="24"/>
        </w:rPr>
        <w:t>“</w:t>
      </w:r>
      <w:r w:rsidR="00EB5322">
        <w:rPr>
          <w:rFonts w:asciiTheme="minorHAnsi" w:hAnsiTheme="minorHAnsi" w:cstheme="minorHAnsi"/>
          <w:szCs w:val="24"/>
        </w:rPr>
        <w:t>Art. 1</w:t>
      </w:r>
      <w:proofErr w:type="gramStart"/>
      <w:r w:rsidR="005932FD" w:rsidRPr="005932FD">
        <w:rPr>
          <w:rFonts w:asciiTheme="minorHAnsi" w:hAnsiTheme="minorHAnsi" w:cstheme="minorHAnsi"/>
          <w:szCs w:val="24"/>
        </w:rPr>
        <w:t>º  .</w:t>
      </w:r>
      <w:r w:rsidR="00EB5322">
        <w:rPr>
          <w:rFonts w:asciiTheme="minorHAnsi" w:hAnsiTheme="minorHAnsi" w:cstheme="minorHAnsi"/>
          <w:szCs w:val="24"/>
        </w:rPr>
        <w:t>..................................................................................................</w:t>
      </w:r>
      <w:proofErr w:type="gramEnd"/>
    </w:p>
    <w:p w:rsidR="00C40948" w:rsidRPr="00C40948" w:rsidRDefault="00EB5322" w:rsidP="005932FD">
      <w:pPr>
        <w:spacing w:line="240" w:lineRule="auto"/>
        <w:ind w:left="212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§ 1º  O imóvel mencionado no “caput” deste artigo é assim descrito: “terreno designado área ‘D1’ do desmembramento da área ‘D’, situada em Araraquara, contendo 1.906,51 metros quadrados, compreendido dentro do seguinte perímetro: ‘tem início no ponto R1, localizado no alinhamento predial da Rua Américo Brasiliense; daí segue com rumo de 58º08’18”NW e uma distância de 49,18 metros até encontrar o ponto F1; daí deflete à direita e segue com rumo de 37º07’46’’NE e uma distância de 33,39 metros até encontrar o ponto G; daí deflete à direita e segue com rumo de 72º46’36”SE e uma distância de 49,70 metros até encontrar o ponto R, situado no alinhamento predial da Rua Américo Brasiliense; daí deflete à direita e segue pelo referido alinhamento com rumo de 34º19’57”SW e uma distância de 45,85 metros até encontrar o ponto R1, origem desta descrição.</w:t>
      </w:r>
      <w:bookmarkStart w:id="0" w:name="_GoBack"/>
      <w:bookmarkEnd w:id="0"/>
      <w:r w:rsidR="00C40948">
        <w:rPr>
          <w:rFonts w:asciiTheme="minorHAnsi" w:hAnsiTheme="minorHAnsi" w:cstheme="minorHAnsi"/>
          <w:szCs w:val="24"/>
        </w:rPr>
        <w:t>”</w:t>
      </w:r>
    </w:p>
    <w:p w:rsidR="00C40948" w:rsidRDefault="00C40948" w:rsidP="00BA56CA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C40948" w:rsidRPr="00C40948" w:rsidRDefault="00C40948" w:rsidP="00BA56CA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 w:rsidRPr="00C40948">
        <w:rPr>
          <w:rFonts w:asciiTheme="minorHAnsi" w:hAnsiTheme="minorHAnsi" w:cstheme="minorHAnsi"/>
          <w:szCs w:val="24"/>
        </w:rPr>
        <w:t xml:space="preserve">Sala de </w:t>
      </w:r>
      <w:r w:rsidR="00C40948">
        <w:rPr>
          <w:rFonts w:asciiTheme="minorHAnsi" w:hAnsiTheme="minorHAnsi" w:cstheme="minorHAnsi"/>
          <w:szCs w:val="24"/>
        </w:rPr>
        <w:t>R</w:t>
      </w:r>
      <w:r w:rsidRPr="00C40948">
        <w:rPr>
          <w:rFonts w:asciiTheme="minorHAnsi" w:hAnsiTheme="minorHAnsi" w:cstheme="minorHAnsi"/>
          <w:szCs w:val="24"/>
        </w:rPr>
        <w:t>eunião das Comissões</w:t>
      </w:r>
      <w:r w:rsidR="00DA66F5" w:rsidRPr="00C40948">
        <w:rPr>
          <w:rFonts w:asciiTheme="minorHAnsi" w:hAnsiTheme="minorHAnsi" w:cstheme="minorHAnsi"/>
          <w:szCs w:val="24"/>
        </w:rPr>
        <w:t xml:space="preserve">, </w:t>
      </w:r>
      <w:r w:rsidR="00773138" w:rsidRPr="00C40948">
        <w:rPr>
          <w:rFonts w:asciiTheme="minorHAnsi" w:hAnsiTheme="minorHAnsi" w:cstheme="minorHAnsi"/>
          <w:szCs w:val="24"/>
        </w:rPr>
        <w:t>_____________________________</w:t>
      </w: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>______________________________</w:t>
      </w:r>
    </w:p>
    <w:p w:rsidR="00BA56CA" w:rsidRPr="00C40948" w:rsidRDefault="00024C14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>Paulo Landim</w:t>
      </w: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>Presidente da CJLR</w:t>
      </w: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>______________________________</w:t>
      </w:r>
      <w:r w:rsidR="00C40948">
        <w:rPr>
          <w:rFonts w:asciiTheme="minorHAnsi" w:hAnsiTheme="minorHAnsi" w:cstheme="minorHAnsi"/>
          <w:b/>
          <w:szCs w:val="24"/>
        </w:rPr>
        <w:tab/>
      </w:r>
      <w:r w:rsidR="00C40948">
        <w:rPr>
          <w:rFonts w:asciiTheme="minorHAnsi" w:hAnsiTheme="minorHAnsi" w:cstheme="minorHAnsi"/>
          <w:b/>
          <w:szCs w:val="24"/>
        </w:rPr>
        <w:tab/>
      </w:r>
      <w:r w:rsidRPr="00C40948">
        <w:rPr>
          <w:rFonts w:asciiTheme="minorHAnsi" w:hAnsiTheme="minorHAnsi" w:cstheme="minorHAnsi"/>
          <w:b/>
          <w:szCs w:val="24"/>
        </w:rPr>
        <w:t xml:space="preserve"> ______________________________</w:t>
      </w:r>
    </w:p>
    <w:p w:rsidR="00BA56CA" w:rsidRPr="00C40948" w:rsidRDefault="00024C14" w:rsidP="00024C14">
      <w:pPr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 xml:space="preserve">                   José Carlos Porsani                                                           </w:t>
      </w:r>
      <w:r w:rsidR="00C40948">
        <w:rPr>
          <w:rFonts w:asciiTheme="minorHAnsi" w:hAnsiTheme="minorHAnsi" w:cstheme="minorHAnsi"/>
          <w:b/>
          <w:szCs w:val="24"/>
        </w:rPr>
        <w:t xml:space="preserve">      </w:t>
      </w:r>
      <w:r w:rsidRPr="00C40948">
        <w:rPr>
          <w:rFonts w:asciiTheme="minorHAnsi" w:hAnsiTheme="minorHAnsi" w:cstheme="minorHAnsi"/>
          <w:b/>
          <w:szCs w:val="24"/>
        </w:rPr>
        <w:t>Lucas Grecco</w:t>
      </w:r>
    </w:p>
    <w:p w:rsidR="00BA56CA" w:rsidRPr="00C40948" w:rsidRDefault="00BA56CA" w:rsidP="00EF17F5">
      <w:pPr>
        <w:spacing w:line="240" w:lineRule="auto"/>
        <w:ind w:left="567"/>
        <w:jc w:val="both"/>
        <w:rPr>
          <w:rFonts w:asciiTheme="minorHAnsi" w:hAnsiTheme="minorHAnsi" w:cstheme="minorHAnsi"/>
          <w:szCs w:val="24"/>
        </w:rPr>
      </w:pPr>
    </w:p>
    <w:p w:rsidR="00BA56CA" w:rsidRPr="00C40948" w:rsidRDefault="00BA56CA" w:rsidP="00EF17F5">
      <w:pPr>
        <w:spacing w:line="240" w:lineRule="auto"/>
        <w:ind w:left="567"/>
        <w:jc w:val="both"/>
        <w:rPr>
          <w:rFonts w:asciiTheme="minorHAnsi" w:hAnsiTheme="minorHAnsi" w:cstheme="minorHAnsi"/>
          <w:szCs w:val="24"/>
        </w:rPr>
      </w:pPr>
    </w:p>
    <w:sectPr w:rsidR="00BA56CA" w:rsidRPr="00C40948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4AF" w:rsidRDefault="005A44AF" w:rsidP="00126850">
      <w:pPr>
        <w:spacing w:line="240" w:lineRule="auto"/>
      </w:pPr>
      <w:r>
        <w:separator/>
      </w:r>
    </w:p>
  </w:endnote>
  <w:endnote w:type="continuationSeparator" w:id="0">
    <w:p w:rsidR="005A44AF" w:rsidRDefault="005A44A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4AF" w:rsidRDefault="005A44AF" w:rsidP="00126850">
      <w:pPr>
        <w:spacing w:line="240" w:lineRule="auto"/>
      </w:pPr>
      <w:r>
        <w:separator/>
      </w:r>
    </w:p>
  </w:footnote>
  <w:footnote w:type="continuationSeparator" w:id="0">
    <w:p w:rsidR="005A44AF" w:rsidRDefault="005A44A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2F5765" w:rsidRPr="001E186C" w:rsidRDefault="00097EFB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4C14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97E67"/>
    <w:rsid w:val="00097EFB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0F6A33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6440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47A8C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4C94"/>
    <w:rsid w:val="00437607"/>
    <w:rsid w:val="00452481"/>
    <w:rsid w:val="00457314"/>
    <w:rsid w:val="00467A4B"/>
    <w:rsid w:val="0048193E"/>
    <w:rsid w:val="00487FA6"/>
    <w:rsid w:val="004B76A2"/>
    <w:rsid w:val="004C0464"/>
    <w:rsid w:val="004C04C8"/>
    <w:rsid w:val="004C08AB"/>
    <w:rsid w:val="004C21E4"/>
    <w:rsid w:val="004C2283"/>
    <w:rsid w:val="004C2425"/>
    <w:rsid w:val="004D50C6"/>
    <w:rsid w:val="004D7A1D"/>
    <w:rsid w:val="004E0809"/>
    <w:rsid w:val="004E1D74"/>
    <w:rsid w:val="004E4DB7"/>
    <w:rsid w:val="004F0A44"/>
    <w:rsid w:val="004F24FB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2FD"/>
    <w:rsid w:val="00593A59"/>
    <w:rsid w:val="00593AB9"/>
    <w:rsid w:val="00597EFC"/>
    <w:rsid w:val="005A1737"/>
    <w:rsid w:val="005A44AF"/>
    <w:rsid w:val="005A48D1"/>
    <w:rsid w:val="005A55EA"/>
    <w:rsid w:val="005A5C82"/>
    <w:rsid w:val="005A65EA"/>
    <w:rsid w:val="005B5141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333"/>
    <w:rsid w:val="00635F14"/>
    <w:rsid w:val="00642028"/>
    <w:rsid w:val="00646022"/>
    <w:rsid w:val="006578A9"/>
    <w:rsid w:val="0066306B"/>
    <w:rsid w:val="00663FFB"/>
    <w:rsid w:val="00672B7C"/>
    <w:rsid w:val="006768B7"/>
    <w:rsid w:val="00690A1F"/>
    <w:rsid w:val="00694B06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12DC"/>
    <w:rsid w:val="00705666"/>
    <w:rsid w:val="00707BD9"/>
    <w:rsid w:val="00714AE4"/>
    <w:rsid w:val="00717659"/>
    <w:rsid w:val="00722171"/>
    <w:rsid w:val="0072570A"/>
    <w:rsid w:val="007418D3"/>
    <w:rsid w:val="00751C03"/>
    <w:rsid w:val="00756229"/>
    <w:rsid w:val="00760CB5"/>
    <w:rsid w:val="007622D2"/>
    <w:rsid w:val="00771034"/>
    <w:rsid w:val="00773138"/>
    <w:rsid w:val="00781B87"/>
    <w:rsid w:val="00785355"/>
    <w:rsid w:val="007B4EDA"/>
    <w:rsid w:val="007C1AD1"/>
    <w:rsid w:val="007D3E59"/>
    <w:rsid w:val="007D7A18"/>
    <w:rsid w:val="0080024E"/>
    <w:rsid w:val="00801A34"/>
    <w:rsid w:val="00807F5B"/>
    <w:rsid w:val="00814391"/>
    <w:rsid w:val="00814615"/>
    <w:rsid w:val="00814DC5"/>
    <w:rsid w:val="0082212A"/>
    <w:rsid w:val="00852AF6"/>
    <w:rsid w:val="00857BAF"/>
    <w:rsid w:val="00870902"/>
    <w:rsid w:val="00871077"/>
    <w:rsid w:val="00872FF6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3383"/>
    <w:rsid w:val="009C441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27FC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3C8E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656FD"/>
    <w:rsid w:val="00B70FB6"/>
    <w:rsid w:val="00B76608"/>
    <w:rsid w:val="00B80D48"/>
    <w:rsid w:val="00B87B27"/>
    <w:rsid w:val="00B9574E"/>
    <w:rsid w:val="00BA56CA"/>
    <w:rsid w:val="00BB599F"/>
    <w:rsid w:val="00BC0DE9"/>
    <w:rsid w:val="00BD7ABC"/>
    <w:rsid w:val="00C01FE7"/>
    <w:rsid w:val="00C1199D"/>
    <w:rsid w:val="00C20CBF"/>
    <w:rsid w:val="00C2184B"/>
    <w:rsid w:val="00C40948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95E"/>
    <w:rsid w:val="00D201B4"/>
    <w:rsid w:val="00D3315E"/>
    <w:rsid w:val="00D46F4C"/>
    <w:rsid w:val="00D637E5"/>
    <w:rsid w:val="00D73F1A"/>
    <w:rsid w:val="00D77189"/>
    <w:rsid w:val="00D94230"/>
    <w:rsid w:val="00DA66F5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481A"/>
    <w:rsid w:val="00E879BE"/>
    <w:rsid w:val="00E90A5C"/>
    <w:rsid w:val="00E91CB6"/>
    <w:rsid w:val="00E96629"/>
    <w:rsid w:val="00EA252D"/>
    <w:rsid w:val="00EB0DBA"/>
    <w:rsid w:val="00EB405C"/>
    <w:rsid w:val="00EB5322"/>
    <w:rsid w:val="00EC46BF"/>
    <w:rsid w:val="00ED2CBE"/>
    <w:rsid w:val="00ED45DD"/>
    <w:rsid w:val="00ED5E38"/>
    <w:rsid w:val="00EE00AF"/>
    <w:rsid w:val="00EE1BB2"/>
    <w:rsid w:val="00EE2728"/>
    <w:rsid w:val="00EF17F5"/>
    <w:rsid w:val="00EF2B79"/>
    <w:rsid w:val="00EF68B7"/>
    <w:rsid w:val="00F04CA2"/>
    <w:rsid w:val="00F21F8B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E1687-5AC2-4B83-8DD7-62127D7C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38</cp:revision>
  <cp:lastPrinted>2018-08-28T16:46:00Z</cp:lastPrinted>
  <dcterms:created xsi:type="dcterms:W3CDTF">2019-05-28T20:38:00Z</dcterms:created>
  <dcterms:modified xsi:type="dcterms:W3CDTF">2019-09-26T21:28:00Z</dcterms:modified>
</cp:coreProperties>
</file>