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C6E3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C6E36">
        <w:rPr>
          <w:rFonts w:ascii="Tahoma" w:hAnsi="Tahoma" w:cs="Tahoma"/>
          <w:b/>
          <w:sz w:val="32"/>
          <w:szCs w:val="32"/>
          <w:u w:val="single"/>
        </w:rPr>
        <w:t>293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C6E36">
        <w:rPr>
          <w:rFonts w:ascii="Tahoma" w:hAnsi="Tahoma" w:cs="Tahoma"/>
          <w:b/>
          <w:sz w:val="32"/>
          <w:szCs w:val="32"/>
          <w:u w:val="single"/>
        </w:rPr>
        <w:t>301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C6E3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C6E36">
        <w:rPr>
          <w:rFonts w:ascii="Calibri" w:hAnsi="Calibri" w:cs="Calibri"/>
          <w:sz w:val="22"/>
          <w:szCs w:val="22"/>
        </w:rPr>
        <w:t>Denomina “Aldo Pavão Júnior” a sede do Centro de Referência do Autismo do Município de Araraquara.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C6E36" w:rsidRPr="00FC6E36" w:rsidRDefault="00FC6E36" w:rsidP="00FC6E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C6E36">
        <w:rPr>
          <w:rFonts w:ascii="Calibri" w:hAnsi="Calibri" w:cs="Calibri"/>
          <w:sz w:val="24"/>
          <w:szCs w:val="22"/>
        </w:rPr>
        <w:t>Art. 1</w:t>
      </w:r>
      <w:proofErr w:type="gramStart"/>
      <w:r w:rsidRPr="00FC6E3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C6E36">
        <w:rPr>
          <w:rFonts w:ascii="Calibri" w:hAnsi="Calibri" w:cs="Calibri"/>
          <w:sz w:val="24"/>
          <w:szCs w:val="22"/>
        </w:rPr>
        <w:t>A</w:t>
      </w:r>
      <w:proofErr w:type="gramEnd"/>
      <w:r w:rsidRPr="00FC6E36">
        <w:rPr>
          <w:rFonts w:ascii="Calibri" w:hAnsi="Calibri" w:cs="Calibri"/>
          <w:sz w:val="24"/>
          <w:szCs w:val="22"/>
        </w:rPr>
        <w:t xml:space="preserve"> sede do Centro de Referência do Autismo do Município de Araraquara passa a denominar-se “Aldo Pavão Júnior”.</w:t>
      </w:r>
    </w:p>
    <w:p w:rsidR="00FC6E36" w:rsidRDefault="00FC6E36" w:rsidP="00FC6E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C6E36" w:rsidP="00FC6E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C6E36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FC6E36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FC6E36" w:rsidRPr="00646520" w:rsidRDefault="00FC6E36" w:rsidP="00FC6E3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E4CB0">
        <w:rPr>
          <w:rFonts w:ascii="Calibri" w:hAnsi="Calibri" w:cs="Calibri"/>
          <w:sz w:val="24"/>
          <w:szCs w:val="24"/>
        </w:rPr>
        <w:t>onze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6E3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6E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C6E36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177</cp:revision>
  <cp:lastPrinted>2018-06-26T22:41:00Z</cp:lastPrinted>
  <dcterms:created xsi:type="dcterms:W3CDTF">2016-08-16T19:55:00Z</dcterms:created>
  <dcterms:modified xsi:type="dcterms:W3CDTF">2019-09-10T14:52:00Z</dcterms:modified>
</cp:coreProperties>
</file>