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AA2979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A189A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0C40B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2BE3B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8DD27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AB05D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F3632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E0FD6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B7235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DC33E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77060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D7574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50343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2CE30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FAE0E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C3E68">
        <w:rPr>
          <w:rFonts w:ascii="Calibri" w:eastAsia="Arial Unicode MS" w:hAnsi="Calibri" w:cs="Calibri"/>
          <w:b/>
          <w:sz w:val="24"/>
          <w:szCs w:val="24"/>
        </w:rPr>
        <w:t>2</w:t>
      </w:r>
      <w:r>
        <w:rPr>
          <w:rFonts w:ascii="Calibri" w:eastAsia="Arial Unicode MS" w:hAnsi="Calibri" w:cs="Calibri"/>
          <w:b/>
          <w:sz w:val="24"/>
          <w:szCs w:val="24"/>
        </w:rPr>
        <w:t>74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>
        <w:rPr>
          <w:rFonts w:ascii="Calibri" w:eastAsia="Arial Unicode MS" w:hAnsi="Calibri" w:cs="Calibri"/>
          <w:sz w:val="24"/>
          <w:szCs w:val="24"/>
        </w:rPr>
        <w:t>05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>
        <w:rPr>
          <w:rFonts w:ascii="Calibri" w:eastAsia="Arial Unicode MS" w:hAnsi="Calibri" w:cs="Calibri"/>
          <w:sz w:val="24"/>
          <w:szCs w:val="24"/>
        </w:rPr>
        <w:t xml:space="preserve">setembro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AA2979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E4DA8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43502" w:rsidRDefault="00275F8F" w:rsidP="00036C9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 w:rsidRPr="0004407A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115DBF">
        <w:rPr>
          <w:rFonts w:ascii="Calibri" w:hAnsi="Calibri" w:cs="Calibri"/>
          <w:bCs/>
          <w:spacing w:val="2"/>
          <w:sz w:val="24"/>
          <w:szCs w:val="24"/>
        </w:rPr>
        <w:t>Suplementar</w:t>
      </w:r>
      <w:r w:rsidR="003C207C">
        <w:rPr>
          <w:rFonts w:ascii="Calibri" w:hAnsi="Calibri" w:cs="Calibri"/>
          <w:bCs/>
          <w:spacing w:val="2"/>
          <w:sz w:val="24"/>
          <w:szCs w:val="24"/>
        </w:rPr>
        <w:t>,</w:t>
      </w:r>
      <w:r w:rsidR="003C207C" w:rsidRPr="003C207C">
        <w:t xml:space="preserve"> </w:t>
      </w:r>
      <w:r w:rsidR="003C207C" w:rsidRPr="003C207C">
        <w:rPr>
          <w:rFonts w:ascii="Calibri" w:hAnsi="Calibri" w:cs="Calibri"/>
          <w:bCs/>
          <w:spacing w:val="2"/>
          <w:sz w:val="24"/>
          <w:szCs w:val="24"/>
        </w:rPr>
        <w:t>até o limite de R$688.703,55 (seiscentos e oitenta e oito mil, setecentos e três reais e cinquenta e cinco centavos)</w:t>
      </w:r>
      <w:r w:rsidR="00E868F4" w:rsidRPr="00E868F4">
        <w:rPr>
          <w:rFonts w:ascii="Calibri" w:hAnsi="Calibri"/>
          <w:sz w:val="24"/>
          <w:szCs w:val="24"/>
        </w:rPr>
        <w:t xml:space="preserve">, </w:t>
      </w:r>
      <w:r w:rsidR="00036C95" w:rsidRPr="0004407A">
        <w:rPr>
          <w:rFonts w:ascii="Calibri" w:hAnsi="Calibri" w:cs="Calibri"/>
          <w:bCs/>
          <w:spacing w:val="2"/>
          <w:sz w:val="24"/>
          <w:szCs w:val="24"/>
        </w:rPr>
        <w:t>e dá outras providências.</w:t>
      </w:r>
    </w:p>
    <w:p w:rsidR="003C207C" w:rsidRDefault="00D33765" w:rsidP="00E868F4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 específico, a abertura de crédito orçamentário ora proposta se justifica para atender as seguintes despesas:</w:t>
      </w:r>
    </w:p>
    <w:p w:rsidR="00D33765" w:rsidRPr="00D33765" w:rsidRDefault="00D33765" w:rsidP="00D33765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(i) m</w:t>
      </w:r>
      <w:r w:rsidRPr="00D33765">
        <w:rPr>
          <w:rFonts w:ascii="Calibri" w:hAnsi="Calibri" w:cs="Calibri"/>
          <w:sz w:val="24"/>
          <w:szCs w:val="24"/>
        </w:rPr>
        <w:t>anutenção Casa Abrigo para as Mulheres e do Centro d</w:t>
      </w:r>
      <w:r>
        <w:rPr>
          <w:rFonts w:ascii="Calibri" w:hAnsi="Calibri" w:cs="Calibri"/>
          <w:sz w:val="24"/>
          <w:szCs w:val="24"/>
        </w:rPr>
        <w:t xml:space="preserve">e Referência Afro Mestre Jorge, mediante a aquisição de </w:t>
      </w:r>
      <w:r w:rsidRPr="00D33765">
        <w:rPr>
          <w:rFonts w:ascii="Calibri" w:hAnsi="Calibri" w:cs="Calibri"/>
          <w:sz w:val="24"/>
          <w:szCs w:val="24"/>
        </w:rPr>
        <w:t>gás, gêneros alimentícios, materi</w:t>
      </w:r>
      <w:r>
        <w:rPr>
          <w:rFonts w:ascii="Calibri" w:hAnsi="Calibri" w:cs="Calibri"/>
          <w:sz w:val="24"/>
          <w:szCs w:val="24"/>
        </w:rPr>
        <w:t>al limpeza e locação de impressora</w:t>
      </w:r>
      <w:r w:rsidRPr="00D33765">
        <w:rPr>
          <w:rFonts w:ascii="Calibri" w:hAnsi="Calibri" w:cs="Calibri"/>
          <w:sz w:val="24"/>
          <w:szCs w:val="24"/>
        </w:rPr>
        <w:t xml:space="preserve">; </w:t>
      </w:r>
    </w:p>
    <w:p w:rsidR="00D33765" w:rsidRPr="00D33765" w:rsidRDefault="00D33765" w:rsidP="00D33765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proofErr w:type="spellStart"/>
      <w:r>
        <w:rPr>
          <w:rFonts w:ascii="Calibri" w:hAnsi="Calibri" w:cs="Calibri"/>
          <w:sz w:val="24"/>
          <w:szCs w:val="24"/>
        </w:rPr>
        <w:t>ii</w:t>
      </w:r>
      <w:proofErr w:type="spellEnd"/>
      <w:r>
        <w:rPr>
          <w:rFonts w:ascii="Calibri" w:hAnsi="Calibri" w:cs="Calibri"/>
          <w:sz w:val="24"/>
          <w:szCs w:val="24"/>
        </w:rPr>
        <w:t>) manutenção (1) da Coordenadoria Executiva de</w:t>
      </w:r>
      <w:r w:rsidRPr="00D33765">
        <w:rPr>
          <w:rFonts w:ascii="Calibri" w:hAnsi="Calibri" w:cs="Calibri"/>
          <w:sz w:val="24"/>
          <w:szCs w:val="24"/>
        </w:rPr>
        <w:t xml:space="preserve"> Suprimentos e Logística</w:t>
      </w:r>
      <w:r>
        <w:rPr>
          <w:rFonts w:ascii="Calibri" w:hAnsi="Calibri" w:cs="Calibri"/>
          <w:sz w:val="24"/>
          <w:szCs w:val="24"/>
        </w:rPr>
        <w:t>, (2)</w:t>
      </w:r>
      <w:r w:rsidRPr="00D3376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da Coordenadoria Executiva de </w:t>
      </w:r>
      <w:r w:rsidRPr="00D33765">
        <w:rPr>
          <w:rFonts w:ascii="Calibri" w:hAnsi="Calibri" w:cs="Calibri"/>
          <w:sz w:val="24"/>
          <w:szCs w:val="24"/>
        </w:rPr>
        <w:t xml:space="preserve">Administração, </w:t>
      </w:r>
      <w:r>
        <w:rPr>
          <w:rFonts w:ascii="Calibri" w:hAnsi="Calibri" w:cs="Calibri"/>
          <w:sz w:val="24"/>
          <w:szCs w:val="24"/>
        </w:rPr>
        <w:t xml:space="preserve">(3) da Coordenadoria Executiva de </w:t>
      </w:r>
      <w:r w:rsidRPr="00D33765">
        <w:rPr>
          <w:rFonts w:ascii="Calibri" w:hAnsi="Calibri" w:cs="Calibri"/>
          <w:sz w:val="24"/>
          <w:szCs w:val="24"/>
        </w:rPr>
        <w:t xml:space="preserve">Comunicação, </w:t>
      </w:r>
      <w:r>
        <w:rPr>
          <w:rFonts w:ascii="Calibri" w:hAnsi="Calibri" w:cs="Calibri"/>
          <w:sz w:val="24"/>
          <w:szCs w:val="24"/>
        </w:rPr>
        <w:t xml:space="preserve">(3) da Coordenadoria Executiva de </w:t>
      </w:r>
      <w:r w:rsidRPr="00D33765">
        <w:rPr>
          <w:rFonts w:ascii="Calibri" w:hAnsi="Calibri" w:cs="Calibri"/>
          <w:sz w:val="24"/>
          <w:szCs w:val="24"/>
        </w:rPr>
        <w:t xml:space="preserve">Direitos Humanos e </w:t>
      </w:r>
      <w:r>
        <w:rPr>
          <w:rFonts w:ascii="Calibri" w:hAnsi="Calibri" w:cs="Calibri"/>
          <w:sz w:val="24"/>
          <w:szCs w:val="24"/>
        </w:rPr>
        <w:t>(4) da Coordenadoria Executiva de Participação Popular, mediante a aquisição de material de expediente, material de limpeza e serviço de telefonia fixa</w:t>
      </w:r>
      <w:r w:rsidRPr="00D33765">
        <w:rPr>
          <w:rFonts w:ascii="Calibri" w:hAnsi="Calibri" w:cs="Calibri"/>
          <w:sz w:val="24"/>
          <w:szCs w:val="24"/>
        </w:rPr>
        <w:t xml:space="preserve">; </w:t>
      </w:r>
    </w:p>
    <w:p w:rsidR="00D33765" w:rsidRPr="00D33765" w:rsidRDefault="008205FA" w:rsidP="00D33765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proofErr w:type="spellStart"/>
      <w:r>
        <w:rPr>
          <w:rFonts w:ascii="Calibri" w:hAnsi="Calibri" w:cs="Calibri"/>
          <w:sz w:val="24"/>
          <w:szCs w:val="24"/>
        </w:rPr>
        <w:t>iii</w:t>
      </w:r>
      <w:proofErr w:type="spellEnd"/>
      <w:r w:rsidR="00D57218">
        <w:rPr>
          <w:rFonts w:ascii="Calibri" w:hAnsi="Calibri" w:cs="Calibri"/>
          <w:sz w:val="24"/>
          <w:szCs w:val="24"/>
        </w:rPr>
        <w:t>)</w:t>
      </w:r>
      <w:r w:rsidR="00D33765" w:rsidRPr="00D33765">
        <w:rPr>
          <w:rFonts w:ascii="Calibri" w:hAnsi="Calibri" w:cs="Calibri"/>
          <w:sz w:val="24"/>
          <w:szCs w:val="24"/>
        </w:rPr>
        <w:t xml:space="preserve"> </w:t>
      </w:r>
      <w:r w:rsidR="00D57218">
        <w:rPr>
          <w:rFonts w:ascii="Calibri" w:hAnsi="Calibri" w:cs="Calibri"/>
          <w:sz w:val="24"/>
          <w:szCs w:val="24"/>
        </w:rPr>
        <w:t>contratação</w:t>
      </w:r>
      <w:r w:rsidR="00D33765" w:rsidRPr="00D33765">
        <w:rPr>
          <w:rFonts w:ascii="Calibri" w:hAnsi="Calibri" w:cs="Calibri"/>
          <w:sz w:val="24"/>
          <w:szCs w:val="24"/>
        </w:rPr>
        <w:t xml:space="preserve"> de licenciamento de sistemas integrados de administração e serviços t</w:t>
      </w:r>
      <w:r w:rsidR="00D57218">
        <w:rPr>
          <w:rFonts w:ascii="Calibri" w:hAnsi="Calibri" w:cs="Calibri"/>
          <w:sz w:val="24"/>
          <w:szCs w:val="24"/>
        </w:rPr>
        <w:t>écnicos (</w:t>
      </w:r>
      <w:r w:rsidR="00D33765" w:rsidRPr="00D33765">
        <w:rPr>
          <w:rFonts w:ascii="Calibri" w:hAnsi="Calibri" w:cs="Calibri"/>
          <w:sz w:val="24"/>
          <w:szCs w:val="24"/>
        </w:rPr>
        <w:t>softwar</w:t>
      </w:r>
      <w:r w:rsidR="00D57218">
        <w:rPr>
          <w:rFonts w:ascii="Calibri" w:hAnsi="Calibri" w:cs="Calibri"/>
          <w:sz w:val="24"/>
          <w:szCs w:val="24"/>
        </w:rPr>
        <w:t>es de</w:t>
      </w:r>
      <w:r w:rsidR="00D33765" w:rsidRPr="00D33765">
        <w:rPr>
          <w:rFonts w:ascii="Calibri" w:hAnsi="Calibri" w:cs="Calibri"/>
          <w:sz w:val="24"/>
          <w:szCs w:val="24"/>
        </w:rPr>
        <w:t xml:space="preserve"> sistema contábil, financeiro e de requisições);</w:t>
      </w:r>
    </w:p>
    <w:p w:rsidR="00D33765" w:rsidRPr="00D57218" w:rsidRDefault="00D57218" w:rsidP="00D33765">
      <w:pPr>
        <w:spacing w:before="120" w:after="120" w:line="360" w:lineRule="auto"/>
        <w:ind w:firstLine="708"/>
        <w:jc w:val="both"/>
        <w:rPr>
          <w:rFonts w:ascii="Calibri" w:hAnsi="Calibri" w:cs="Calibri"/>
          <w:spacing w:val="-2"/>
          <w:sz w:val="24"/>
          <w:szCs w:val="24"/>
        </w:rPr>
      </w:pPr>
      <w:r w:rsidRPr="00D57218">
        <w:rPr>
          <w:rFonts w:ascii="Calibri" w:hAnsi="Calibri" w:cs="Calibri"/>
          <w:spacing w:val="-2"/>
          <w:sz w:val="24"/>
          <w:szCs w:val="24"/>
        </w:rPr>
        <w:t>(</w:t>
      </w:r>
      <w:r w:rsidR="008205FA">
        <w:rPr>
          <w:rFonts w:ascii="Calibri" w:hAnsi="Calibri" w:cs="Calibri"/>
          <w:spacing w:val="-2"/>
          <w:sz w:val="24"/>
          <w:szCs w:val="24"/>
        </w:rPr>
        <w:t>i</w:t>
      </w:r>
      <w:r w:rsidRPr="00D57218">
        <w:rPr>
          <w:rFonts w:ascii="Calibri" w:hAnsi="Calibri" w:cs="Calibri"/>
          <w:spacing w:val="-2"/>
          <w:sz w:val="24"/>
          <w:szCs w:val="24"/>
        </w:rPr>
        <w:t xml:space="preserve">v) </w:t>
      </w:r>
      <w:r w:rsidR="00D33765" w:rsidRPr="00D57218">
        <w:rPr>
          <w:rFonts w:ascii="Calibri" w:hAnsi="Calibri" w:cs="Calibri"/>
          <w:spacing w:val="-2"/>
          <w:sz w:val="24"/>
          <w:szCs w:val="24"/>
        </w:rPr>
        <w:t>renovação de ata de registro de preço para compras d</w:t>
      </w:r>
      <w:r w:rsidRPr="00D57218">
        <w:rPr>
          <w:rFonts w:ascii="Calibri" w:hAnsi="Calibri" w:cs="Calibri"/>
          <w:spacing w:val="-2"/>
          <w:sz w:val="24"/>
          <w:szCs w:val="24"/>
        </w:rPr>
        <w:t>e CBUQ, pedra, pedrisco e brita.</w:t>
      </w:r>
    </w:p>
    <w:p w:rsidR="00D57218" w:rsidRDefault="00275F8F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lastRenderedPageBreak/>
        <w:t xml:space="preserve">Assim, tendo em vista a finalidade a que o Projeto de Lei se destinará, entendemos estar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F37E3D" w:rsidRDefault="00F37E3D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3C207C" w:rsidRDefault="003C207C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868F4" w:rsidRPr="00842071">
        <w:rPr>
          <w:rFonts w:ascii="Calibri" w:hAnsi="Calibri" w:cs="Calibri"/>
          <w:sz w:val="24"/>
          <w:szCs w:val="24"/>
        </w:rPr>
        <w:t xml:space="preserve">Fica </w:t>
      </w:r>
      <w:r w:rsidR="003C207C">
        <w:rPr>
          <w:rFonts w:ascii="Calibri" w:hAnsi="Calibri" w:cs="Calibri"/>
          <w:sz w:val="24"/>
          <w:szCs w:val="24"/>
        </w:rPr>
        <w:t>o</w:t>
      </w:r>
      <w:r w:rsidR="00E868F4">
        <w:rPr>
          <w:rFonts w:ascii="Calibri" w:hAnsi="Calibri" w:cs="Calibri"/>
          <w:sz w:val="24"/>
          <w:szCs w:val="24"/>
        </w:rPr>
        <w:t xml:space="preserve"> </w:t>
      </w:r>
      <w:r w:rsidR="003C207C">
        <w:rPr>
          <w:rFonts w:ascii="Calibri" w:hAnsi="Calibri" w:cs="Calibri"/>
          <w:sz w:val="24"/>
          <w:szCs w:val="24"/>
        </w:rPr>
        <w:t>Poder Executivo autorizado a</w:t>
      </w:r>
      <w:r w:rsidR="00E868F4" w:rsidRPr="00842071">
        <w:rPr>
          <w:rFonts w:ascii="Calibri" w:hAnsi="Calibri" w:cs="Calibri"/>
          <w:sz w:val="24"/>
          <w:szCs w:val="24"/>
        </w:rPr>
        <w:t xml:space="preserve"> abrir um Crédito Adicional Suplementar</w:t>
      </w:r>
      <w:r w:rsidR="003C207C">
        <w:rPr>
          <w:rFonts w:ascii="Calibri" w:hAnsi="Calibri" w:cs="Calibri"/>
          <w:sz w:val="24"/>
          <w:szCs w:val="24"/>
        </w:rPr>
        <w:t>,</w:t>
      </w:r>
      <w:r w:rsidR="00E868F4" w:rsidRPr="00842071">
        <w:rPr>
          <w:rFonts w:ascii="Calibri" w:hAnsi="Calibri" w:cs="Calibri"/>
          <w:sz w:val="24"/>
          <w:szCs w:val="24"/>
        </w:rPr>
        <w:t xml:space="preserve"> </w:t>
      </w:r>
      <w:r w:rsidR="003C207C" w:rsidRPr="003C207C">
        <w:rPr>
          <w:rFonts w:ascii="Calibri" w:hAnsi="Calibri"/>
          <w:sz w:val="24"/>
          <w:szCs w:val="24"/>
        </w:rPr>
        <w:t>até o limite de R$688.703,55 (seiscentos e oitenta e oito mil, setecentos e três reais e cinquenta e cinco centavos), para atender readequação das dotações orçamentárias para manutenção das atividades, conforme demonstrativo abaixo</w:t>
      </w:r>
      <w:r w:rsidR="00E868F4" w:rsidRPr="005D4CBD">
        <w:rPr>
          <w:rFonts w:ascii="Calibri" w:hAnsi="Calibri" w:cs="Calibri"/>
          <w:bCs/>
          <w:color w:val="000000"/>
          <w:sz w:val="24"/>
          <w:szCs w:val="24"/>
        </w:rPr>
        <w:t>:</w:t>
      </w:r>
    </w:p>
    <w:tbl>
      <w:tblPr>
        <w:tblW w:w="85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442"/>
        <w:gridCol w:w="1920"/>
      </w:tblGrid>
      <w:tr w:rsidR="003C207C" w:rsidRPr="00DF4EE1" w:rsidTr="00A42E56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PLANEJAMENTO E PART. POPULAR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PLANEJAMENTO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04.121.0100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PLANEJAMENTO ORÇAMENTÁRIO E EXECUÇÃO CONTÁBIL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04.121.0100.2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04.121.0100.2.017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189.375,00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189.375,00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02.05.02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DIREITOS HUMANOS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04.122.0108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PROMOÇÃO DAS POLÍTICAS DE DIREITOS HUMANOS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04.122.0108.2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04.122.0108.2.017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lastRenderedPageBreak/>
              <w:t>02.05.03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PARTICIPAÇÃO POPULAR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04.122.0103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PREFEITURA NOS BAIRROS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04.122.0103.2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04.122.0103.2.221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CONTROLE E COORDENAÇÃO ADMINISTRATIVA DOS ATENDIMENTOS SOCIAIS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04.122.0102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ORÇAMENTO PARTICIPATIVO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04.122.0102.2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04.122.0102.2.017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02.05.04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COORDENADORIA EXECUTIVA DE 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POLÍTICA PARA MULHERES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14.422.0106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ARTICULAÇÃO DA REDE MUNICIPAL PARA DEFESA DOS DIREITOS DAS MULHERES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14.422.0106.2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14.422.0106.2.229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CICLOS DE PALESTRAS E EVENTOS SOBRE TEMAS DIVERSOS RELACIONADOS AO CALENDÁRIO DE DATAS SIMBÓLICAS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14.422.0107.2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14.422.0107.2.235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FORTALECIMENTO E AMPLIAÇÃO DO ATENDIMENTO DO CENTRO DE REFERÊNCIA DA MULHER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14.422.0107.2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14.422.0107.2.236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REESTRUTURAÇÃO DA CASA ABRIGO PARA MULHERES VÍTIMAS DE VIOLÊNCIA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02.05.05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POLÍTICAS PROM. DE IGUALDADE RACIAL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04.122.0027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MANUTENÇÃO E FOMENTO DAS ATIVIDADES REGULARES DO CENTRO DE REFERÊNCIA AFRO – “MESTRE JORGE”.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04.122.0027.2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04.122.0027.2.017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04.122.0056.2.017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02.06.06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SUPRIMENTOS E LOGISTICA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04.122.0051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MODERNIZAÇÃO DO ALMOXARIFADO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04.122.0051.2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04.122.0051.2.017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04.126.0053.2.123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MANUTENÇÃO DAS ATIVIDADES DE TELEFONIA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lastRenderedPageBreak/>
              <w:t>02.08.01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EDIFICIOS PÚBLICOS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15.451.0067.2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15.451.0067.2.169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MANUTENÇÃO DOS PRÓPRIOS MUNICIPAIS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157.200,00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27.200,00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02.15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COMUNICAÇÃO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02.15.01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COMUNICAÇÃO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04.131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04.131.0011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DEMOCRATIZAÇÃO DA COMUNICAÇÃO E CONTROLE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04.131.0011.2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04.131.0011.2.017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56.128,55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26.128,55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E868F4" w:rsidRDefault="00C77671" w:rsidP="00C77671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Pr="0076125C">
        <w:rPr>
          <w:rFonts w:ascii="Calibri" w:hAnsi="Calibri" w:cs="Calibri"/>
          <w:sz w:val="24"/>
          <w:szCs w:val="24"/>
        </w:rPr>
        <w:t xml:space="preserve"> O crédito autorizado no art</w:t>
      </w:r>
      <w:r>
        <w:rPr>
          <w:rFonts w:ascii="Calibri" w:hAnsi="Calibri" w:cs="Calibri"/>
          <w:sz w:val="24"/>
          <w:szCs w:val="24"/>
        </w:rPr>
        <w:t>igo</w:t>
      </w:r>
      <w:r w:rsidRPr="0076125C">
        <w:rPr>
          <w:rFonts w:ascii="Calibri" w:hAnsi="Calibri" w:cs="Calibri"/>
          <w:sz w:val="24"/>
          <w:szCs w:val="24"/>
        </w:rPr>
        <w:t xml:space="preserve"> 1º desta lei </w:t>
      </w:r>
      <w:r w:rsidR="00416F12" w:rsidRPr="00965B11">
        <w:rPr>
          <w:rFonts w:ascii="Calibri" w:hAnsi="Calibri" w:cs="Calibri"/>
          <w:sz w:val="24"/>
          <w:szCs w:val="24"/>
        </w:rPr>
        <w:t xml:space="preserve">será coberto com recursos </w:t>
      </w:r>
      <w:r w:rsidR="00416F12">
        <w:rPr>
          <w:rFonts w:ascii="Calibri" w:hAnsi="Calibri" w:cs="Calibri"/>
          <w:sz w:val="24"/>
          <w:szCs w:val="24"/>
        </w:rPr>
        <w:t>orçamentários</w:t>
      </w:r>
      <w:r w:rsidR="00416F12" w:rsidRPr="00965B11">
        <w:rPr>
          <w:rFonts w:ascii="Calibri" w:hAnsi="Calibri" w:cs="Calibri"/>
          <w:sz w:val="24"/>
          <w:szCs w:val="24"/>
        </w:rPr>
        <w:t xml:space="preserve"> provenientes de </w:t>
      </w:r>
      <w:r w:rsidR="00416F12">
        <w:rPr>
          <w:rFonts w:ascii="Calibri" w:hAnsi="Calibri" w:cs="Calibri"/>
          <w:sz w:val="24"/>
          <w:szCs w:val="24"/>
        </w:rPr>
        <w:t>anulação</w:t>
      </w:r>
      <w:r w:rsidR="00416F12" w:rsidRPr="005E28DC">
        <w:rPr>
          <w:rFonts w:ascii="Calibri" w:hAnsi="Calibri" w:cs="Calibri"/>
          <w:sz w:val="24"/>
          <w:szCs w:val="24"/>
        </w:rPr>
        <w:t xml:space="preserve"> parcia</w:t>
      </w:r>
      <w:r w:rsidR="00416F12">
        <w:rPr>
          <w:rFonts w:ascii="Calibri" w:hAnsi="Calibri" w:cs="Calibri"/>
          <w:sz w:val="24"/>
          <w:szCs w:val="24"/>
        </w:rPr>
        <w:t>l da</w:t>
      </w:r>
      <w:r w:rsidR="003C207C">
        <w:rPr>
          <w:rFonts w:ascii="Calibri" w:hAnsi="Calibri" w:cs="Calibri"/>
          <w:sz w:val="24"/>
          <w:szCs w:val="24"/>
        </w:rPr>
        <w:t>s</w:t>
      </w:r>
      <w:r w:rsidR="00416F12" w:rsidRPr="00965B11">
        <w:rPr>
          <w:rFonts w:ascii="Calibri" w:hAnsi="Calibri" w:cs="Calibri"/>
          <w:sz w:val="24"/>
          <w:szCs w:val="24"/>
        </w:rPr>
        <w:t xml:space="preserve"> dotaç</w:t>
      </w:r>
      <w:r w:rsidR="003C207C">
        <w:rPr>
          <w:rFonts w:ascii="Calibri" w:hAnsi="Calibri" w:cs="Calibri"/>
          <w:sz w:val="24"/>
          <w:szCs w:val="24"/>
        </w:rPr>
        <w:t>ões</w:t>
      </w:r>
      <w:r w:rsidR="00416F12" w:rsidRPr="00965B11">
        <w:rPr>
          <w:rFonts w:ascii="Calibri" w:hAnsi="Calibri" w:cs="Calibri"/>
          <w:sz w:val="24"/>
          <w:szCs w:val="24"/>
        </w:rPr>
        <w:t xml:space="preserve"> abaixo </w:t>
      </w:r>
      <w:r w:rsidR="003C207C">
        <w:rPr>
          <w:rFonts w:ascii="Calibri" w:hAnsi="Calibri" w:cs="Calibri"/>
          <w:sz w:val="24"/>
          <w:szCs w:val="24"/>
        </w:rPr>
        <w:t xml:space="preserve">vigentes </w:t>
      </w:r>
      <w:r w:rsidR="00416F12" w:rsidRPr="00965B11">
        <w:rPr>
          <w:rFonts w:ascii="Calibri" w:hAnsi="Calibri" w:cs="Calibri"/>
          <w:sz w:val="24"/>
          <w:szCs w:val="24"/>
        </w:rPr>
        <w:t>e especificada</w:t>
      </w:r>
      <w:r w:rsidR="003C207C">
        <w:rPr>
          <w:rFonts w:ascii="Calibri" w:hAnsi="Calibri" w:cs="Calibri"/>
          <w:sz w:val="24"/>
          <w:szCs w:val="24"/>
        </w:rPr>
        <w:t>s</w:t>
      </w:r>
      <w:r w:rsidR="00416F12">
        <w:rPr>
          <w:rFonts w:ascii="Calibri" w:hAnsi="Calibri" w:cs="Calibri"/>
          <w:sz w:val="24"/>
          <w:szCs w:val="24"/>
        </w:rPr>
        <w:t>:</w:t>
      </w:r>
    </w:p>
    <w:tbl>
      <w:tblPr>
        <w:tblW w:w="85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442"/>
        <w:gridCol w:w="1920"/>
      </w:tblGrid>
      <w:tr w:rsidR="003C207C" w:rsidRPr="00DF4EE1" w:rsidTr="00A42E56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PLANEJAMENTO E PART. POPULAR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PLANEJAMENTO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04.121.0100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PLANEJAMENTO ORÇAMENTÁRIO E EXECUÇÃO CONTÁBIL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04.121.0100.2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04.121.0100.2.017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04.121.0101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PLANEJAMENTO ESTRATÉGICO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04.121.0101.2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04.121.0101.2.214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PLANEJAMENTO ESTRATÉGICO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8.544,00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4.244,00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04.121.0101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PLANEJAMENTO ESTRATÉGICO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04.121.0101.2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04.121.0101.2.216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ATIVIDADES INFORMATIVAS AOS SERVIDORES E CONSELHEIROS MUNICIPAIS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6.020,00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04.121.0101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PLANEJAMENTO ESTRATÉGICO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04.121.0101.2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04.121.0101.2.217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IMPLEMENTAR PAINEL DE INDICADORES MUNICIPAL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7.740,00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860,00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3.3.90.36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2.580,00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02.05.02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DIREITOS HUMANOS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04.122.0108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PROMOÇÃO DAS POLÍTICAS DE DIREITOS HUMANOS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04.122.0108.2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04.122.0108.2.017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02.05.03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PARTICIPAÇÃO POPULAR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04.122.0103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PREFEITURA NOS BAIRROS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04.122.0103.2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04.122.0103.2.221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CONTROLE E COORDENAÇÃO ADMINISTRATIVA DOS ATENDIMENTOS SOCIAIS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14.121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14.121.0102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ORÇAMENTO PARTICIPATIVO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14.121.0102.2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14.121.0102.2.219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ORÇAMENTO PARTICIPATIVO PRESENCIAL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02.05.04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POLÍTICAS PARA AS MULHERES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14.422.0106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ARTICULAÇÃO DA REDE MUNICIPAL PARA DEFESA DOS DIREITOS DAS MULHERES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14.422.0106.2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14.422.0106.2.232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APOIO À MULHER NEGRA LATINO AMERICANA E CARIBENHA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14.422.0107.2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14.422.0107.2.235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FORTALECIMENTO E AMPLIAÇÃO DO ATENDIMENTO DO CENTRO DE REFERÊNCIA DA MULHER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14.422.0107.2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14.422.0107.2.236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REESTRUTURAÇÃO DA CASA ABRIGO PARA MULHERES VÍTIMAS DE VIOLÊNCIA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14.422.0107.2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14.422.0107.2.237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CONSTRUÇÃO DO MAPA DE VIOLÊNCIA CONTRA A MULHER ATRAVÉS DO "SISTEMA DE REGISTRO DE VIOLÊNCIA"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02.05.05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POLÍTICAS PROM. DE IGUALDADE RACIAL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04.122.0027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MANUTENÇÃO E FOMENTO DAS ATIVIDADES REGULARES DO CENTRO DE REFERÊNCIA AFRO – “MESTRE JORGE”.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04.122.0027.2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04.122.0027.2.017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02.06.06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SUPRIMENTOS E LOGISTICA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04.122.0051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MODERNIZAÇÃO DO ALMOXARIFADO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04.122.0051.2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04.122.0051.2.017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04.126.0053.2.017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04.126.0053.2.124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Expansão da Rede de Interconexão dos Próprios em Fibra-Óptica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17.071,00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17.071,00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EDIFICIOS PÚBLICOS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15.451.0067.2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15.451.0067.2.170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FISCALIZAÇÃO DE OBRAS PÚBLICAS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43.000,00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43.000,00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15.451.0076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SERVIÇOS TOPOGRÁFICOS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15.451.0076.2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15.451.0076.2.017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32.600,00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32.600,00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15.452.0070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SERVIÇOS FUNERÁRIOS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15.452.0070.2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15.452.0070.2.017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12.800,00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12.800,00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15.452.0071.2.017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43.000,00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43.000,00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15.452.0073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MANUTENÇÃO DE ÁREAS VERDES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15.452.0073.2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15.452.0073.2.017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25.800,00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25.800,00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02.15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COMUNICAÇÃO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02.15.01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COMUNICAÇÃO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04.131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04.131.0011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DEMOCRATIZAÇÃO DA COMUNICAÇÃO E CONTROLE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04.131.0011.2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04.131.0011.2.019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COMUNICAÇÃO DIGITAL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22.445,03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5.245,03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04.131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04.131.0011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DEMOCRATIZAÇÃO DA COMUNICAÇÃO E CONTROLE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04.131.0011.2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04.131.0011.2.018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CRIAÇÃO E MODERNIZAÇÃO DE INSTRUMENTOS DE COMUNICAÇÃO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33.683,52 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20.773,51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4.400,00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8.510,01 </w:t>
            </w:r>
          </w:p>
        </w:tc>
      </w:tr>
      <w:tr w:rsidR="003C207C" w:rsidRPr="00DF4EE1" w:rsidTr="00A42E5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207C" w:rsidRPr="00DF4EE1" w:rsidRDefault="003C207C" w:rsidP="00A42E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4E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C207C" w:rsidRPr="00DF4EE1" w:rsidTr="00A42E56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207C" w:rsidRPr="00DF4EE1" w:rsidRDefault="003C207C" w:rsidP="00A42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4E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C77671" w:rsidRPr="0076125C" w:rsidRDefault="00C77671" w:rsidP="00C77671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 xml:space="preserve">Fica incluso o presente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76125C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Pr="0076125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C77671" w:rsidRPr="0076125C" w:rsidRDefault="00C77671" w:rsidP="00C77671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4096F">
        <w:rPr>
          <w:rFonts w:ascii="Calibri" w:hAnsi="Calibri"/>
          <w:sz w:val="24"/>
          <w:szCs w:val="24"/>
        </w:rPr>
        <w:t xml:space="preserve">s </w:t>
      </w:r>
      <w:r w:rsidR="003C207C">
        <w:rPr>
          <w:rFonts w:ascii="Calibri" w:hAnsi="Calibri"/>
          <w:sz w:val="24"/>
          <w:szCs w:val="24"/>
        </w:rPr>
        <w:t>05</w:t>
      </w:r>
      <w:r>
        <w:rPr>
          <w:rFonts w:ascii="Calibri" w:hAnsi="Calibri"/>
          <w:sz w:val="24"/>
          <w:szCs w:val="24"/>
        </w:rPr>
        <w:t xml:space="preserve"> (</w:t>
      </w:r>
      <w:r w:rsidR="003C207C">
        <w:rPr>
          <w:rFonts w:ascii="Calibri" w:hAnsi="Calibri"/>
          <w:sz w:val="24"/>
          <w:szCs w:val="24"/>
        </w:rPr>
        <w:t>cinco</w:t>
      </w:r>
      <w:r>
        <w:rPr>
          <w:rFonts w:ascii="Calibri" w:hAnsi="Calibri"/>
          <w:sz w:val="24"/>
          <w:szCs w:val="24"/>
        </w:rPr>
        <w:t xml:space="preserve">) dias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3C207C">
        <w:rPr>
          <w:rFonts w:ascii="Calibri" w:hAnsi="Calibri"/>
          <w:sz w:val="24"/>
          <w:szCs w:val="24"/>
        </w:rPr>
        <w:t xml:space="preserve">setembro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3C207C" w:rsidRDefault="003C207C" w:rsidP="00C77671">
      <w:pPr>
        <w:jc w:val="center"/>
        <w:rPr>
          <w:rFonts w:ascii="Calibri" w:hAnsi="Calibri"/>
          <w:b/>
          <w:sz w:val="24"/>
          <w:szCs w:val="24"/>
        </w:rPr>
      </w:pP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77671" w:rsidRPr="0076125C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C77671" w:rsidRPr="0076125C" w:rsidSect="00F37E3D">
      <w:headerReference w:type="default" r:id="rId8"/>
      <w:footerReference w:type="default" r:id="rId9"/>
      <w:pgSz w:w="11906" w:h="16838"/>
      <w:pgMar w:top="993" w:right="1133" w:bottom="993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F2A" w:rsidRDefault="00643F2A" w:rsidP="008166A0">
      <w:r>
        <w:separator/>
      </w:r>
    </w:p>
  </w:endnote>
  <w:endnote w:type="continuationSeparator" w:id="0">
    <w:p w:rsidR="00643F2A" w:rsidRDefault="00643F2A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891" w:rsidRPr="00E42A39" w:rsidRDefault="0066489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0821F5">
      <w:rPr>
        <w:rFonts w:ascii="Calibri" w:hAnsi="Calibri"/>
        <w:b/>
        <w:bCs/>
        <w:noProof/>
      </w:rPr>
      <w:t>9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0821F5">
      <w:rPr>
        <w:rFonts w:ascii="Calibri" w:hAnsi="Calibri"/>
        <w:b/>
        <w:bCs/>
        <w:noProof/>
      </w:rPr>
      <w:t>9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664891" w:rsidRDefault="006648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F2A" w:rsidRDefault="00643F2A" w:rsidP="008166A0">
      <w:r>
        <w:separator/>
      </w:r>
    </w:p>
  </w:footnote>
  <w:footnote w:type="continuationSeparator" w:id="0">
    <w:p w:rsidR="00643F2A" w:rsidRDefault="00643F2A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891" w:rsidRDefault="0066489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64891" w:rsidRDefault="00664891" w:rsidP="00857790">
    <w:pPr>
      <w:pStyle w:val="Legenda"/>
    </w:pPr>
  </w:p>
  <w:p w:rsidR="00664891" w:rsidRDefault="00664891" w:rsidP="00857790">
    <w:pPr>
      <w:pStyle w:val="Legenda"/>
    </w:pPr>
  </w:p>
  <w:p w:rsidR="00664891" w:rsidRDefault="00664891" w:rsidP="00857790">
    <w:pPr>
      <w:pStyle w:val="Legenda"/>
    </w:pPr>
  </w:p>
  <w:p w:rsidR="00664891" w:rsidRPr="00BE4DA8" w:rsidRDefault="00664891" w:rsidP="00857790">
    <w:pPr>
      <w:pStyle w:val="Legenda"/>
      <w:rPr>
        <w:sz w:val="12"/>
        <w:szCs w:val="24"/>
      </w:rPr>
    </w:pPr>
  </w:p>
  <w:p w:rsidR="00664891" w:rsidRPr="00857790" w:rsidRDefault="00664891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6566"/>
    <w:rsid w:val="00030E70"/>
    <w:rsid w:val="00035E47"/>
    <w:rsid w:val="00036C95"/>
    <w:rsid w:val="0004096F"/>
    <w:rsid w:val="00043D87"/>
    <w:rsid w:val="0004407A"/>
    <w:rsid w:val="00063F0C"/>
    <w:rsid w:val="00066693"/>
    <w:rsid w:val="00077088"/>
    <w:rsid w:val="00080C9E"/>
    <w:rsid w:val="00081F94"/>
    <w:rsid w:val="000821F5"/>
    <w:rsid w:val="00084961"/>
    <w:rsid w:val="00087003"/>
    <w:rsid w:val="0009113A"/>
    <w:rsid w:val="000931B5"/>
    <w:rsid w:val="000A3D5C"/>
    <w:rsid w:val="000B0BF9"/>
    <w:rsid w:val="000B108E"/>
    <w:rsid w:val="000B7887"/>
    <w:rsid w:val="000D1D73"/>
    <w:rsid w:val="000D4433"/>
    <w:rsid w:val="000D4A83"/>
    <w:rsid w:val="000D52F4"/>
    <w:rsid w:val="000D59EC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35EAD"/>
    <w:rsid w:val="0014117A"/>
    <w:rsid w:val="00144D51"/>
    <w:rsid w:val="001468B7"/>
    <w:rsid w:val="0016200C"/>
    <w:rsid w:val="00165F4A"/>
    <w:rsid w:val="00171ABC"/>
    <w:rsid w:val="00176265"/>
    <w:rsid w:val="00193F72"/>
    <w:rsid w:val="001A2743"/>
    <w:rsid w:val="001A4A23"/>
    <w:rsid w:val="001B153C"/>
    <w:rsid w:val="001B51E3"/>
    <w:rsid w:val="001B55C6"/>
    <w:rsid w:val="001B7AB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0A2C"/>
    <w:rsid w:val="002B203A"/>
    <w:rsid w:val="002B6D8F"/>
    <w:rsid w:val="002C203E"/>
    <w:rsid w:val="002D1B1C"/>
    <w:rsid w:val="002D6F18"/>
    <w:rsid w:val="002D7FBD"/>
    <w:rsid w:val="002E0A19"/>
    <w:rsid w:val="002E0B31"/>
    <w:rsid w:val="002E0BA8"/>
    <w:rsid w:val="002E2665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C207C"/>
    <w:rsid w:val="003E376C"/>
    <w:rsid w:val="003F5335"/>
    <w:rsid w:val="003F7D7B"/>
    <w:rsid w:val="004005F2"/>
    <w:rsid w:val="00403A18"/>
    <w:rsid w:val="00411553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D7E8C"/>
    <w:rsid w:val="004E6AE6"/>
    <w:rsid w:val="004F6D7C"/>
    <w:rsid w:val="004F7506"/>
    <w:rsid w:val="00501860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3F2A"/>
    <w:rsid w:val="00646223"/>
    <w:rsid w:val="00646B42"/>
    <w:rsid w:val="006629CA"/>
    <w:rsid w:val="00663CF0"/>
    <w:rsid w:val="00664891"/>
    <w:rsid w:val="00664F77"/>
    <w:rsid w:val="00667FC3"/>
    <w:rsid w:val="0067167E"/>
    <w:rsid w:val="006814C1"/>
    <w:rsid w:val="00690157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622"/>
    <w:rsid w:val="007A0F06"/>
    <w:rsid w:val="007B190F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5FA"/>
    <w:rsid w:val="00820EE0"/>
    <w:rsid w:val="00823CD2"/>
    <w:rsid w:val="0083102D"/>
    <w:rsid w:val="008333BC"/>
    <w:rsid w:val="00837235"/>
    <w:rsid w:val="00837B3A"/>
    <w:rsid w:val="0085102F"/>
    <w:rsid w:val="00857790"/>
    <w:rsid w:val="00862FEE"/>
    <w:rsid w:val="00871EBD"/>
    <w:rsid w:val="0087521D"/>
    <w:rsid w:val="00881B7E"/>
    <w:rsid w:val="00886D95"/>
    <w:rsid w:val="00890A37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5592A"/>
    <w:rsid w:val="00C7236E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D1307"/>
    <w:rsid w:val="00CE055F"/>
    <w:rsid w:val="00CE08AC"/>
    <w:rsid w:val="00CE331A"/>
    <w:rsid w:val="00CE67CB"/>
    <w:rsid w:val="00CF4174"/>
    <w:rsid w:val="00CF45B5"/>
    <w:rsid w:val="00CF478F"/>
    <w:rsid w:val="00D15E62"/>
    <w:rsid w:val="00D16BA0"/>
    <w:rsid w:val="00D211B9"/>
    <w:rsid w:val="00D26682"/>
    <w:rsid w:val="00D3316C"/>
    <w:rsid w:val="00D33765"/>
    <w:rsid w:val="00D33EFC"/>
    <w:rsid w:val="00D44DD7"/>
    <w:rsid w:val="00D51C1F"/>
    <w:rsid w:val="00D5695E"/>
    <w:rsid w:val="00D57218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748A"/>
    <w:rsid w:val="00E67C82"/>
    <w:rsid w:val="00E72682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418C"/>
    <w:rsid w:val="00EE3010"/>
    <w:rsid w:val="00EF1A27"/>
    <w:rsid w:val="00EF28FF"/>
    <w:rsid w:val="00F11E6C"/>
    <w:rsid w:val="00F1328B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45EE"/>
    <w:rsid w:val="00F55D82"/>
    <w:rsid w:val="00F6680A"/>
    <w:rsid w:val="00F759DE"/>
    <w:rsid w:val="00F83B8B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33DDF33-6137-43A6-9D74-9ED2138D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012F0-A604-4553-9AB6-8793509F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2957</Words>
  <Characters>15973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18893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2019-09-04T16:39:00Z</cp:lastPrinted>
  <dcterms:created xsi:type="dcterms:W3CDTF">2019-09-05T18:37:00Z</dcterms:created>
  <dcterms:modified xsi:type="dcterms:W3CDTF">2019-09-05T18:37:00Z</dcterms:modified>
</cp:coreProperties>
</file>