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310/2019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243/2019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sidR="00975DCA" w:rsidRPr="00975DCA">
        <w:rPr>
          <w:rFonts w:ascii="Arial" w:eastAsia="Times New Roman" w:hAnsi="Arial" w:cs="Arial"/>
          <w:szCs w:val="24"/>
          <w:lang w:eastAsia="pt-BR"/>
        </w:rPr>
        <w:t>Autoriza o Poder Executivo a abrir um crédito adicional suplementar, até o limite de R$ 1.200.000,00 (um milhão e duzentos mil reais), para a manutenção dos serviços nas unidades de saúde e a transferência de recursos à Santa Casa de Araraquara, e dá outras providências.</w:t>
      </w:r>
      <w:bookmarkStart w:id="0" w:name="_GoBack"/>
      <w:bookmarkEnd w:id="0"/>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D49" w:rsidRDefault="00202D49" w:rsidP="00126850">
      <w:pPr>
        <w:spacing w:line="240" w:lineRule="auto"/>
      </w:pPr>
      <w:r>
        <w:separator/>
      </w:r>
    </w:p>
  </w:endnote>
  <w:endnote w:type="continuationSeparator" w:id="0">
    <w:p w:rsidR="00202D49" w:rsidRDefault="00202D49"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975DCA">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975DCA">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D49" w:rsidRDefault="00202D49" w:rsidP="00126850">
      <w:pPr>
        <w:spacing w:line="240" w:lineRule="auto"/>
      </w:pPr>
      <w:r>
        <w:separator/>
      </w:r>
    </w:p>
  </w:footnote>
  <w:footnote w:type="continuationSeparator" w:id="0">
    <w:p w:rsidR="00202D49" w:rsidRDefault="00202D49"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2D49"/>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75DCA"/>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59251-3D41-4165-ADD6-FC728707E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1008</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5</cp:revision>
  <cp:lastPrinted>2018-06-08T17:01:00Z</cp:lastPrinted>
  <dcterms:created xsi:type="dcterms:W3CDTF">2019-01-29T17:16:00Z</dcterms:created>
  <dcterms:modified xsi:type="dcterms:W3CDTF">2019-07-12T00:12:00Z</dcterms:modified>
</cp:coreProperties>
</file>