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A228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476BB0" w:rsidRPr="00900F90" w:rsidRDefault="00476BB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6B19">
        <w:rPr>
          <w:rFonts w:ascii="Tahoma" w:hAnsi="Tahoma" w:cs="Tahoma"/>
          <w:b/>
          <w:sz w:val="32"/>
          <w:szCs w:val="32"/>
          <w:u w:val="single"/>
        </w:rPr>
        <w:t>18</w:t>
      </w:r>
      <w:r w:rsidR="00CA2288">
        <w:rPr>
          <w:rFonts w:ascii="Tahoma" w:hAnsi="Tahoma" w:cs="Tahoma"/>
          <w:b/>
          <w:sz w:val="32"/>
          <w:szCs w:val="32"/>
          <w:u w:val="single"/>
        </w:rPr>
        <w:t>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6B19">
        <w:rPr>
          <w:rFonts w:ascii="Tahoma" w:hAnsi="Tahoma" w:cs="Tahoma"/>
          <w:b/>
          <w:sz w:val="32"/>
          <w:szCs w:val="32"/>
          <w:u w:val="single"/>
        </w:rPr>
        <w:t>208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C7E4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C7E42">
        <w:rPr>
          <w:rFonts w:ascii="Calibri" w:hAnsi="Calibri" w:cs="Calibri"/>
          <w:sz w:val="22"/>
          <w:szCs w:val="22"/>
        </w:rPr>
        <w:t xml:space="preserve">Dispõe sobre a abertura de </w:t>
      </w:r>
      <w:r w:rsidR="00435A10">
        <w:rPr>
          <w:rFonts w:ascii="Calibri" w:hAnsi="Calibri" w:cs="Calibri"/>
          <w:sz w:val="22"/>
          <w:szCs w:val="22"/>
        </w:rPr>
        <w:t>c</w:t>
      </w:r>
      <w:r w:rsidRPr="00AC7E42">
        <w:rPr>
          <w:rFonts w:ascii="Calibri" w:hAnsi="Calibri" w:cs="Calibri"/>
          <w:sz w:val="22"/>
          <w:szCs w:val="22"/>
        </w:rPr>
        <w:t xml:space="preserve">rédito </w:t>
      </w:r>
      <w:r w:rsidR="00435A10">
        <w:rPr>
          <w:rFonts w:ascii="Calibri" w:hAnsi="Calibri" w:cs="Calibri"/>
          <w:sz w:val="22"/>
          <w:szCs w:val="22"/>
        </w:rPr>
        <w:t>a</w:t>
      </w:r>
      <w:r w:rsidRPr="00AC7E42">
        <w:rPr>
          <w:rFonts w:ascii="Calibri" w:hAnsi="Calibri" w:cs="Calibri"/>
          <w:sz w:val="22"/>
          <w:szCs w:val="22"/>
        </w:rPr>
        <w:t xml:space="preserve">dicional </w:t>
      </w:r>
      <w:r w:rsidR="00435A10">
        <w:rPr>
          <w:rFonts w:ascii="Calibri" w:hAnsi="Calibri" w:cs="Calibri"/>
          <w:sz w:val="22"/>
          <w:szCs w:val="22"/>
        </w:rPr>
        <w:t>s</w:t>
      </w:r>
      <w:r w:rsidRPr="00AC7E4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C7E42" w:rsidRPr="00AC7E42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C7E4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C7E42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2F3903">
        <w:rPr>
          <w:rFonts w:ascii="Calibri" w:hAnsi="Calibri" w:cs="Calibri"/>
          <w:sz w:val="24"/>
          <w:szCs w:val="22"/>
        </w:rPr>
        <w:t>c</w:t>
      </w:r>
      <w:r w:rsidRPr="00AC7E42">
        <w:rPr>
          <w:rFonts w:ascii="Calibri" w:hAnsi="Calibri" w:cs="Calibri"/>
          <w:sz w:val="24"/>
          <w:szCs w:val="22"/>
        </w:rPr>
        <w:t xml:space="preserve">rédito </w:t>
      </w:r>
      <w:r w:rsidR="002F3903">
        <w:rPr>
          <w:rFonts w:ascii="Calibri" w:hAnsi="Calibri" w:cs="Calibri"/>
          <w:sz w:val="24"/>
          <w:szCs w:val="22"/>
        </w:rPr>
        <w:t>adicional s</w:t>
      </w:r>
      <w:r w:rsidRPr="00AC7E42">
        <w:rPr>
          <w:rFonts w:ascii="Calibri" w:hAnsi="Calibri" w:cs="Calibri"/>
          <w:sz w:val="24"/>
          <w:szCs w:val="22"/>
        </w:rPr>
        <w:t>uplementar</w:t>
      </w:r>
      <w:r w:rsidR="002F3903">
        <w:rPr>
          <w:rFonts w:ascii="Calibri" w:hAnsi="Calibri" w:cs="Calibri"/>
          <w:sz w:val="24"/>
          <w:szCs w:val="22"/>
        </w:rPr>
        <w:t>,</w:t>
      </w:r>
      <w:r w:rsidRPr="00AC7E42">
        <w:rPr>
          <w:rFonts w:ascii="Calibri" w:hAnsi="Calibri" w:cs="Calibri"/>
          <w:sz w:val="24"/>
          <w:szCs w:val="22"/>
        </w:rPr>
        <w:t xml:space="preserve"> até o limite de R$ 565.700,00 (quinhentos e sessenta e cinco mil e setecentos reais), para atender despesas com a aquisição de câmeras de videomonitoramento e kits de instalação, conforme demonstrativo abaixo:</w:t>
      </w:r>
    </w:p>
    <w:p w:rsidR="00AC7E42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4675"/>
        <w:gridCol w:w="1985"/>
      </w:tblGrid>
      <w:tr w:rsidR="002F3903" w:rsidRPr="002F3903" w:rsidTr="002F3903">
        <w:trPr>
          <w:trHeight w:val="315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75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565.700,00 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F3903" w:rsidRPr="002F3903" w:rsidTr="002F3903">
        <w:trPr>
          <w:trHeight w:val="315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565.700,00 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2F3903" w:rsidRDefault="002F3903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C7E42" w:rsidRPr="00AC7E42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C7E4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2F3903">
        <w:rPr>
          <w:rFonts w:ascii="Calibri" w:hAnsi="Calibri" w:cs="Calibri"/>
          <w:sz w:val="24"/>
          <w:szCs w:val="22"/>
        </w:rPr>
        <w:t>O crédito autorizado no art.</w:t>
      </w:r>
      <w:r w:rsidRPr="00AC7E42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anulação parcial das dotações orçamentárias vigentes no valor de R$ 565.700,00 (quinhentos e sessenta e cinco mil e setecentos reais), conforme especificações abaixo:</w:t>
      </w:r>
    </w:p>
    <w:p w:rsidR="00AC7E42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4675"/>
        <w:gridCol w:w="1985"/>
      </w:tblGrid>
      <w:tr w:rsidR="002F3903" w:rsidRPr="002F3903" w:rsidTr="002F3903">
        <w:trPr>
          <w:trHeight w:val="151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26.122.0038.1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630"/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26.122.0038.1.035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630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65.700,00 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F390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65.700,00 </w:t>
            </w:r>
          </w:p>
        </w:tc>
      </w:tr>
      <w:tr w:rsidR="002F3903" w:rsidRPr="002F3903" w:rsidTr="002F3903">
        <w:trPr>
          <w:trHeight w:val="101"/>
          <w:jc w:val="center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903" w:rsidRPr="002F3903" w:rsidRDefault="002F3903" w:rsidP="002136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903" w:rsidRPr="002F3903" w:rsidRDefault="002F3903" w:rsidP="0021368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3903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2F3903" w:rsidRDefault="002F3903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C7E42" w:rsidRPr="00AC7E42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C7E42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C7E42">
        <w:rPr>
          <w:rFonts w:ascii="Calibri" w:hAnsi="Calibri" w:cs="Calibri"/>
          <w:sz w:val="24"/>
          <w:szCs w:val="22"/>
        </w:rPr>
        <w:t xml:space="preserve">Fica incluso o presente </w:t>
      </w:r>
      <w:r w:rsidR="002F3903">
        <w:rPr>
          <w:rFonts w:ascii="Calibri" w:hAnsi="Calibri" w:cs="Calibri"/>
          <w:sz w:val="24"/>
          <w:szCs w:val="22"/>
        </w:rPr>
        <w:t>c</w:t>
      </w:r>
      <w:r w:rsidRPr="00AC7E42">
        <w:rPr>
          <w:rFonts w:ascii="Calibri" w:hAnsi="Calibri" w:cs="Calibri"/>
          <w:sz w:val="24"/>
          <w:szCs w:val="22"/>
        </w:rPr>
        <w:t xml:space="preserve">rédito </w:t>
      </w:r>
      <w:r w:rsidR="002F3903">
        <w:rPr>
          <w:rFonts w:ascii="Calibri" w:hAnsi="Calibri" w:cs="Calibri"/>
          <w:sz w:val="24"/>
          <w:szCs w:val="22"/>
        </w:rPr>
        <w:t>a</w:t>
      </w:r>
      <w:r w:rsidRPr="00AC7E42">
        <w:rPr>
          <w:rFonts w:ascii="Calibri" w:hAnsi="Calibri" w:cs="Calibri"/>
          <w:sz w:val="24"/>
          <w:szCs w:val="22"/>
        </w:rPr>
        <w:t xml:space="preserve">dicional </w:t>
      </w:r>
      <w:r w:rsidR="002F3903">
        <w:rPr>
          <w:rFonts w:ascii="Calibri" w:hAnsi="Calibri" w:cs="Calibri"/>
          <w:sz w:val="24"/>
          <w:szCs w:val="22"/>
        </w:rPr>
        <w:t>s</w:t>
      </w:r>
      <w:r w:rsidRPr="00AC7E4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2F3903">
        <w:rPr>
          <w:rFonts w:ascii="Calibri" w:hAnsi="Calibri" w:cs="Calibri"/>
          <w:sz w:val="24"/>
          <w:szCs w:val="22"/>
        </w:rPr>
        <w:t>,</w:t>
      </w:r>
      <w:r w:rsidRPr="00AC7E4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AC7E42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C7E42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C7E42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AC7E42" w:rsidRPr="00646520" w:rsidRDefault="00AC7E42" w:rsidP="00AC7E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A228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A228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A228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2F3903"/>
    <w:rsid w:val="0031308A"/>
    <w:rsid w:val="00316EB3"/>
    <w:rsid w:val="0034085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5A10"/>
    <w:rsid w:val="00440DB9"/>
    <w:rsid w:val="0044424D"/>
    <w:rsid w:val="00456D80"/>
    <w:rsid w:val="00457A0C"/>
    <w:rsid w:val="004641BA"/>
    <w:rsid w:val="00475087"/>
    <w:rsid w:val="00476BB0"/>
    <w:rsid w:val="004802E5"/>
    <w:rsid w:val="00496B19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2B23"/>
    <w:rsid w:val="00AC3F41"/>
    <w:rsid w:val="00AC7B9C"/>
    <w:rsid w:val="00AC7E42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8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2019-06-10T20:38:00Z</dcterms:modified>
</cp:coreProperties>
</file>