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A19A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C7C0A">
        <w:rPr>
          <w:rFonts w:ascii="Tahoma" w:hAnsi="Tahoma" w:cs="Tahoma"/>
          <w:b/>
          <w:sz w:val="32"/>
          <w:szCs w:val="32"/>
          <w:u w:val="single"/>
        </w:rPr>
        <w:t>164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C7C0A">
        <w:rPr>
          <w:rFonts w:ascii="Tahoma" w:hAnsi="Tahoma" w:cs="Tahoma"/>
          <w:b/>
          <w:sz w:val="32"/>
          <w:szCs w:val="32"/>
          <w:u w:val="single"/>
        </w:rPr>
        <w:t>169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E587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E5875">
        <w:rPr>
          <w:rFonts w:ascii="Calibri" w:hAnsi="Calibri" w:cs="Calibri"/>
          <w:sz w:val="22"/>
          <w:szCs w:val="22"/>
        </w:rPr>
        <w:t>Dispõe sobre o processo de readaptação funcional dos servidores municipais,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Art. 1</w:t>
      </w:r>
      <w:proofErr w:type="gramStart"/>
      <w:r w:rsidRPr="00FE5875">
        <w:rPr>
          <w:rFonts w:ascii="Calibri" w:hAnsi="Calibri" w:cs="Calibri"/>
          <w:sz w:val="24"/>
          <w:szCs w:val="22"/>
        </w:rPr>
        <w:t xml:space="preserve">º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>Os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procedimentos para a readaptação funcional dos servidores municipais observarão as diretrizes e regras estabelecidas nesta lei, considerando o procedimento para aproveitamento do servidor municipal acometido de doença ou acidente que limite parcialmente o exercício das atribuições de sua função, conforme avaliação da </w:t>
      </w:r>
      <w:r w:rsidR="0058477B">
        <w:rPr>
          <w:rFonts w:ascii="Calibri" w:hAnsi="Calibri" w:cs="Calibri"/>
          <w:sz w:val="24"/>
          <w:szCs w:val="22"/>
        </w:rPr>
        <w:t>e</w:t>
      </w:r>
      <w:r w:rsidRPr="00FE5875">
        <w:rPr>
          <w:rFonts w:ascii="Calibri" w:hAnsi="Calibri" w:cs="Calibri"/>
          <w:sz w:val="24"/>
          <w:szCs w:val="22"/>
        </w:rPr>
        <w:t xml:space="preserve">quipe </w:t>
      </w:r>
      <w:r w:rsidR="0058477B">
        <w:rPr>
          <w:rFonts w:ascii="Calibri" w:hAnsi="Calibri" w:cs="Calibri"/>
          <w:sz w:val="24"/>
          <w:szCs w:val="22"/>
        </w:rPr>
        <w:t>m</w:t>
      </w:r>
      <w:r w:rsidRPr="00FE5875">
        <w:rPr>
          <w:rFonts w:ascii="Calibri" w:hAnsi="Calibri" w:cs="Calibri"/>
          <w:sz w:val="24"/>
          <w:szCs w:val="22"/>
        </w:rPr>
        <w:t xml:space="preserve">ultidisciplinar do Serviço Especializado de Segurança e Medicina do Trabalho – SESMT, por meio de </w:t>
      </w:r>
      <w:r w:rsidR="0058477B">
        <w:rPr>
          <w:rFonts w:ascii="Calibri" w:hAnsi="Calibri" w:cs="Calibri"/>
          <w:sz w:val="24"/>
          <w:szCs w:val="22"/>
        </w:rPr>
        <w:t>p</w:t>
      </w:r>
      <w:r w:rsidRPr="00FE5875">
        <w:rPr>
          <w:rFonts w:ascii="Calibri" w:hAnsi="Calibri" w:cs="Calibri"/>
          <w:sz w:val="24"/>
          <w:szCs w:val="22"/>
        </w:rPr>
        <w:t xml:space="preserve">erícia </w:t>
      </w:r>
      <w:r w:rsidR="0058477B">
        <w:rPr>
          <w:rFonts w:ascii="Calibri" w:hAnsi="Calibri" w:cs="Calibri"/>
          <w:sz w:val="24"/>
          <w:szCs w:val="22"/>
        </w:rPr>
        <w:t>m</w:t>
      </w:r>
      <w:r w:rsidRPr="00FE5875">
        <w:rPr>
          <w:rFonts w:ascii="Calibri" w:hAnsi="Calibri" w:cs="Calibri"/>
          <w:sz w:val="24"/>
          <w:szCs w:val="22"/>
        </w:rPr>
        <w:t xml:space="preserve">édica </w:t>
      </w:r>
      <w:r w:rsidR="0058477B">
        <w:rPr>
          <w:rFonts w:ascii="Calibri" w:hAnsi="Calibri" w:cs="Calibri"/>
          <w:sz w:val="24"/>
          <w:szCs w:val="22"/>
        </w:rPr>
        <w:t>e</w:t>
      </w:r>
      <w:r w:rsidRPr="00FE5875">
        <w:rPr>
          <w:rFonts w:ascii="Calibri" w:hAnsi="Calibri" w:cs="Calibri"/>
          <w:sz w:val="24"/>
          <w:szCs w:val="22"/>
        </w:rPr>
        <w:t>special.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Parágrafo único.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>Somente passarão pela readaptação funcional os servidores que tiverem exaurido os recursos administrativos de afastamento junto ao Instituto Nacional de Seguro Social – INSS.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Art. 2</w:t>
      </w:r>
      <w:proofErr w:type="gramStart"/>
      <w:r w:rsidRPr="00FE5875">
        <w:rPr>
          <w:rFonts w:ascii="Calibri" w:hAnsi="Calibri" w:cs="Calibri"/>
          <w:sz w:val="24"/>
          <w:szCs w:val="22"/>
        </w:rPr>
        <w:t>º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 xml:space="preserve"> O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processo documental deverá iniciar-se por meio de protocolo no Paço Municipal, pelo próprio trabalhador interessado na readaptação e endereçado ao órgão responsável pelos recursos humanos do Poder Executivo Municipal, para ser anexada a ficha funcional do servidor, devendo referido vir acompanhado de: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 – </w:t>
      </w:r>
      <w:proofErr w:type="gramStart"/>
      <w:r w:rsidRPr="00FE5875">
        <w:rPr>
          <w:rFonts w:ascii="Calibri" w:hAnsi="Calibri" w:cs="Calibri"/>
          <w:sz w:val="24"/>
          <w:szCs w:val="22"/>
        </w:rPr>
        <w:t>atestado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médico emitido pelo médico assistente, legível e original, especificando a limitação/restrição para o exercício da função original;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II – </w:t>
      </w:r>
      <w:proofErr w:type="gramStart"/>
      <w:r w:rsidRPr="00FE5875">
        <w:rPr>
          <w:rFonts w:ascii="Calibri" w:hAnsi="Calibri" w:cs="Calibri"/>
          <w:sz w:val="24"/>
          <w:szCs w:val="22"/>
        </w:rPr>
        <w:t>exames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comprobatórios da situação clínica de saúde</w:t>
      </w:r>
      <w:r w:rsidR="0058477B">
        <w:rPr>
          <w:rFonts w:ascii="Calibri" w:hAnsi="Calibri" w:cs="Calibri"/>
          <w:sz w:val="24"/>
          <w:szCs w:val="22"/>
        </w:rPr>
        <w:t>,</w:t>
      </w:r>
      <w:r w:rsidRPr="00FE5875">
        <w:rPr>
          <w:rFonts w:ascii="Calibri" w:hAnsi="Calibri" w:cs="Calibri"/>
          <w:sz w:val="24"/>
          <w:szCs w:val="22"/>
        </w:rPr>
        <w:t xml:space="preserve"> se houver;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III – cópia da receita médica ou prescrição de medicação</w:t>
      </w:r>
      <w:r w:rsidR="0058477B">
        <w:rPr>
          <w:rFonts w:ascii="Calibri" w:hAnsi="Calibri" w:cs="Calibri"/>
          <w:sz w:val="24"/>
          <w:szCs w:val="22"/>
        </w:rPr>
        <w:t>,</w:t>
      </w:r>
      <w:r w:rsidRPr="00FE5875">
        <w:rPr>
          <w:rFonts w:ascii="Calibri" w:hAnsi="Calibri" w:cs="Calibri"/>
          <w:sz w:val="24"/>
          <w:szCs w:val="22"/>
        </w:rPr>
        <w:t xml:space="preserve"> se houver; e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IV – </w:t>
      </w:r>
      <w:proofErr w:type="gramStart"/>
      <w:r w:rsidRPr="00FE5875">
        <w:rPr>
          <w:rFonts w:ascii="Calibri" w:hAnsi="Calibri" w:cs="Calibri"/>
          <w:sz w:val="24"/>
          <w:szCs w:val="22"/>
        </w:rPr>
        <w:t>relatório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do local de trabalho devidamente preenchido e assinado pelo servidor e pela chefia imediata.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§ 1</w:t>
      </w:r>
      <w:proofErr w:type="gramStart"/>
      <w:r w:rsidRPr="00FE5875">
        <w:rPr>
          <w:rFonts w:ascii="Calibri" w:hAnsi="Calibri" w:cs="Calibri"/>
          <w:sz w:val="24"/>
          <w:szCs w:val="22"/>
        </w:rPr>
        <w:t xml:space="preserve">º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>Cumprida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a etapa do “caput” deste artigo, o processo deverá ser remetido ao Serviço Especializado de Segurança e Medicina do Trabalho – SESMT, para a realização da análise do pedido.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§ 2</w:t>
      </w:r>
      <w:proofErr w:type="gramStart"/>
      <w:r w:rsidRPr="00FE5875">
        <w:rPr>
          <w:rFonts w:ascii="Calibri" w:hAnsi="Calibri" w:cs="Calibri"/>
          <w:sz w:val="24"/>
          <w:szCs w:val="22"/>
        </w:rPr>
        <w:t>º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 xml:space="preserve"> A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critério da </w:t>
      </w:r>
      <w:r w:rsidR="0058477B">
        <w:rPr>
          <w:rFonts w:ascii="Calibri" w:hAnsi="Calibri" w:cs="Calibri"/>
          <w:sz w:val="24"/>
          <w:szCs w:val="22"/>
        </w:rPr>
        <w:t>p</w:t>
      </w:r>
      <w:r w:rsidRPr="00FE5875">
        <w:rPr>
          <w:rFonts w:ascii="Calibri" w:hAnsi="Calibri" w:cs="Calibri"/>
          <w:sz w:val="24"/>
          <w:szCs w:val="22"/>
        </w:rPr>
        <w:t xml:space="preserve">erícia </w:t>
      </w:r>
      <w:r w:rsidR="0058477B">
        <w:rPr>
          <w:rFonts w:ascii="Calibri" w:hAnsi="Calibri" w:cs="Calibri"/>
          <w:sz w:val="24"/>
          <w:szCs w:val="22"/>
        </w:rPr>
        <w:t>m</w:t>
      </w:r>
      <w:r w:rsidRPr="00FE5875">
        <w:rPr>
          <w:rFonts w:ascii="Calibri" w:hAnsi="Calibri" w:cs="Calibri"/>
          <w:sz w:val="24"/>
          <w:szCs w:val="22"/>
        </w:rPr>
        <w:t>édica do Serviço Especializado de Segurança e Medicina do Trabalho – SESMT, poderão ser solicitados novos exames, avaliações ou pareceres especializados para complementação do diagnóstico.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§ 3</w:t>
      </w:r>
      <w:proofErr w:type="gramStart"/>
      <w:r w:rsidRPr="00FE5875">
        <w:rPr>
          <w:rFonts w:ascii="Calibri" w:hAnsi="Calibri" w:cs="Calibri"/>
          <w:sz w:val="24"/>
          <w:szCs w:val="22"/>
        </w:rPr>
        <w:t xml:space="preserve">º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>Do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laudo emitido por ocasião da </w:t>
      </w:r>
      <w:r w:rsidR="0058477B">
        <w:rPr>
          <w:rFonts w:ascii="Calibri" w:hAnsi="Calibri" w:cs="Calibri"/>
          <w:sz w:val="24"/>
          <w:szCs w:val="22"/>
        </w:rPr>
        <w:t>p</w:t>
      </w:r>
      <w:r w:rsidRPr="00FE5875">
        <w:rPr>
          <w:rFonts w:ascii="Calibri" w:hAnsi="Calibri" w:cs="Calibri"/>
          <w:sz w:val="24"/>
          <w:szCs w:val="22"/>
        </w:rPr>
        <w:t xml:space="preserve">erícia </w:t>
      </w:r>
      <w:r w:rsidR="0058477B">
        <w:rPr>
          <w:rFonts w:ascii="Calibri" w:hAnsi="Calibri" w:cs="Calibri"/>
          <w:sz w:val="24"/>
          <w:szCs w:val="22"/>
        </w:rPr>
        <w:t>m</w:t>
      </w:r>
      <w:r w:rsidRPr="00FE5875">
        <w:rPr>
          <w:rFonts w:ascii="Calibri" w:hAnsi="Calibri" w:cs="Calibri"/>
          <w:sz w:val="24"/>
          <w:szCs w:val="22"/>
        </w:rPr>
        <w:t>édica do Serviço Especializado de Segurança e Medicina do Trabalho – SESMT deverão constar informações claras e específicas acerca da eventual incapacidade laborativa do servidor, bem como: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 – </w:t>
      </w:r>
      <w:proofErr w:type="gramStart"/>
      <w:r w:rsidRPr="00FE5875">
        <w:rPr>
          <w:rFonts w:ascii="Calibri" w:hAnsi="Calibri" w:cs="Calibri"/>
          <w:sz w:val="24"/>
          <w:szCs w:val="22"/>
        </w:rPr>
        <w:t>ambiente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de trabalho ou atividades laborativas contraindicadas; e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II – </w:t>
      </w:r>
      <w:proofErr w:type="gramStart"/>
      <w:r w:rsidRPr="00FE5875">
        <w:rPr>
          <w:rFonts w:ascii="Calibri" w:hAnsi="Calibri" w:cs="Calibri"/>
          <w:sz w:val="24"/>
          <w:szCs w:val="22"/>
        </w:rPr>
        <w:t>a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definição do prazo estipulado para a readaptação funcional.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Art. 3</w:t>
      </w:r>
      <w:proofErr w:type="gramStart"/>
      <w:r w:rsidRPr="00FE5875">
        <w:rPr>
          <w:rFonts w:ascii="Calibri" w:hAnsi="Calibri" w:cs="Calibri"/>
          <w:sz w:val="24"/>
          <w:szCs w:val="22"/>
        </w:rPr>
        <w:t xml:space="preserve">º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>A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readaptação funcional poderá correr nas seguintes modalidades: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 – </w:t>
      </w:r>
      <w:proofErr w:type="gramStart"/>
      <w:r w:rsidRPr="00FE5875">
        <w:rPr>
          <w:rFonts w:ascii="Calibri" w:hAnsi="Calibri" w:cs="Calibri"/>
          <w:sz w:val="24"/>
          <w:szCs w:val="22"/>
        </w:rPr>
        <w:t>por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prazo determinado: quando o servidor, acometido de doença ou acidente que limite parcialmente o exercício das atividades da função, obtém da </w:t>
      </w:r>
      <w:r w:rsidR="008913B5">
        <w:rPr>
          <w:rFonts w:ascii="Calibri" w:hAnsi="Calibri" w:cs="Calibri"/>
          <w:sz w:val="24"/>
          <w:szCs w:val="22"/>
        </w:rPr>
        <w:t>p</w:t>
      </w:r>
      <w:r w:rsidRPr="00FE5875">
        <w:rPr>
          <w:rFonts w:ascii="Calibri" w:hAnsi="Calibri" w:cs="Calibri"/>
          <w:sz w:val="24"/>
          <w:szCs w:val="22"/>
        </w:rPr>
        <w:t xml:space="preserve">erícia </w:t>
      </w:r>
      <w:r w:rsidR="008913B5">
        <w:rPr>
          <w:rFonts w:ascii="Calibri" w:hAnsi="Calibri" w:cs="Calibri"/>
          <w:sz w:val="24"/>
          <w:szCs w:val="22"/>
        </w:rPr>
        <w:t>m</w:t>
      </w:r>
      <w:r w:rsidRPr="00FE5875">
        <w:rPr>
          <w:rFonts w:ascii="Calibri" w:hAnsi="Calibri" w:cs="Calibri"/>
          <w:sz w:val="24"/>
          <w:szCs w:val="22"/>
        </w:rPr>
        <w:t xml:space="preserve">édica do Serviço </w:t>
      </w:r>
      <w:r w:rsidRPr="00FE5875">
        <w:rPr>
          <w:rFonts w:ascii="Calibri" w:hAnsi="Calibri" w:cs="Calibri"/>
          <w:sz w:val="24"/>
          <w:szCs w:val="22"/>
        </w:rPr>
        <w:lastRenderedPageBreak/>
        <w:t>Especializado de Segurança e Medicina do Trabalho – SESMT indicação de restrição laboral por prazo determinado, com previsão de recuperação da capacidade plena ao exercício das atividades da f</w:t>
      </w:r>
      <w:r w:rsidR="008913B5">
        <w:rPr>
          <w:rFonts w:ascii="Calibri" w:hAnsi="Calibri" w:cs="Calibri"/>
          <w:sz w:val="24"/>
          <w:szCs w:val="22"/>
        </w:rPr>
        <w:t>unção em até 12 (doze) meses; ou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II – </w:t>
      </w:r>
      <w:proofErr w:type="gramStart"/>
      <w:r w:rsidRPr="00FE5875">
        <w:rPr>
          <w:rFonts w:ascii="Calibri" w:hAnsi="Calibri" w:cs="Calibri"/>
          <w:sz w:val="24"/>
          <w:szCs w:val="22"/>
        </w:rPr>
        <w:t>por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prazo indeterminado: quando o servidor, acometido de doença ou acidente que limite parcialmente o exercício das atividades da função, obtém da </w:t>
      </w:r>
      <w:r w:rsidR="008913B5">
        <w:rPr>
          <w:rFonts w:ascii="Calibri" w:hAnsi="Calibri" w:cs="Calibri"/>
          <w:sz w:val="24"/>
          <w:szCs w:val="22"/>
        </w:rPr>
        <w:t>p</w:t>
      </w:r>
      <w:r w:rsidRPr="00FE5875">
        <w:rPr>
          <w:rFonts w:ascii="Calibri" w:hAnsi="Calibri" w:cs="Calibri"/>
          <w:sz w:val="24"/>
          <w:szCs w:val="22"/>
        </w:rPr>
        <w:t xml:space="preserve">erícia </w:t>
      </w:r>
      <w:r w:rsidR="008913B5">
        <w:rPr>
          <w:rFonts w:ascii="Calibri" w:hAnsi="Calibri" w:cs="Calibri"/>
          <w:sz w:val="24"/>
          <w:szCs w:val="22"/>
        </w:rPr>
        <w:t>m</w:t>
      </w:r>
      <w:r w:rsidRPr="00FE5875">
        <w:rPr>
          <w:rFonts w:ascii="Calibri" w:hAnsi="Calibri" w:cs="Calibri"/>
          <w:sz w:val="24"/>
          <w:szCs w:val="22"/>
        </w:rPr>
        <w:t>édica do Serviço Especializado de Segurança e Medicina do Trabalho – SESMT indicação de restrição laboral por prazo indeterminado, devendo ser submetido à reavaliação pericial obrigatória a cada 12 (doze) meses ou a qualquer momento, por iniciativa do órgão/unidade de origem ou a pedido do servidor readaptado.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Parágrafo único.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 xml:space="preserve"> Em ambos os casos citados acima, o servidor continuará exercendo atividades inerentes à função, respeitadas a sua restrição laboral, cabendo ao órgão de origem a readaptação funcional necessária.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Art. 4</w:t>
      </w:r>
      <w:proofErr w:type="gramStart"/>
      <w:r w:rsidRPr="00FE5875">
        <w:rPr>
          <w:rFonts w:ascii="Calibri" w:hAnsi="Calibri" w:cs="Calibri"/>
          <w:sz w:val="24"/>
          <w:szCs w:val="22"/>
        </w:rPr>
        <w:t xml:space="preserve">º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>Considera</w:t>
      </w:r>
      <w:proofErr w:type="gramEnd"/>
      <w:r w:rsidRPr="00FE5875">
        <w:rPr>
          <w:rFonts w:ascii="Calibri" w:hAnsi="Calibri" w:cs="Calibri"/>
          <w:sz w:val="24"/>
          <w:szCs w:val="22"/>
        </w:rPr>
        <w:t>-se readaptação funcional o desenvolvimento derivado de atribuições de servidor municipal em nova função ou posto de trabalho, decorrente de restrições de saúde que o impeçam de exercer as atividades inerentes à função, conforme avaliação da perícia especial.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Art. 5</w:t>
      </w:r>
      <w:proofErr w:type="gramStart"/>
      <w:r w:rsidRPr="00FE5875">
        <w:rPr>
          <w:rFonts w:ascii="Calibri" w:hAnsi="Calibri" w:cs="Calibri"/>
          <w:sz w:val="24"/>
          <w:szCs w:val="22"/>
        </w:rPr>
        <w:t>º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 xml:space="preserve"> A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readaptação funcional obedecerá aos seguintes critérios: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 – </w:t>
      </w:r>
      <w:proofErr w:type="gramStart"/>
      <w:r w:rsidRPr="00FE5875">
        <w:rPr>
          <w:rFonts w:ascii="Calibri" w:hAnsi="Calibri" w:cs="Calibri"/>
          <w:sz w:val="24"/>
          <w:szCs w:val="22"/>
        </w:rPr>
        <w:t>função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: procurar-se-á readaptar o servidor em nova atividade função ou posto de trabalho, cuja natureza seja compatível com a sua capacidade laboral residual; 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II – </w:t>
      </w:r>
      <w:proofErr w:type="gramStart"/>
      <w:r w:rsidRPr="00FE5875">
        <w:rPr>
          <w:rFonts w:ascii="Calibri" w:hAnsi="Calibri" w:cs="Calibri"/>
          <w:sz w:val="24"/>
          <w:szCs w:val="22"/>
        </w:rPr>
        <w:t>escolaridade</w:t>
      </w:r>
      <w:proofErr w:type="gramEnd"/>
      <w:r w:rsidRPr="00FE5875">
        <w:rPr>
          <w:rFonts w:ascii="Calibri" w:hAnsi="Calibri" w:cs="Calibri"/>
          <w:sz w:val="24"/>
          <w:szCs w:val="22"/>
        </w:rPr>
        <w:t>: o grau de escolaridade exigido para o exercício das atividades da nova função deve ser igual ou inferior à escolaridade do emprego de origem;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III – habilitação exigida: o servidor deverá possuir preferencialmente habilitação mínima exigida por lei para o exercício da nova atividade função ou posto de trabalho; e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IV – </w:t>
      </w:r>
      <w:proofErr w:type="gramStart"/>
      <w:r w:rsidRPr="00FE5875">
        <w:rPr>
          <w:rFonts w:ascii="Calibri" w:hAnsi="Calibri" w:cs="Calibri"/>
          <w:sz w:val="24"/>
          <w:szCs w:val="22"/>
        </w:rPr>
        <w:t>equivalência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salarial: preferencialmente a referência da nova atividade ou função deve ter valor salarial igual ou mais próximo possível da função de origem.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Art. 6</w:t>
      </w:r>
      <w:proofErr w:type="gramStart"/>
      <w:r w:rsidRPr="00FE5875">
        <w:rPr>
          <w:rFonts w:ascii="Calibri" w:hAnsi="Calibri" w:cs="Calibri"/>
          <w:sz w:val="24"/>
          <w:szCs w:val="22"/>
        </w:rPr>
        <w:t xml:space="preserve">º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>Os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processos de readaptação funcional obedecerão as seguintes premissas: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 – </w:t>
      </w:r>
      <w:proofErr w:type="gramStart"/>
      <w:r w:rsidRPr="00FE5875">
        <w:rPr>
          <w:rFonts w:ascii="Calibri" w:hAnsi="Calibri" w:cs="Calibri"/>
          <w:sz w:val="24"/>
          <w:szCs w:val="22"/>
        </w:rPr>
        <w:t>irredutibilidade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salarial do servidor;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II – </w:t>
      </w:r>
      <w:proofErr w:type="gramStart"/>
      <w:r w:rsidRPr="00FE5875">
        <w:rPr>
          <w:rFonts w:ascii="Calibri" w:hAnsi="Calibri" w:cs="Calibri"/>
          <w:sz w:val="24"/>
          <w:szCs w:val="22"/>
        </w:rPr>
        <w:t>respeito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à dignidade da pessoa humana, buscando proporcionar ao servidor a oportunidade de exercer o máximo de sua capacidade laboral remanescente, a fim de preservar o bem-estar e a motivação para o trabalho;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III – impessoalidade quanto à determinação de existência de aptidão ou inaptidão física para o exercício do emprego, ponderando-se as características de cada caso, devendo realizar-se a análise de forma mais objetiva possível de modo a não privilegiar ou prejudicar o servidor; e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IV – </w:t>
      </w:r>
      <w:proofErr w:type="gramStart"/>
      <w:r w:rsidRPr="00FE5875">
        <w:rPr>
          <w:rFonts w:ascii="Calibri" w:hAnsi="Calibri" w:cs="Calibri"/>
          <w:sz w:val="24"/>
          <w:szCs w:val="22"/>
        </w:rPr>
        <w:t>observância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ao </w:t>
      </w:r>
      <w:r w:rsidR="00997673" w:rsidRPr="00FE5875">
        <w:rPr>
          <w:rFonts w:ascii="Calibri" w:hAnsi="Calibri" w:cs="Calibri"/>
          <w:sz w:val="24"/>
          <w:szCs w:val="22"/>
        </w:rPr>
        <w:t>princípio</w:t>
      </w:r>
      <w:r w:rsidRPr="00FE5875">
        <w:rPr>
          <w:rFonts w:ascii="Calibri" w:hAnsi="Calibri" w:cs="Calibri"/>
          <w:sz w:val="24"/>
          <w:szCs w:val="22"/>
        </w:rPr>
        <w:t xml:space="preserve"> da legalidade, preservando-se o fiel cumprimento das normas e regulamentos pertinentes.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Art. 7</w:t>
      </w:r>
      <w:proofErr w:type="gramStart"/>
      <w:r w:rsidRPr="00FE5875">
        <w:rPr>
          <w:rFonts w:ascii="Calibri" w:hAnsi="Calibri" w:cs="Calibri"/>
          <w:sz w:val="24"/>
          <w:szCs w:val="22"/>
        </w:rPr>
        <w:t xml:space="preserve">º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>A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avaliação</w:t>
      </w:r>
      <w:r w:rsidR="00997673">
        <w:rPr>
          <w:rFonts w:ascii="Calibri" w:hAnsi="Calibri" w:cs="Calibri"/>
          <w:sz w:val="24"/>
          <w:szCs w:val="22"/>
        </w:rPr>
        <w:t>,</w:t>
      </w:r>
      <w:r w:rsidRPr="00FE5875">
        <w:rPr>
          <w:rFonts w:ascii="Calibri" w:hAnsi="Calibri" w:cs="Calibri"/>
          <w:sz w:val="24"/>
          <w:szCs w:val="22"/>
        </w:rPr>
        <w:t xml:space="preserve"> pela </w:t>
      </w:r>
      <w:r w:rsidR="00997673">
        <w:rPr>
          <w:rFonts w:ascii="Calibri" w:hAnsi="Calibri" w:cs="Calibri"/>
          <w:sz w:val="24"/>
          <w:szCs w:val="22"/>
        </w:rPr>
        <w:t>p</w:t>
      </w:r>
      <w:r w:rsidRPr="00FE5875">
        <w:rPr>
          <w:rFonts w:ascii="Calibri" w:hAnsi="Calibri" w:cs="Calibri"/>
          <w:sz w:val="24"/>
          <w:szCs w:val="22"/>
        </w:rPr>
        <w:t xml:space="preserve">erícia </w:t>
      </w:r>
      <w:r w:rsidR="00997673">
        <w:rPr>
          <w:rFonts w:ascii="Calibri" w:hAnsi="Calibri" w:cs="Calibri"/>
          <w:sz w:val="24"/>
          <w:szCs w:val="22"/>
        </w:rPr>
        <w:t>m</w:t>
      </w:r>
      <w:r w:rsidRPr="00FE5875">
        <w:rPr>
          <w:rFonts w:ascii="Calibri" w:hAnsi="Calibri" w:cs="Calibri"/>
          <w:sz w:val="24"/>
          <w:szCs w:val="22"/>
        </w:rPr>
        <w:t>édica, do estado de saúde do servidor e de sua capacidade física, mental e intelectual para o desenvolvimento de atividades profissionais resultará na expedição de laudo pericial que poderá concluir: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 – </w:t>
      </w:r>
      <w:proofErr w:type="gramStart"/>
      <w:r w:rsidRPr="00FE5875">
        <w:rPr>
          <w:rFonts w:ascii="Calibri" w:hAnsi="Calibri" w:cs="Calibri"/>
          <w:sz w:val="24"/>
          <w:szCs w:val="22"/>
        </w:rPr>
        <w:t>pela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capacidade para o exercício das atividades do trabalho/função ocupado pelo servidor;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II – </w:t>
      </w:r>
      <w:proofErr w:type="gramStart"/>
      <w:r w:rsidRPr="00FE5875">
        <w:rPr>
          <w:rFonts w:ascii="Calibri" w:hAnsi="Calibri" w:cs="Calibri"/>
          <w:sz w:val="24"/>
          <w:szCs w:val="22"/>
        </w:rPr>
        <w:t>pela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incapacidade para o exercício das atividades do trabalho/função ocupado pelo servidor, com data prevista para o retorno em até 12 (doze) meses;</w:t>
      </w:r>
      <w:r w:rsidR="00997673">
        <w:rPr>
          <w:rFonts w:ascii="Calibri" w:hAnsi="Calibri" w:cs="Calibri"/>
          <w:sz w:val="24"/>
          <w:szCs w:val="22"/>
        </w:rPr>
        <w:t xml:space="preserve"> ou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III – pela incapacidade para o exercício das atividades do trabalho/função, ocupado pelo servidor, sem data prevista para retorno, ou com retorno previsto superior a 12 (doze) meses.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Art. 8</w:t>
      </w:r>
      <w:proofErr w:type="gramStart"/>
      <w:r w:rsidRPr="00FE5875">
        <w:rPr>
          <w:rFonts w:ascii="Calibri" w:hAnsi="Calibri" w:cs="Calibri"/>
          <w:sz w:val="24"/>
          <w:szCs w:val="22"/>
        </w:rPr>
        <w:t xml:space="preserve">º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>Os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procedimentos para readaptação funcional serão iniciados com o agendamento de </w:t>
      </w:r>
      <w:r w:rsidR="00D65F61">
        <w:rPr>
          <w:rFonts w:ascii="Calibri" w:hAnsi="Calibri" w:cs="Calibri"/>
          <w:sz w:val="24"/>
          <w:szCs w:val="22"/>
        </w:rPr>
        <w:t>p</w:t>
      </w:r>
      <w:r w:rsidRPr="00FE5875">
        <w:rPr>
          <w:rFonts w:ascii="Calibri" w:hAnsi="Calibri" w:cs="Calibri"/>
          <w:sz w:val="24"/>
          <w:szCs w:val="22"/>
        </w:rPr>
        <w:t xml:space="preserve">erícia </w:t>
      </w:r>
      <w:r w:rsidR="00D65F61">
        <w:rPr>
          <w:rFonts w:ascii="Calibri" w:hAnsi="Calibri" w:cs="Calibri"/>
          <w:sz w:val="24"/>
          <w:szCs w:val="22"/>
        </w:rPr>
        <w:t>m</w:t>
      </w:r>
      <w:r w:rsidRPr="00FE5875">
        <w:rPr>
          <w:rFonts w:ascii="Calibri" w:hAnsi="Calibri" w:cs="Calibri"/>
          <w:sz w:val="24"/>
          <w:szCs w:val="22"/>
        </w:rPr>
        <w:t>édica do servidor acometido de enfermidade que esteja impossibilitado de exercer suas atividades laborais.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Art. 9</w:t>
      </w:r>
      <w:proofErr w:type="gramStart"/>
      <w:r w:rsidRPr="00FE5875">
        <w:rPr>
          <w:rFonts w:ascii="Calibri" w:hAnsi="Calibri" w:cs="Calibri"/>
          <w:sz w:val="24"/>
          <w:szCs w:val="22"/>
        </w:rPr>
        <w:t xml:space="preserve">º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>O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Serviço Especializado de Segurança e Medicina do Trabalho – SESMT, por meio da </w:t>
      </w:r>
      <w:r w:rsidR="00D65F61">
        <w:rPr>
          <w:rFonts w:ascii="Calibri" w:hAnsi="Calibri" w:cs="Calibri"/>
          <w:sz w:val="24"/>
          <w:szCs w:val="22"/>
        </w:rPr>
        <w:t>perícia m</w:t>
      </w:r>
      <w:r w:rsidRPr="00FE5875">
        <w:rPr>
          <w:rFonts w:ascii="Calibri" w:hAnsi="Calibri" w:cs="Calibri"/>
          <w:sz w:val="24"/>
          <w:szCs w:val="22"/>
        </w:rPr>
        <w:t>édica oficial, é o órgão responsável por proceder as avaliações de capacidade laboral do servidor acometido de enfermidade, verificando suas condições de saúde e identificando possíveis restrições ao exercício de suas atividades.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Art. 10.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>Entende-se como avaliação da capacidade laboral o procedimento de aferição das limitações do servidor acometido de enfermidade para o desempenho das atribuições inerentes a função/posto de tra</w:t>
      </w:r>
      <w:r w:rsidR="00D65F61">
        <w:rPr>
          <w:rFonts w:ascii="Calibri" w:hAnsi="Calibri" w:cs="Calibri"/>
          <w:sz w:val="24"/>
          <w:szCs w:val="22"/>
        </w:rPr>
        <w:t>balho que ocupa realizado pela p</w:t>
      </w:r>
      <w:r w:rsidRPr="00FE5875">
        <w:rPr>
          <w:rFonts w:ascii="Calibri" w:hAnsi="Calibri" w:cs="Calibri"/>
          <w:sz w:val="24"/>
          <w:szCs w:val="22"/>
        </w:rPr>
        <w:t xml:space="preserve">erícia </w:t>
      </w:r>
      <w:r w:rsidR="00D65F61">
        <w:rPr>
          <w:rFonts w:ascii="Calibri" w:hAnsi="Calibri" w:cs="Calibri"/>
          <w:sz w:val="24"/>
          <w:szCs w:val="22"/>
        </w:rPr>
        <w:t>m</w:t>
      </w:r>
      <w:r w:rsidRPr="00FE5875">
        <w:rPr>
          <w:rFonts w:ascii="Calibri" w:hAnsi="Calibri" w:cs="Calibri"/>
          <w:sz w:val="24"/>
          <w:szCs w:val="22"/>
        </w:rPr>
        <w:t>édica do Serviço Especializado de Segurança e Medicina do Trabalho – SESMT.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Art. 11.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>Identificada a restrição total ou parcial do servidor para o exercício das atividades inerentes ao seu trabalho/função ou posto de trabalho, a perícia médica oficial do Serviço Especializado de Segurança e Medicina do Trabalho – SESMT encaminhará a conclusão da perícia e a avaliação da capacidade laboral ao local de trabalho ou setor de origem do servidor.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Art. 12.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 xml:space="preserve"> O servidor readaptado cumprirá o </w:t>
      </w:r>
      <w:r w:rsidR="00D65F61" w:rsidRPr="00FE5875">
        <w:rPr>
          <w:rFonts w:ascii="Calibri" w:hAnsi="Calibri" w:cs="Calibri"/>
          <w:sz w:val="24"/>
          <w:szCs w:val="22"/>
        </w:rPr>
        <w:t>número</w:t>
      </w:r>
      <w:r w:rsidRPr="00FE5875">
        <w:rPr>
          <w:rFonts w:ascii="Calibri" w:hAnsi="Calibri" w:cs="Calibri"/>
          <w:sz w:val="24"/>
          <w:szCs w:val="22"/>
        </w:rPr>
        <w:t xml:space="preserve"> de horas correspondente à sua jornada ou carga horária semanal de trabalho do emprego de origem.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Art. 13.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>O servidor ocupante de mais de um emprego de acumulação lícita no âmbito do Município poderá ser readaptado em ambos os empregos.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Art. 14.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>O servidor submetido à readaptação funcional estará sujeito à avaliação funcional, que consiste na análise do seu ajustamento no desempenho das atribuições e no ambiente de trabalho em que se encontre atuando, havendo controle e monitoramento por parte do local de trabalho/setor de readaptação.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Art. 15.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>O servidor será informado, pelo Serviço Especializado de Segurança e Medicina do Tra</w:t>
      </w:r>
      <w:r w:rsidR="009142AB">
        <w:rPr>
          <w:rFonts w:ascii="Calibri" w:hAnsi="Calibri" w:cs="Calibri"/>
          <w:sz w:val="24"/>
          <w:szCs w:val="22"/>
        </w:rPr>
        <w:t>balho – SESMT, da conclusão da perícia m</w:t>
      </w:r>
      <w:r w:rsidRPr="00FE5875">
        <w:rPr>
          <w:rFonts w:ascii="Calibri" w:hAnsi="Calibri" w:cs="Calibri"/>
          <w:sz w:val="24"/>
          <w:szCs w:val="22"/>
        </w:rPr>
        <w:t>édica, bem como, caso cabível, da readaptação funcional necessária, com os seguintes informes: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 – </w:t>
      </w:r>
      <w:proofErr w:type="gramStart"/>
      <w:r w:rsidRPr="00FE5875">
        <w:rPr>
          <w:rFonts w:ascii="Calibri" w:hAnsi="Calibri" w:cs="Calibri"/>
          <w:sz w:val="24"/>
          <w:szCs w:val="22"/>
        </w:rPr>
        <w:t>local/ambiente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onde o servidor prestará suas atividades laborais;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II – </w:t>
      </w:r>
      <w:proofErr w:type="gramStart"/>
      <w:r w:rsidRPr="00FE5875">
        <w:rPr>
          <w:rFonts w:ascii="Calibri" w:hAnsi="Calibri" w:cs="Calibri"/>
          <w:sz w:val="24"/>
          <w:szCs w:val="22"/>
        </w:rPr>
        <w:t>conjunto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de atividades a serem realizadas com o trabalho/função, posto de trabalho que vai ocupar; e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III – avaliação funcional.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Art. 16.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 xml:space="preserve"> O monitoramento e controle do servidor readaptado por prazo indeterminado contemplam: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 – </w:t>
      </w:r>
      <w:proofErr w:type="gramStart"/>
      <w:r w:rsidRPr="00FE5875">
        <w:rPr>
          <w:rFonts w:ascii="Calibri" w:hAnsi="Calibri" w:cs="Calibri"/>
          <w:sz w:val="24"/>
          <w:szCs w:val="22"/>
        </w:rPr>
        <w:t>a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inserção e orientação para o exercício das atribuições em decorrência de restrição;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II – </w:t>
      </w:r>
      <w:proofErr w:type="gramStart"/>
      <w:r w:rsidRPr="00FE5875">
        <w:rPr>
          <w:rFonts w:ascii="Calibri" w:hAnsi="Calibri" w:cs="Calibri"/>
          <w:sz w:val="24"/>
          <w:szCs w:val="22"/>
        </w:rPr>
        <w:t>o acompanhamento e a avaliação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funcional; e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III – o controle da reavaliação </w:t>
      </w:r>
      <w:r w:rsidR="009142AB">
        <w:rPr>
          <w:rFonts w:ascii="Calibri" w:hAnsi="Calibri" w:cs="Calibri"/>
          <w:sz w:val="24"/>
          <w:szCs w:val="22"/>
        </w:rPr>
        <w:t>p</w:t>
      </w:r>
      <w:r w:rsidRPr="00FE5875">
        <w:rPr>
          <w:rFonts w:ascii="Calibri" w:hAnsi="Calibri" w:cs="Calibri"/>
          <w:sz w:val="24"/>
          <w:szCs w:val="22"/>
        </w:rPr>
        <w:t xml:space="preserve">ericial </w:t>
      </w:r>
      <w:r w:rsidR="009142AB">
        <w:rPr>
          <w:rFonts w:ascii="Calibri" w:hAnsi="Calibri" w:cs="Calibri"/>
          <w:sz w:val="24"/>
          <w:szCs w:val="22"/>
        </w:rPr>
        <w:t>p</w:t>
      </w:r>
      <w:r w:rsidRPr="00FE5875">
        <w:rPr>
          <w:rFonts w:ascii="Calibri" w:hAnsi="Calibri" w:cs="Calibri"/>
          <w:sz w:val="24"/>
          <w:szCs w:val="22"/>
        </w:rPr>
        <w:t>eriódica.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Art. 17.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 xml:space="preserve"> Em caso de cessação das restrições laborais, verificada pela reavaliação pericial do Serviço Especializado de Segurança e Medicina do Trabalho – SESMT, deverá o servidor retornar a suas atividades do emprego de origem.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Art. 18.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>Os servidores que, quando da entrada em vigor desta lei, estejam readaptados ou afastados das atribuições dos empregos de origem, por motivos de restrição laboral</w:t>
      </w:r>
      <w:r w:rsidR="003C6C8A">
        <w:rPr>
          <w:rFonts w:ascii="Calibri" w:hAnsi="Calibri" w:cs="Calibri"/>
          <w:sz w:val="24"/>
          <w:szCs w:val="22"/>
        </w:rPr>
        <w:t>, deverão ser reavaliados pela p</w:t>
      </w:r>
      <w:r w:rsidRPr="00FE5875">
        <w:rPr>
          <w:rFonts w:ascii="Calibri" w:hAnsi="Calibri" w:cs="Calibri"/>
          <w:sz w:val="24"/>
          <w:szCs w:val="22"/>
        </w:rPr>
        <w:t xml:space="preserve">erícia </w:t>
      </w:r>
      <w:r w:rsidR="003C6C8A">
        <w:rPr>
          <w:rFonts w:ascii="Calibri" w:hAnsi="Calibri" w:cs="Calibri"/>
          <w:sz w:val="24"/>
          <w:szCs w:val="22"/>
        </w:rPr>
        <w:t>m</w:t>
      </w:r>
      <w:r w:rsidRPr="00FE5875">
        <w:rPr>
          <w:rFonts w:ascii="Calibri" w:hAnsi="Calibri" w:cs="Calibri"/>
          <w:sz w:val="24"/>
          <w:szCs w:val="22"/>
        </w:rPr>
        <w:t>édica do Serviço Especializado de Segurança e Medicina do Trabalho – SESMT.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Art. 19.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>O servidor readaptado que venha ser nomeado para emprego em decorrência de aprovação em concurso público terá sua posse condicionada à apresentação de Certificado de Sanidade e Capacidade Física (laudo médico), considerando-o apto, expedido pela equipe Multidisciplinar do Serviço Especializado de Segurança e Medicina do Trabalho – SESMT, vedada a expedição por qualquer outro órgão/unidade de saúde.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Parágrafo único.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>Com a conclusão da equipe multidisciplinar, considerando-o apto, a readaptação funcional estará automaticamente cessada.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Art. 20.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 xml:space="preserve">Caberá ao Serviço Especializado de Segurança e Medicina do Trabalho – SESMT expedir normas complementares para o cumprimento do disposto nesta lei. 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Art. 21.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 xml:space="preserve">Fica delegada à Coordenadoria Executiva de Recursos Humanos e à Gerência de Desenvolvimento de Recursos Humanos, a competência para a prática e a </w:t>
      </w:r>
      <w:r w:rsidR="00FA19AD">
        <w:rPr>
          <w:rFonts w:ascii="Calibri" w:hAnsi="Calibri" w:cs="Calibri"/>
          <w:sz w:val="24"/>
          <w:szCs w:val="22"/>
        </w:rPr>
        <w:t>a</w:t>
      </w:r>
      <w:r w:rsidRPr="00FE5875">
        <w:rPr>
          <w:rFonts w:ascii="Calibri" w:hAnsi="Calibri" w:cs="Calibri"/>
          <w:sz w:val="24"/>
          <w:szCs w:val="22"/>
        </w:rPr>
        <w:t>ssinatura do Ato de Readaptação Funcional.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Art. 22.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>Os casos omissos nesta lei poderão ser dirimidos por: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 – </w:t>
      </w:r>
      <w:proofErr w:type="gramStart"/>
      <w:r w:rsidRPr="00FE5875">
        <w:rPr>
          <w:rFonts w:ascii="Calibri" w:hAnsi="Calibri" w:cs="Calibri"/>
          <w:sz w:val="24"/>
          <w:szCs w:val="22"/>
        </w:rPr>
        <w:t>instrução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normativa emitida pela Procuradoria Geral do Município; ou</w:t>
      </w: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II – </w:t>
      </w:r>
      <w:proofErr w:type="gramStart"/>
      <w:r w:rsidRPr="00FE5875">
        <w:rPr>
          <w:rFonts w:ascii="Calibri" w:hAnsi="Calibri" w:cs="Calibri"/>
          <w:sz w:val="24"/>
          <w:szCs w:val="22"/>
        </w:rPr>
        <w:t>parecer</w:t>
      </w:r>
      <w:proofErr w:type="gramEnd"/>
      <w:r w:rsidRPr="00FE5875">
        <w:rPr>
          <w:rFonts w:ascii="Calibri" w:hAnsi="Calibri" w:cs="Calibri"/>
          <w:sz w:val="24"/>
          <w:szCs w:val="22"/>
        </w:rPr>
        <w:t xml:space="preserve"> emitido pela Procuradoria Geral do Município. 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Art. 23</w:t>
      </w:r>
      <w:r w:rsidR="001E7F58">
        <w:rPr>
          <w:rFonts w:ascii="Calibri" w:hAnsi="Calibri" w:cs="Calibri"/>
          <w:sz w:val="24"/>
          <w:szCs w:val="22"/>
        </w:rPr>
        <w:t xml:space="preserve">. </w:t>
      </w:r>
      <w:r w:rsidRPr="00FE5875">
        <w:rPr>
          <w:rFonts w:ascii="Calibri" w:hAnsi="Calibri" w:cs="Calibri"/>
          <w:sz w:val="24"/>
          <w:szCs w:val="22"/>
        </w:rPr>
        <w:t xml:space="preserve"> As disposições legais desta lei serão regulamentadas por </w:t>
      </w:r>
      <w:r w:rsidR="00FA19AD">
        <w:rPr>
          <w:rFonts w:ascii="Calibri" w:hAnsi="Calibri" w:cs="Calibri"/>
          <w:sz w:val="24"/>
          <w:szCs w:val="22"/>
        </w:rPr>
        <w:t>d</w:t>
      </w:r>
      <w:r w:rsidRPr="00FE5875">
        <w:rPr>
          <w:rFonts w:ascii="Calibri" w:hAnsi="Calibri" w:cs="Calibri"/>
          <w:sz w:val="24"/>
          <w:szCs w:val="22"/>
        </w:rPr>
        <w:t>ecreto no prazo de 30 (trinta) dias contados da entrada em vigor.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Art. 24.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 xml:space="preserve"> O procedimento de readaptação previsto nesta lei aplica-se às entidades da Administração Indireta do Município, cabendo às autoridades máximas de tais entidades, observada a r</w:t>
      </w:r>
      <w:r w:rsidR="00FA19AD">
        <w:rPr>
          <w:rFonts w:ascii="Calibri" w:hAnsi="Calibri" w:cs="Calibri"/>
          <w:sz w:val="24"/>
          <w:szCs w:val="22"/>
        </w:rPr>
        <w:t>egulamentação prevista no art.</w:t>
      </w:r>
      <w:bookmarkStart w:id="0" w:name="_GoBack"/>
      <w:bookmarkEnd w:id="0"/>
      <w:r w:rsidRPr="00FE5875">
        <w:rPr>
          <w:rFonts w:ascii="Calibri" w:hAnsi="Calibri" w:cs="Calibri"/>
          <w:sz w:val="24"/>
          <w:szCs w:val="22"/>
        </w:rPr>
        <w:t xml:space="preserve"> 23 desta lei, disciplinar o rito e fluxo procedimental em seus respectivos âmbitos.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E5875" w:rsidRP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 xml:space="preserve">Parágrafo único. 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 xml:space="preserve">Cabe ao Serviço Especializado de Segurança e Medicina do Trabalho – SESMT desempenhar as atividades previstas nesta lei relativamente à readaptação ocorrida nas entidades da Administração Indireta do Município. </w:t>
      </w:r>
    </w:p>
    <w:p w:rsidR="00FE5875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E5875">
        <w:rPr>
          <w:rFonts w:ascii="Calibri" w:hAnsi="Calibri" w:cs="Calibri"/>
          <w:sz w:val="24"/>
          <w:szCs w:val="22"/>
        </w:rPr>
        <w:t>Art. 25.</w:t>
      </w:r>
      <w:r w:rsidR="001E7F58">
        <w:rPr>
          <w:rFonts w:ascii="Calibri" w:hAnsi="Calibri" w:cs="Calibri"/>
          <w:sz w:val="24"/>
          <w:szCs w:val="22"/>
        </w:rPr>
        <w:t xml:space="preserve"> </w:t>
      </w:r>
      <w:r w:rsidRPr="00FE5875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FE5875" w:rsidRPr="00646520" w:rsidRDefault="00FE5875" w:rsidP="00FE58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</w:t>
      </w:r>
      <w:r w:rsidR="004A541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 xml:space="preserve">vinte e </w:t>
      </w:r>
      <w:r w:rsidR="004A5417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A19AD">
      <w:rPr>
        <w:noProof/>
        <w:sz w:val="20"/>
      </w:rPr>
      <w:t>4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A19A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A19A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C7C0A"/>
    <w:rsid w:val="001D4C89"/>
    <w:rsid w:val="001E225D"/>
    <w:rsid w:val="001E46DA"/>
    <w:rsid w:val="001E72DE"/>
    <w:rsid w:val="001E7F58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C8A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1EDA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8477B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13B5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142AB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9767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F61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46C96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19AD"/>
    <w:rsid w:val="00FA5974"/>
    <w:rsid w:val="00FC45CD"/>
    <w:rsid w:val="00FD1332"/>
    <w:rsid w:val="00FD40B6"/>
    <w:rsid w:val="00FD4F10"/>
    <w:rsid w:val="00FD5915"/>
    <w:rsid w:val="00FE3614"/>
    <w:rsid w:val="00FE587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1732</Words>
  <Characters>9358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179</cp:revision>
  <cp:lastPrinted>2018-06-26T22:41:00Z</cp:lastPrinted>
  <dcterms:created xsi:type="dcterms:W3CDTF">2016-08-16T19:55:00Z</dcterms:created>
  <dcterms:modified xsi:type="dcterms:W3CDTF">2019-05-28T22:11:00Z</dcterms:modified>
</cp:coreProperties>
</file>