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A631AD" w:rsidRDefault="006479B6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3159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014</w:t>
      </w:r>
      <w:r w:rsidR="00125E15">
        <w:rPr>
          <w:rFonts w:ascii="Calibri" w:eastAsia="Calibri" w:hAnsi="Calibri" w:cs="Calibri"/>
          <w:b/>
          <w:lang w:eastAsia="en-US"/>
        </w:rPr>
        <w:t>8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D00DC3" w:rsidRPr="00A631AD">
        <w:rPr>
          <w:rFonts w:ascii="Calibri" w:eastAsia="Calibri" w:hAnsi="Calibri" w:cs="Calibri"/>
          <w:lang w:eastAsia="en-US"/>
        </w:rPr>
        <w:t>23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0C27B2" w:rsidRPr="00A631AD">
        <w:rPr>
          <w:rFonts w:ascii="Calibri" w:eastAsia="Calibri" w:hAnsi="Calibri" w:cs="Calibri"/>
          <w:lang w:eastAsia="en-US"/>
        </w:rPr>
        <w:t xml:space="preserve">maio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887B85">
        <w:rPr>
          <w:rFonts w:ascii="Calibri" w:hAnsi="Calibri"/>
        </w:rPr>
        <w:t xml:space="preserve">altera </w:t>
      </w:r>
      <w:r w:rsidR="00CB042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CB0428">
        <w:rPr>
          <w:rFonts w:ascii="Calibri" w:hAnsi="Calibri"/>
        </w:rPr>
        <w:t>A</w:t>
      </w:r>
      <w:r>
        <w:rPr>
          <w:rFonts w:ascii="Calibri" w:hAnsi="Calibri"/>
        </w:rPr>
        <w:t>nexo I da Lei nº 6.251, de 19 de abril de 2005.</w:t>
      </w:r>
    </w:p>
    <w:p w:rsidR="00870F5E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CB0428">
        <w:rPr>
          <w:rFonts w:ascii="Calibri" w:hAnsi="Calibri"/>
        </w:rPr>
        <w:t xml:space="preserve"> visa a criar 2 (duas) novas vagas para o emprego público de Monitor de Educação Física, </w:t>
      </w:r>
      <w:r w:rsidR="00D16B06">
        <w:rPr>
          <w:rFonts w:ascii="Calibri" w:hAnsi="Calibri"/>
        </w:rPr>
        <w:t xml:space="preserve">em razão da </w:t>
      </w:r>
      <w:r w:rsidR="00D16B06" w:rsidRPr="00D16B06">
        <w:rPr>
          <w:rFonts w:ascii="Calibri" w:hAnsi="Calibri"/>
        </w:rPr>
        <w:t>expressiva demanda advinda da comunidade</w:t>
      </w:r>
      <w:r w:rsidR="00D16B06">
        <w:rPr>
          <w:rFonts w:ascii="Calibri" w:hAnsi="Calibri"/>
        </w:rPr>
        <w:t xml:space="preserve"> detectada pela Secretaria Municipal de Esportes e Lazer</w:t>
      </w:r>
      <w:r w:rsidR="00D16B06" w:rsidRPr="00D16B06">
        <w:rPr>
          <w:rFonts w:ascii="Calibri" w:hAnsi="Calibri"/>
        </w:rPr>
        <w:t xml:space="preserve">, </w:t>
      </w:r>
      <w:r w:rsidR="00870F5E">
        <w:rPr>
          <w:rFonts w:ascii="Calibri" w:hAnsi="Calibri"/>
        </w:rPr>
        <w:t xml:space="preserve">bem como da existência de diversos </w:t>
      </w:r>
      <w:r w:rsidR="00D16B06" w:rsidRPr="00D16B06">
        <w:rPr>
          <w:rFonts w:ascii="Calibri" w:hAnsi="Calibri"/>
        </w:rPr>
        <w:t xml:space="preserve">pedidos para a concretização de projetos voltados </w:t>
      </w:r>
      <w:r w:rsidR="00870F5E">
        <w:rPr>
          <w:rFonts w:ascii="Calibri" w:hAnsi="Calibri"/>
        </w:rPr>
        <w:t>à</w:t>
      </w:r>
      <w:r w:rsidR="00D16B06" w:rsidRPr="00D16B06">
        <w:rPr>
          <w:rFonts w:ascii="Calibri" w:hAnsi="Calibri"/>
        </w:rPr>
        <w:t xml:space="preserve"> </w:t>
      </w:r>
      <w:r w:rsidR="00870F5E">
        <w:rPr>
          <w:rFonts w:ascii="Calibri" w:hAnsi="Calibri"/>
        </w:rPr>
        <w:t>“</w:t>
      </w:r>
      <w:r w:rsidR="00D16B06">
        <w:rPr>
          <w:rFonts w:ascii="Calibri" w:hAnsi="Calibri"/>
        </w:rPr>
        <w:t>E</w:t>
      </w:r>
      <w:r w:rsidR="00D16B06" w:rsidRPr="00D16B06">
        <w:rPr>
          <w:rFonts w:ascii="Calibri" w:hAnsi="Calibri"/>
        </w:rPr>
        <w:t xml:space="preserve">scolinha de </w:t>
      </w:r>
      <w:r w:rsidR="00D16B06">
        <w:rPr>
          <w:rFonts w:ascii="Calibri" w:hAnsi="Calibri"/>
        </w:rPr>
        <w:t>E</w:t>
      </w:r>
      <w:r w:rsidR="00D16B06" w:rsidRPr="00D16B06">
        <w:rPr>
          <w:rFonts w:ascii="Calibri" w:hAnsi="Calibri"/>
        </w:rPr>
        <w:t>sporte</w:t>
      </w:r>
      <w:r w:rsidR="00870F5E">
        <w:rPr>
          <w:rFonts w:ascii="Calibri" w:hAnsi="Calibri"/>
        </w:rPr>
        <w:t>”</w:t>
      </w:r>
      <w:r w:rsidR="00D16B06" w:rsidRPr="00D16B06">
        <w:rPr>
          <w:rFonts w:ascii="Calibri" w:hAnsi="Calibri"/>
        </w:rPr>
        <w:t xml:space="preserve"> nos bairros com alta vulnerabilidade </w:t>
      </w:r>
      <w:r w:rsidR="00870F5E">
        <w:rPr>
          <w:rFonts w:ascii="Calibri" w:hAnsi="Calibri"/>
        </w:rPr>
        <w:t>s</w:t>
      </w:r>
      <w:r w:rsidR="00D16B06" w:rsidRPr="00D16B06">
        <w:rPr>
          <w:rFonts w:ascii="Calibri" w:hAnsi="Calibri"/>
        </w:rPr>
        <w:t>ocial.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>
        <w:rPr>
          <w:rFonts w:ascii="Calibri" w:hAnsi="Calibri"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887B85">
        <w:rPr>
          <w:rFonts w:ascii="Calibri" w:hAnsi="Calibri"/>
        </w:rPr>
        <w:t>o Anexo</w:t>
      </w:r>
      <w:r>
        <w:rPr>
          <w:rFonts w:ascii="Calibri" w:hAnsi="Calibri"/>
        </w:rPr>
        <w:t xml:space="preserve"> I da Lei nº 6.251, de 19 de abril de 2005.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>
        <w:rPr>
          <w:rFonts w:ascii="Calibri" w:hAnsi="Calibri" w:cs="Calibri"/>
        </w:rPr>
        <w:t>82</w:t>
      </w:r>
      <w:r w:rsidR="006479B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oitenta e duas</w:t>
      </w:r>
      <w:r w:rsidR="006479B6">
        <w:rPr>
          <w:rFonts w:ascii="Calibri" w:hAnsi="Calibri" w:cs="Calibri"/>
        </w:rPr>
        <w:t xml:space="preserve">) o número de vagas do emprego público de </w:t>
      </w:r>
      <w:r>
        <w:rPr>
          <w:rFonts w:ascii="Calibri" w:hAnsi="Calibri" w:cs="Calibri"/>
        </w:rPr>
        <w:t>Monitor de Educação Física,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 19 de abril de 2005.</w:t>
      </w: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 decorrentes da execução desta Lei correrão por conta de dotações orçamentárias próprias, suplementadas se necessário.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CB0428">
        <w:rPr>
          <w:rFonts w:ascii="Calibri" w:hAnsi="Calibri" w:cs="Arial"/>
        </w:rPr>
        <w:t xml:space="preserve">23 </w:t>
      </w:r>
      <w:r>
        <w:rPr>
          <w:rFonts w:ascii="Calibri" w:hAnsi="Calibri" w:cs="Arial"/>
        </w:rPr>
        <w:t>(</w:t>
      </w:r>
      <w:r w:rsidR="00CB0428">
        <w:rPr>
          <w:rFonts w:ascii="Calibri" w:hAnsi="Calibri" w:cs="Arial"/>
        </w:rPr>
        <w:t>vinte e três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maio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</w:rPr>
      </w:pPr>
    </w:p>
    <w:p w:rsidR="001958F2" w:rsidRPr="005456BD" w:rsidRDefault="001958F2" w:rsidP="006479B6">
      <w:pPr>
        <w:spacing w:line="360" w:lineRule="auto"/>
        <w:ind w:firstLine="709"/>
        <w:jc w:val="both"/>
        <w:rPr>
          <w:rFonts w:ascii="Calibri" w:hAnsi="Calibri" w:cs="Calibri"/>
        </w:rPr>
      </w:pP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17" w:rsidRDefault="006E6817">
      <w:r>
        <w:separator/>
      </w:r>
    </w:p>
  </w:endnote>
  <w:endnote w:type="continuationSeparator" w:id="0">
    <w:p w:rsidR="006E6817" w:rsidRDefault="006E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DC125F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04FAF">
      <w:rPr>
        <w:rFonts w:ascii="Calibri" w:hAnsi="Calibri" w:cs="Calibri"/>
        <w:b/>
        <w:bCs/>
        <w:noProof/>
      </w:rPr>
      <w:t>2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F04FAF">
      <w:rPr>
        <w:rFonts w:ascii="Calibri" w:hAnsi="Calibri" w:cs="Calibri"/>
        <w:b/>
        <w:bCs/>
        <w:noProof/>
      </w:rPr>
      <w:t>2</w:t>
    </w:r>
    <w:r w:rsidR="00DC125F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6A4D55" w:rsidRDefault="006A4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17" w:rsidRDefault="006E6817">
      <w:r>
        <w:separator/>
      </w:r>
    </w:p>
  </w:footnote>
  <w:footnote w:type="continuationSeparator" w:id="0">
    <w:p w:rsidR="006E6817" w:rsidRDefault="006E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E6817"/>
    <w:rsid w:val="006F13EC"/>
    <w:rsid w:val="00706776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4FAF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CACC9-13BA-44F4-987B-E37BC1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2019-05-22T17:58:00Z</cp:lastPrinted>
  <dcterms:created xsi:type="dcterms:W3CDTF">2019-05-23T20:29:00Z</dcterms:created>
  <dcterms:modified xsi:type="dcterms:W3CDTF">2019-05-23T20:29:00Z</dcterms:modified>
</cp:coreProperties>
</file>