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45A8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04844">
        <w:rPr>
          <w:rFonts w:ascii="Tahoma" w:hAnsi="Tahoma" w:cs="Tahoma"/>
          <w:b/>
          <w:sz w:val="32"/>
          <w:szCs w:val="32"/>
          <w:u w:val="single"/>
        </w:rPr>
        <w:t>103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04844">
        <w:rPr>
          <w:rFonts w:ascii="Tahoma" w:hAnsi="Tahoma" w:cs="Tahoma"/>
          <w:b/>
          <w:sz w:val="32"/>
          <w:szCs w:val="32"/>
          <w:u w:val="single"/>
        </w:rPr>
        <w:t>140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F45A8E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5A56CA" w:rsidRPr="00F45A8E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3A3A7C" w:rsidRPr="003A3A7C" w:rsidRDefault="00D0484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04844">
        <w:rPr>
          <w:rFonts w:ascii="Calibri" w:hAnsi="Calibri" w:cs="Calibri"/>
          <w:sz w:val="22"/>
          <w:szCs w:val="22"/>
        </w:rPr>
        <w:t>Denomina as vias públicas internas do Residencial Volpi, na sede do Município, e dá outra providência.</w:t>
      </w:r>
    </w:p>
    <w:p w:rsidR="003A3A7C" w:rsidRPr="00F45A8E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1C6D7E" w:rsidRPr="00F45A8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D04844" w:rsidRPr="00D04844" w:rsidRDefault="00D04844" w:rsidP="00D048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04844">
        <w:rPr>
          <w:rFonts w:ascii="Calibri" w:hAnsi="Calibri" w:cs="Calibri"/>
          <w:sz w:val="24"/>
          <w:szCs w:val="22"/>
        </w:rPr>
        <w:t>Art. 1</w:t>
      </w:r>
      <w:proofErr w:type="gramStart"/>
      <w:r w:rsidRPr="00D04844">
        <w:rPr>
          <w:rFonts w:ascii="Calibri" w:hAnsi="Calibri" w:cs="Calibri"/>
          <w:sz w:val="24"/>
          <w:szCs w:val="22"/>
        </w:rPr>
        <w:t>º  Ficam</w:t>
      </w:r>
      <w:proofErr w:type="gramEnd"/>
      <w:r w:rsidRPr="00D04844">
        <w:rPr>
          <w:rFonts w:ascii="Calibri" w:hAnsi="Calibri" w:cs="Calibri"/>
          <w:sz w:val="24"/>
          <w:szCs w:val="22"/>
        </w:rPr>
        <w:t xml:space="preserve"> denominadas as vias públicas internas do Residencial Volpi, na sede do Município:</w:t>
      </w:r>
    </w:p>
    <w:p w:rsidR="00D04844" w:rsidRPr="00D04844" w:rsidRDefault="00D04844" w:rsidP="00D048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04844">
        <w:rPr>
          <w:rFonts w:ascii="Calibri" w:hAnsi="Calibri" w:cs="Calibri"/>
          <w:sz w:val="24"/>
          <w:szCs w:val="22"/>
        </w:rPr>
        <w:t>I - Rua Tarsila do Amaral a via pública conhecida como Rua 01 do loteamento denominado Residencial Volpi, com início nas Áreas 04 e 05 e término na Área Verde 06, no mesmo loteamento;</w:t>
      </w:r>
    </w:p>
    <w:p w:rsidR="00D04844" w:rsidRPr="00D04844" w:rsidRDefault="00D04844" w:rsidP="00D048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04844">
        <w:rPr>
          <w:rFonts w:ascii="Calibri" w:hAnsi="Calibri" w:cs="Calibri"/>
          <w:sz w:val="24"/>
          <w:szCs w:val="22"/>
        </w:rPr>
        <w:t>II - Rua Victor Brecheret a via pública conhecida como Rua 02 do loteamento denominado Residencial Volpi, com início na Avenida 3 e término na Área Verde 06 e no lote 228 da quadra J, no mesmo loteamento;</w:t>
      </w:r>
    </w:p>
    <w:p w:rsidR="00D04844" w:rsidRPr="00D04844" w:rsidRDefault="00D04844" w:rsidP="00D048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04844">
        <w:rPr>
          <w:rFonts w:ascii="Calibri" w:hAnsi="Calibri" w:cs="Calibri"/>
          <w:sz w:val="24"/>
          <w:szCs w:val="22"/>
        </w:rPr>
        <w:t>III - Rua Lasar Segall a via pública conhecida como Rua 03 do loteamento denominado Residencial Volpi, com início na Avenida 3 e término na Avenida 6, no mesmo loteamento;</w:t>
      </w:r>
    </w:p>
    <w:p w:rsidR="00D04844" w:rsidRPr="00D04844" w:rsidRDefault="00D04844" w:rsidP="00D048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04844">
        <w:rPr>
          <w:rFonts w:ascii="Calibri" w:hAnsi="Calibri" w:cs="Calibri"/>
          <w:sz w:val="24"/>
          <w:szCs w:val="22"/>
        </w:rPr>
        <w:t xml:space="preserve">IV - Rua </w:t>
      </w:r>
      <w:proofErr w:type="spellStart"/>
      <w:r w:rsidRPr="00D04844">
        <w:rPr>
          <w:rFonts w:ascii="Calibri" w:hAnsi="Calibri" w:cs="Calibri"/>
          <w:sz w:val="24"/>
          <w:szCs w:val="22"/>
        </w:rPr>
        <w:t>Manabu</w:t>
      </w:r>
      <w:proofErr w:type="spellEnd"/>
      <w:r w:rsidRPr="00D04844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D04844">
        <w:rPr>
          <w:rFonts w:ascii="Calibri" w:hAnsi="Calibri" w:cs="Calibri"/>
          <w:sz w:val="24"/>
          <w:szCs w:val="22"/>
        </w:rPr>
        <w:t>Mabe</w:t>
      </w:r>
      <w:proofErr w:type="spellEnd"/>
      <w:r w:rsidRPr="00D04844">
        <w:rPr>
          <w:rFonts w:ascii="Calibri" w:hAnsi="Calibri" w:cs="Calibri"/>
          <w:sz w:val="24"/>
          <w:szCs w:val="22"/>
        </w:rPr>
        <w:t xml:space="preserve"> a via pública conhecida como Rua 04 do loteamento denominado Residencial Volpi, com início na Avenida 3 e término na Avenida 6, no mesmo loteamento;</w:t>
      </w:r>
    </w:p>
    <w:p w:rsidR="00D04844" w:rsidRPr="00D04844" w:rsidRDefault="00D04844" w:rsidP="00D048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04844">
        <w:rPr>
          <w:rFonts w:ascii="Calibri" w:hAnsi="Calibri" w:cs="Calibri"/>
          <w:sz w:val="24"/>
          <w:szCs w:val="22"/>
        </w:rPr>
        <w:t>V - Rua Anita Catarina Malfa</w:t>
      </w:r>
      <w:bookmarkStart w:id="0" w:name="_GoBack"/>
      <w:bookmarkEnd w:id="0"/>
      <w:r w:rsidRPr="00D04844">
        <w:rPr>
          <w:rFonts w:ascii="Calibri" w:hAnsi="Calibri" w:cs="Calibri"/>
          <w:sz w:val="24"/>
          <w:szCs w:val="22"/>
        </w:rPr>
        <w:t>tti a via pública conhecida como Rua 05 do loteamento denominado Residencial Volpi, com início na Avenida 3 e término na Avenida 6, no mesmo loteamento;</w:t>
      </w:r>
    </w:p>
    <w:p w:rsidR="00D04844" w:rsidRPr="00D04844" w:rsidRDefault="00D04844" w:rsidP="00D048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04844">
        <w:rPr>
          <w:rFonts w:ascii="Calibri" w:hAnsi="Calibri" w:cs="Calibri"/>
          <w:sz w:val="24"/>
          <w:szCs w:val="22"/>
        </w:rPr>
        <w:t>VI - Rua José Ferraz de Almeida Júnior a via pública conhecida como Rua 06 do loteamento denominado Residencial Volpi, com início na Avenida 3 e término na Avenida 6, no mesmo loteamento;</w:t>
      </w:r>
    </w:p>
    <w:p w:rsidR="00D04844" w:rsidRPr="00D04844" w:rsidRDefault="00D04844" w:rsidP="00D048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04844">
        <w:rPr>
          <w:rFonts w:ascii="Calibri" w:hAnsi="Calibri" w:cs="Calibri"/>
          <w:sz w:val="24"/>
          <w:szCs w:val="22"/>
        </w:rPr>
        <w:t>VII - Avenida Oswaldo Goeldi as vias públicas conhecidas como Avenida 01 e Avenida 02 do loteamento denominado Residencial Volpi, com início na Rua Ettore Berti (Lê) e término na Rua 02, no mesmo loteamento;</w:t>
      </w:r>
    </w:p>
    <w:p w:rsidR="00D04844" w:rsidRPr="00D04844" w:rsidRDefault="00D04844" w:rsidP="00D048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04844">
        <w:rPr>
          <w:rFonts w:ascii="Calibri" w:hAnsi="Calibri" w:cs="Calibri"/>
          <w:sz w:val="24"/>
          <w:szCs w:val="22"/>
        </w:rPr>
        <w:t>VIII - Avenida Emiliano Augusto Cavalcanti de Albuquerque Melo (Di Cavalcanti) a via pública conhecida como Avenida 03 do loteamento denominado Residencial Volpi, com início na Rua 02 e término na Rua 06, no mesmo loteamento;</w:t>
      </w:r>
    </w:p>
    <w:p w:rsidR="00D04844" w:rsidRPr="00D04844" w:rsidRDefault="00D04844" w:rsidP="00D048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04844">
        <w:rPr>
          <w:rFonts w:ascii="Calibri" w:hAnsi="Calibri" w:cs="Calibri"/>
          <w:sz w:val="24"/>
          <w:szCs w:val="22"/>
        </w:rPr>
        <w:t>IX - Avenida Ismael Nery a via pública conhecida como Avenida 04 do loteamento denominado Residencial Volpi, com início na Rua 02 e término na Rua 03, no mesmo loteamento;</w:t>
      </w:r>
    </w:p>
    <w:p w:rsidR="00D04844" w:rsidRPr="00D04844" w:rsidRDefault="00D04844" w:rsidP="00D048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04844">
        <w:rPr>
          <w:rFonts w:ascii="Calibri" w:hAnsi="Calibri" w:cs="Calibri"/>
          <w:sz w:val="24"/>
          <w:szCs w:val="22"/>
        </w:rPr>
        <w:t>X - Avenida Mercedes Silvestre a via pública conhecida como Avenida 05 do loteamento denominado Residencial Volpi, com início na Rua 04 e término na Rua 06, no mesmo loteamento;</w:t>
      </w:r>
      <w:r w:rsidR="00F45A8E">
        <w:rPr>
          <w:rFonts w:ascii="Calibri" w:hAnsi="Calibri" w:cs="Calibri"/>
          <w:sz w:val="24"/>
          <w:szCs w:val="22"/>
        </w:rPr>
        <w:t xml:space="preserve"> e</w:t>
      </w:r>
    </w:p>
    <w:p w:rsidR="00D04844" w:rsidRPr="00D04844" w:rsidRDefault="00D04844" w:rsidP="00D048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04844">
        <w:rPr>
          <w:rFonts w:ascii="Calibri" w:hAnsi="Calibri" w:cs="Calibri"/>
          <w:sz w:val="24"/>
          <w:szCs w:val="22"/>
        </w:rPr>
        <w:t xml:space="preserve">XI - Avenida Tomie Ohtake a via pública conhecida como Avenida “06” do loteamento denominado Residencial Volpi, com início na Rua 02 e término na Rua 06, no mesmo loteamento. </w:t>
      </w:r>
    </w:p>
    <w:p w:rsidR="00D04844" w:rsidRPr="00F45A8E" w:rsidRDefault="00D04844" w:rsidP="00D048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D04844" w:rsidRPr="00D04844" w:rsidRDefault="00D04844" w:rsidP="00D048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04844">
        <w:rPr>
          <w:rFonts w:ascii="Calibri" w:hAnsi="Calibri" w:cs="Calibri"/>
          <w:sz w:val="24"/>
          <w:szCs w:val="22"/>
        </w:rPr>
        <w:t>Art. 2</w:t>
      </w:r>
      <w:proofErr w:type="gramStart"/>
      <w:r w:rsidRPr="00D04844">
        <w:rPr>
          <w:rFonts w:ascii="Calibri" w:hAnsi="Calibri" w:cs="Calibri"/>
          <w:sz w:val="24"/>
          <w:szCs w:val="22"/>
        </w:rPr>
        <w:t>º  Fica</w:t>
      </w:r>
      <w:proofErr w:type="gramEnd"/>
      <w:r w:rsidRPr="00D04844">
        <w:rPr>
          <w:rFonts w:ascii="Calibri" w:hAnsi="Calibri" w:cs="Calibri"/>
          <w:sz w:val="24"/>
          <w:szCs w:val="22"/>
        </w:rPr>
        <w:t xml:space="preserve"> denominada “Praça Alfredo Volpi” a Área Verde 23 da sede do Município, localizada na Rua 06 no loteamento denominado Residencial Volpi. </w:t>
      </w:r>
    </w:p>
    <w:p w:rsidR="00D04844" w:rsidRPr="00F45A8E" w:rsidRDefault="00D04844" w:rsidP="00D048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6D45F8" w:rsidRDefault="00D04844" w:rsidP="00D048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04844">
        <w:rPr>
          <w:rFonts w:ascii="Calibri" w:hAnsi="Calibri" w:cs="Calibri"/>
          <w:sz w:val="24"/>
          <w:szCs w:val="22"/>
        </w:rPr>
        <w:t>Art. 3</w:t>
      </w:r>
      <w:proofErr w:type="gramStart"/>
      <w:r w:rsidRPr="00D0484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04844">
        <w:rPr>
          <w:rFonts w:ascii="Calibri" w:hAnsi="Calibri" w:cs="Calibri"/>
          <w:sz w:val="24"/>
          <w:szCs w:val="22"/>
        </w:rPr>
        <w:t>Esta</w:t>
      </w:r>
      <w:proofErr w:type="gramEnd"/>
      <w:r w:rsidRPr="00D04844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D04844" w:rsidRPr="00F45A8E" w:rsidRDefault="00D04844" w:rsidP="00D0484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35AEC">
        <w:rPr>
          <w:rFonts w:ascii="Calibri" w:hAnsi="Calibri" w:cs="Calibri"/>
          <w:sz w:val="24"/>
          <w:szCs w:val="24"/>
        </w:rPr>
        <w:t>1</w:t>
      </w:r>
      <w:r w:rsidR="00353AEB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35AEC">
        <w:rPr>
          <w:rFonts w:ascii="Calibri" w:hAnsi="Calibri" w:cs="Calibri"/>
          <w:sz w:val="24"/>
          <w:szCs w:val="24"/>
        </w:rPr>
        <w:t>dez</w:t>
      </w:r>
      <w:r w:rsidR="00353AEB">
        <w:rPr>
          <w:rFonts w:ascii="Calibri" w:hAnsi="Calibri" w:cs="Calibri"/>
          <w:sz w:val="24"/>
          <w:szCs w:val="24"/>
        </w:rPr>
        <w:t>essete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F45A8E" w:rsidRDefault="005A56CA" w:rsidP="00D47EAB">
      <w:pPr>
        <w:rPr>
          <w:rFonts w:ascii="Calibri" w:hAnsi="Calibri" w:cs="Calibri"/>
          <w:sz w:val="15"/>
          <w:szCs w:val="15"/>
        </w:rPr>
      </w:pPr>
    </w:p>
    <w:p w:rsidR="001C6D7E" w:rsidRPr="00F45A8E" w:rsidRDefault="001C6D7E" w:rsidP="00D47EAB">
      <w:pPr>
        <w:rPr>
          <w:rFonts w:ascii="Calibri" w:hAnsi="Calibri" w:cs="Calibri"/>
          <w:sz w:val="15"/>
          <w:szCs w:val="15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A8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A8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04844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45A8E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160</cp:revision>
  <cp:lastPrinted>2018-06-26T22:41:00Z</cp:lastPrinted>
  <dcterms:created xsi:type="dcterms:W3CDTF">2016-08-16T19:55:00Z</dcterms:created>
  <dcterms:modified xsi:type="dcterms:W3CDTF">2019-04-16T17:15:00Z</dcterms:modified>
</cp:coreProperties>
</file>