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A0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  <w:r w:rsidRPr="002019DF">
        <w:rPr>
          <w:rFonts w:asciiTheme="majorHAnsi" w:hAnsiTheme="majorHAnsi"/>
          <w:b/>
          <w:bCs/>
          <w:sz w:val="36"/>
          <w:szCs w:val="24"/>
        </w:rPr>
        <w:t>PROJETO DE LEI Nº</w:t>
      </w:r>
      <w:r w:rsidR="000A01A4">
        <w:rPr>
          <w:rFonts w:asciiTheme="majorHAnsi" w:hAnsiTheme="majorHAnsi"/>
          <w:b/>
          <w:bCs/>
          <w:sz w:val="36"/>
          <w:szCs w:val="24"/>
        </w:rPr>
        <w:t>____________________/2019</w:t>
      </w:r>
    </w:p>
    <w:p w:rsidR="004C3703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</w:p>
    <w:p w:rsidR="004C3703" w:rsidRPr="002019DF" w:rsidRDefault="004C3703" w:rsidP="004C3703">
      <w:pPr>
        <w:jc w:val="center"/>
        <w:rPr>
          <w:rFonts w:asciiTheme="majorHAnsi" w:hAnsiTheme="majorHAnsi" w:cs="Arial"/>
          <w:sz w:val="22"/>
          <w:szCs w:val="22"/>
        </w:rPr>
      </w:pPr>
    </w:p>
    <w:p w:rsidR="00EC79A0" w:rsidRPr="002019DF" w:rsidRDefault="001055B5" w:rsidP="00E15B17">
      <w:pPr>
        <w:ind w:left="5103"/>
        <w:jc w:val="both"/>
        <w:rPr>
          <w:rFonts w:asciiTheme="majorHAnsi" w:hAnsiTheme="majorHAnsi" w:cs="Arial"/>
          <w:sz w:val="22"/>
          <w:szCs w:val="22"/>
        </w:rPr>
      </w:pPr>
      <w:r w:rsidRPr="002019DF">
        <w:rPr>
          <w:rFonts w:asciiTheme="majorHAnsi" w:hAnsiTheme="majorHAnsi" w:cs="Arial"/>
          <w:sz w:val="22"/>
          <w:szCs w:val="22"/>
        </w:rPr>
        <w:t xml:space="preserve">Denomina </w:t>
      </w:r>
      <w:r w:rsidR="001951BB">
        <w:rPr>
          <w:rFonts w:asciiTheme="majorHAnsi" w:hAnsiTheme="majorHAnsi" w:cs="Arial"/>
          <w:sz w:val="22"/>
          <w:szCs w:val="22"/>
        </w:rPr>
        <w:t xml:space="preserve">Avenida </w:t>
      </w:r>
      <w:r w:rsidR="00466866">
        <w:rPr>
          <w:rFonts w:asciiTheme="majorHAnsi" w:hAnsiTheme="majorHAnsi" w:cs="Arial"/>
          <w:sz w:val="22"/>
          <w:szCs w:val="22"/>
        </w:rPr>
        <w:t xml:space="preserve">Aracy </w:t>
      </w:r>
      <w:proofErr w:type="spellStart"/>
      <w:r w:rsidR="00466866">
        <w:rPr>
          <w:rFonts w:asciiTheme="majorHAnsi" w:hAnsiTheme="majorHAnsi" w:cs="Arial"/>
          <w:sz w:val="22"/>
          <w:szCs w:val="22"/>
        </w:rPr>
        <w:t>Filla</w:t>
      </w:r>
      <w:proofErr w:type="spellEnd"/>
      <w:r w:rsidR="00466866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A70374">
        <w:rPr>
          <w:rFonts w:asciiTheme="majorHAnsi" w:hAnsiTheme="majorHAnsi" w:cs="Arial"/>
          <w:sz w:val="22"/>
          <w:szCs w:val="22"/>
        </w:rPr>
        <w:t>Valdastri</w:t>
      </w:r>
      <w:proofErr w:type="spellEnd"/>
      <w:r w:rsidR="009B3F4C">
        <w:rPr>
          <w:rFonts w:asciiTheme="majorHAnsi" w:hAnsiTheme="majorHAnsi" w:cs="Arial"/>
          <w:sz w:val="22"/>
          <w:szCs w:val="22"/>
        </w:rPr>
        <w:t xml:space="preserve"> </w:t>
      </w:r>
      <w:r w:rsidR="007829EC">
        <w:rPr>
          <w:rFonts w:asciiTheme="majorHAnsi" w:hAnsiTheme="majorHAnsi" w:cs="Arial"/>
          <w:sz w:val="22"/>
          <w:szCs w:val="22"/>
        </w:rPr>
        <w:t>via pública do Município</w:t>
      </w:r>
      <w:r w:rsidR="00980197">
        <w:rPr>
          <w:rFonts w:asciiTheme="majorHAnsi" w:hAnsiTheme="majorHAnsi" w:cs="Arial"/>
          <w:sz w:val="22"/>
          <w:szCs w:val="22"/>
        </w:rPr>
        <w:t>.</w:t>
      </w:r>
      <w:r w:rsidR="0027272E">
        <w:rPr>
          <w:rFonts w:asciiTheme="majorHAnsi" w:hAnsiTheme="majorHAnsi" w:cs="Arial"/>
          <w:sz w:val="22"/>
          <w:szCs w:val="22"/>
        </w:rPr>
        <w:t xml:space="preserve"> </w:t>
      </w:r>
    </w:p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B4685E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1055B5" w:rsidRPr="002019DF">
        <w:rPr>
          <w:rFonts w:asciiTheme="majorHAnsi" w:hAnsiTheme="majorHAnsi" w:cs="Arial"/>
          <w:sz w:val="24"/>
          <w:szCs w:val="24"/>
        </w:rPr>
        <w:t>Art. 1º Fica denominad</w:t>
      </w:r>
      <w:r>
        <w:rPr>
          <w:rFonts w:asciiTheme="majorHAnsi" w:hAnsiTheme="majorHAnsi" w:cs="Arial"/>
          <w:sz w:val="24"/>
          <w:szCs w:val="24"/>
        </w:rPr>
        <w:t>a</w:t>
      </w:r>
      <w:r w:rsidR="00980197">
        <w:rPr>
          <w:rFonts w:asciiTheme="majorHAnsi" w:hAnsiTheme="majorHAnsi" w:cs="Arial"/>
          <w:sz w:val="24"/>
          <w:szCs w:val="24"/>
        </w:rPr>
        <w:t xml:space="preserve"> </w:t>
      </w:r>
      <w:r w:rsidR="001951BB" w:rsidRPr="001951BB">
        <w:rPr>
          <w:rFonts w:asciiTheme="majorHAnsi" w:hAnsiTheme="majorHAnsi" w:cs="Arial"/>
          <w:sz w:val="24"/>
          <w:szCs w:val="24"/>
        </w:rPr>
        <w:t xml:space="preserve">Avenida </w:t>
      </w:r>
      <w:r w:rsidR="00466866" w:rsidRPr="00466866">
        <w:rPr>
          <w:rFonts w:asciiTheme="majorHAnsi" w:hAnsiTheme="majorHAnsi" w:cs="Arial"/>
          <w:sz w:val="24"/>
          <w:szCs w:val="24"/>
        </w:rPr>
        <w:t xml:space="preserve">Aracy </w:t>
      </w:r>
      <w:proofErr w:type="spellStart"/>
      <w:r w:rsidR="00466866" w:rsidRPr="00466866">
        <w:rPr>
          <w:rFonts w:asciiTheme="majorHAnsi" w:hAnsiTheme="majorHAnsi" w:cs="Arial"/>
          <w:sz w:val="24"/>
          <w:szCs w:val="24"/>
        </w:rPr>
        <w:t>Filla</w:t>
      </w:r>
      <w:proofErr w:type="spellEnd"/>
      <w:r w:rsidR="00466866" w:rsidRPr="00466866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466866" w:rsidRPr="00466866">
        <w:rPr>
          <w:rFonts w:asciiTheme="majorHAnsi" w:hAnsiTheme="majorHAnsi" w:cs="Arial"/>
          <w:sz w:val="24"/>
          <w:szCs w:val="24"/>
        </w:rPr>
        <w:t>Valdastri</w:t>
      </w:r>
      <w:proofErr w:type="spellEnd"/>
      <w:r>
        <w:rPr>
          <w:rFonts w:asciiTheme="majorHAnsi" w:hAnsiTheme="majorHAnsi" w:cs="Arial"/>
          <w:sz w:val="24"/>
          <w:szCs w:val="24"/>
        </w:rPr>
        <w:t>, a via pública da se</w:t>
      </w:r>
      <w:r w:rsidR="001951BB">
        <w:rPr>
          <w:rFonts w:asciiTheme="majorHAnsi" w:hAnsiTheme="majorHAnsi" w:cs="Arial"/>
          <w:sz w:val="24"/>
          <w:szCs w:val="24"/>
        </w:rPr>
        <w:t>de do Munic</w:t>
      </w:r>
      <w:r w:rsidR="00466866">
        <w:rPr>
          <w:rFonts w:asciiTheme="majorHAnsi" w:hAnsiTheme="majorHAnsi" w:cs="Arial"/>
          <w:sz w:val="24"/>
          <w:szCs w:val="24"/>
        </w:rPr>
        <w:t>ípio, conhecida como Avenida “03</w:t>
      </w:r>
      <w:r>
        <w:rPr>
          <w:rFonts w:asciiTheme="majorHAnsi" w:hAnsiTheme="majorHAnsi" w:cs="Arial"/>
          <w:sz w:val="24"/>
          <w:szCs w:val="24"/>
        </w:rPr>
        <w:t xml:space="preserve">” do loteamento denominado Parque Residencial </w:t>
      </w:r>
      <w:r w:rsidR="00A70374">
        <w:rPr>
          <w:rFonts w:asciiTheme="majorHAnsi" w:hAnsiTheme="majorHAnsi" w:cs="Arial"/>
          <w:sz w:val="24"/>
          <w:szCs w:val="24"/>
        </w:rPr>
        <w:t>Jatobá</w:t>
      </w:r>
      <w:r>
        <w:rPr>
          <w:rFonts w:asciiTheme="majorHAnsi" w:hAnsiTheme="majorHAnsi" w:cs="Arial"/>
          <w:sz w:val="24"/>
          <w:szCs w:val="24"/>
        </w:rPr>
        <w:t xml:space="preserve">, com início na </w:t>
      </w:r>
      <w:r w:rsidR="00A70374">
        <w:rPr>
          <w:rFonts w:asciiTheme="majorHAnsi" w:hAnsiTheme="majorHAnsi" w:cs="Arial"/>
          <w:sz w:val="24"/>
          <w:szCs w:val="24"/>
        </w:rPr>
        <w:t>Rua “03”</w:t>
      </w:r>
      <w:r w:rsidR="008038AB">
        <w:rPr>
          <w:rFonts w:asciiTheme="majorHAnsi" w:hAnsiTheme="majorHAnsi" w:cs="Arial"/>
          <w:sz w:val="24"/>
          <w:szCs w:val="24"/>
        </w:rPr>
        <w:t xml:space="preserve"> </w:t>
      </w:r>
      <w:r w:rsidR="006E31BC">
        <w:rPr>
          <w:rFonts w:asciiTheme="majorHAnsi" w:hAnsiTheme="majorHAnsi" w:cs="Arial"/>
          <w:sz w:val="24"/>
          <w:szCs w:val="24"/>
        </w:rPr>
        <w:t xml:space="preserve">e término na </w:t>
      </w:r>
      <w:r w:rsidR="001951BB">
        <w:rPr>
          <w:rFonts w:asciiTheme="majorHAnsi" w:hAnsiTheme="majorHAnsi" w:cs="Arial"/>
          <w:sz w:val="24"/>
          <w:szCs w:val="24"/>
        </w:rPr>
        <w:t>Rua</w:t>
      </w:r>
      <w:r w:rsidR="0027272E">
        <w:rPr>
          <w:rFonts w:asciiTheme="majorHAnsi" w:hAnsiTheme="majorHAnsi" w:cs="Arial"/>
          <w:sz w:val="24"/>
          <w:szCs w:val="24"/>
        </w:rPr>
        <w:t xml:space="preserve"> </w:t>
      </w:r>
      <w:r w:rsidR="00A70374">
        <w:rPr>
          <w:rFonts w:asciiTheme="majorHAnsi" w:hAnsiTheme="majorHAnsi" w:cs="Arial"/>
          <w:sz w:val="24"/>
          <w:szCs w:val="24"/>
        </w:rPr>
        <w:t>Ciro Augusto Correa</w:t>
      </w:r>
      <w:r>
        <w:rPr>
          <w:rFonts w:asciiTheme="majorHAnsi" w:hAnsiTheme="majorHAnsi" w:cs="Arial"/>
          <w:sz w:val="24"/>
          <w:szCs w:val="24"/>
        </w:rPr>
        <w:t xml:space="preserve">, no mesmo loteamento. </w:t>
      </w:r>
    </w:p>
    <w:p w:rsidR="005B43C6" w:rsidRPr="002019DF" w:rsidRDefault="005B43C6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EC79A0" w:rsidRDefault="001055B5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Art. 2º Esta lei entra em vigor na data de sua publicação.</w:t>
      </w:r>
    </w:p>
    <w:p w:rsidR="000A01A4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  <w:bookmarkStart w:id="0" w:name="_GoBack"/>
      <w:bookmarkEnd w:id="0"/>
    </w:p>
    <w:p w:rsidR="000A01A4" w:rsidRDefault="000A01A4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Sala de sessões Plínio de Carvalho,</w:t>
      </w:r>
      <w:r w:rsidR="0027272E">
        <w:rPr>
          <w:rFonts w:asciiTheme="majorHAnsi" w:hAnsiTheme="majorHAnsi" w:cs="Arial"/>
          <w:sz w:val="24"/>
          <w:szCs w:val="24"/>
        </w:rPr>
        <w:t xml:space="preserve"> 07</w:t>
      </w:r>
      <w:r w:rsidR="007829EC">
        <w:rPr>
          <w:rFonts w:asciiTheme="majorHAnsi" w:hAnsiTheme="majorHAnsi" w:cs="Arial"/>
          <w:sz w:val="24"/>
          <w:szCs w:val="24"/>
        </w:rPr>
        <w:t xml:space="preserve"> de </w:t>
      </w:r>
      <w:r w:rsidR="0027272E">
        <w:rPr>
          <w:rFonts w:asciiTheme="majorHAnsi" w:hAnsiTheme="majorHAnsi" w:cs="Arial"/>
          <w:sz w:val="24"/>
          <w:szCs w:val="24"/>
        </w:rPr>
        <w:t>fevereiro</w:t>
      </w:r>
      <w:r w:rsidR="007829EC">
        <w:rPr>
          <w:rFonts w:asciiTheme="majorHAnsi" w:hAnsiTheme="majorHAnsi" w:cs="Arial"/>
          <w:sz w:val="24"/>
          <w:szCs w:val="24"/>
        </w:rPr>
        <w:t xml:space="preserve"> de 2019. </w:t>
      </w: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862100" w:rsidRDefault="006E31BC" w:rsidP="00E15B1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JOSÉ CARLOS PORSANI</w:t>
      </w:r>
    </w:p>
    <w:p w:rsidR="007002D9" w:rsidRPr="002019DF" w:rsidRDefault="00D27D6B" w:rsidP="007002D9">
      <w:pPr>
        <w:jc w:val="center"/>
        <w:rPr>
          <w:rFonts w:asciiTheme="majorHAnsi" w:hAnsiTheme="majorHAnsi"/>
        </w:rPr>
      </w:pPr>
      <w:r w:rsidRPr="002019DF">
        <w:rPr>
          <w:rFonts w:asciiTheme="majorHAnsi" w:hAnsiTheme="majorHAnsi" w:cs="Arial"/>
          <w:bCs/>
          <w:sz w:val="24"/>
          <w:szCs w:val="24"/>
        </w:rPr>
        <w:t>Vereador</w:t>
      </w:r>
      <w:r w:rsidR="00832A93" w:rsidRPr="002019DF">
        <w:rPr>
          <w:rFonts w:asciiTheme="majorHAnsi" w:hAnsiTheme="majorHAnsi" w:cs="Arial"/>
          <w:bCs/>
          <w:sz w:val="24"/>
          <w:szCs w:val="24"/>
        </w:rPr>
        <w:br w:type="page"/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lastRenderedPageBreak/>
        <w:t>DESPACHOS</w:t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t>Processo nº                                 /</w:t>
      </w:r>
      <w:r w:rsidR="00B4685E">
        <w:rPr>
          <w:rFonts w:asciiTheme="majorHAnsi" w:hAnsiTheme="majorHAnsi" w:cs="Tahoma"/>
          <w:b/>
          <w:sz w:val="24"/>
          <w:szCs w:val="24"/>
        </w:rPr>
        <w:t>20</w:t>
      </w:r>
      <w:r w:rsidR="0027272E">
        <w:rPr>
          <w:rFonts w:asciiTheme="majorHAnsi" w:hAnsiTheme="majorHAnsi" w:cs="Tahoma"/>
          <w:b/>
          <w:sz w:val="24"/>
          <w:szCs w:val="24"/>
        </w:rPr>
        <w:t>19</w:t>
      </w:r>
    </w:p>
    <w:p w:rsidR="00E15B17" w:rsidRPr="002019DF" w:rsidRDefault="00E15B17" w:rsidP="00E15B17">
      <w:pPr>
        <w:ind w:left="349"/>
        <w:rPr>
          <w:rFonts w:asciiTheme="majorHAnsi" w:hAnsiTheme="majorHAnsi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2019DF" w:rsidTr="004933FF">
        <w:tc>
          <w:tcPr>
            <w:tcW w:w="5400" w:type="dxa"/>
            <w:shd w:val="clear" w:color="auto" w:fill="auto"/>
          </w:tcPr>
          <w:p w:rsidR="00F858E2" w:rsidRPr="002019DF" w:rsidRDefault="00F858E2" w:rsidP="004933FF">
            <w:pPr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:rsidR="00894D38" w:rsidRDefault="00894D38" w:rsidP="00894D38">
            <w:pPr>
              <w:ind w:left="72" w:right="167"/>
              <w:jc w:val="both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Julgado objeto de deliberação.</w:t>
            </w:r>
          </w:p>
          <w:p w:rsidR="00894D38" w:rsidRPr="00894D38" w:rsidRDefault="00894D38" w:rsidP="00894D38">
            <w:pPr>
              <w:ind w:left="72" w:right="167"/>
              <w:jc w:val="both"/>
              <w:rPr>
                <w:rFonts w:asciiTheme="majorHAnsi" w:hAnsiTheme="majorHAnsi" w:cs="Tahoma"/>
                <w:sz w:val="12"/>
                <w:szCs w:val="23"/>
              </w:rPr>
            </w:pP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proofErr w:type="gramStart"/>
            <w:r w:rsidRPr="002019DF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2019DF">
              <w:rPr>
                <w:rFonts w:asciiTheme="majorHAnsi" w:hAnsiTheme="majorHAnsi" w:cs="Tahoma"/>
                <w:sz w:val="23"/>
                <w:szCs w:val="23"/>
              </w:rPr>
              <w:t>___________________</w:t>
            </w:r>
            <w:r w:rsidR="00894D38">
              <w:rPr>
                <w:rFonts w:asciiTheme="majorHAnsi" w:hAnsiTheme="majorHAnsi" w:cs="Tahoma"/>
                <w:sz w:val="23"/>
                <w:szCs w:val="23"/>
              </w:rPr>
              <w:t>_______________</w:t>
            </w:r>
            <w:r w:rsidRPr="002019DF">
              <w:rPr>
                <w:rFonts w:asciiTheme="majorHAnsi" w:hAnsiTheme="majorHAnsi" w:cs="Tahoma"/>
                <w:sz w:val="23"/>
                <w:szCs w:val="23"/>
              </w:rPr>
              <w:t>_________</w:t>
            </w: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</w:p>
          <w:p w:rsidR="00F858E2" w:rsidRPr="002019DF" w:rsidRDefault="00894D38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___________________</w:t>
            </w:r>
            <w:r w:rsidR="00F858E2" w:rsidRPr="002019DF">
              <w:rPr>
                <w:rFonts w:asciiTheme="majorHAnsi" w:hAnsiTheme="majorHAnsi" w:cs="Tahoma"/>
                <w:sz w:val="23"/>
                <w:szCs w:val="23"/>
              </w:rPr>
              <w:t>_______________________________________</w:t>
            </w:r>
          </w:p>
          <w:p w:rsidR="00F858E2" w:rsidRPr="002019DF" w:rsidRDefault="00F858E2" w:rsidP="004933FF">
            <w:pPr>
              <w:ind w:left="426" w:right="201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019DF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  <w:p w:rsidR="00F858E2" w:rsidRPr="002019DF" w:rsidRDefault="00F858E2" w:rsidP="004933FF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</w:tc>
      </w:tr>
    </w:tbl>
    <w:p w:rsidR="00F858E2" w:rsidRPr="002019DF" w:rsidRDefault="00F858E2" w:rsidP="00F858E2">
      <w:pPr>
        <w:ind w:left="349"/>
        <w:rPr>
          <w:rFonts w:asciiTheme="majorHAnsi" w:hAnsiTheme="majorHAnsi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2019DF" w:rsidTr="004933FF">
        <w:tc>
          <w:tcPr>
            <w:tcW w:w="5400" w:type="dxa"/>
            <w:shd w:val="clear" w:color="auto" w:fill="auto"/>
          </w:tcPr>
          <w:p w:rsidR="00F858E2" w:rsidRPr="002019DF" w:rsidRDefault="00F858E2" w:rsidP="004933FF">
            <w:pPr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:rsidR="00F858E2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 w:rsidRPr="002019DF">
              <w:rPr>
                <w:rFonts w:asciiTheme="majorHAnsi" w:hAnsiTheme="majorHAnsi" w:cs="Tahoma"/>
                <w:sz w:val="23"/>
                <w:szCs w:val="23"/>
              </w:rPr>
              <w:t>Às Comissões competentes.</w:t>
            </w:r>
          </w:p>
          <w:p w:rsidR="00894D38" w:rsidRPr="00894D38" w:rsidRDefault="00894D38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12"/>
                <w:szCs w:val="23"/>
              </w:rPr>
            </w:pP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proofErr w:type="gramStart"/>
            <w:r w:rsidRPr="002019DF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2019DF">
              <w:rPr>
                <w:rFonts w:asciiTheme="majorHAnsi" w:hAnsiTheme="majorHAnsi" w:cs="Tahoma"/>
                <w:sz w:val="23"/>
                <w:szCs w:val="23"/>
              </w:rPr>
              <w:t>___________________________</w:t>
            </w:r>
            <w:r w:rsidR="00894D38">
              <w:rPr>
                <w:rFonts w:asciiTheme="majorHAnsi" w:hAnsiTheme="majorHAnsi" w:cs="Tahoma"/>
                <w:sz w:val="23"/>
                <w:szCs w:val="23"/>
              </w:rPr>
              <w:t>_______________</w:t>
            </w:r>
            <w:r w:rsidRPr="002019DF">
              <w:rPr>
                <w:rFonts w:asciiTheme="majorHAnsi" w:hAnsiTheme="majorHAnsi" w:cs="Tahoma"/>
                <w:sz w:val="23"/>
                <w:szCs w:val="23"/>
              </w:rPr>
              <w:t>_</w:t>
            </w: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</w:p>
          <w:p w:rsidR="00F858E2" w:rsidRPr="002019DF" w:rsidRDefault="00894D38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___________________</w:t>
            </w:r>
            <w:r w:rsidR="00F858E2" w:rsidRPr="002019DF">
              <w:rPr>
                <w:rFonts w:asciiTheme="majorHAnsi" w:hAnsiTheme="majorHAnsi" w:cs="Tahoma"/>
                <w:sz w:val="23"/>
                <w:szCs w:val="23"/>
              </w:rPr>
              <w:t>_______________________________________</w:t>
            </w:r>
          </w:p>
          <w:p w:rsidR="00F858E2" w:rsidRPr="002019DF" w:rsidRDefault="00F858E2" w:rsidP="004933FF">
            <w:pPr>
              <w:ind w:left="426" w:right="201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019DF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  <w:p w:rsidR="00F858E2" w:rsidRPr="002019DF" w:rsidRDefault="00F858E2" w:rsidP="004933FF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</w:tc>
      </w:tr>
    </w:tbl>
    <w:p w:rsidR="00F858E2" w:rsidRPr="002019DF" w:rsidRDefault="00F858E2" w:rsidP="00F858E2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p w:rsidR="00EC79A0" w:rsidRPr="002019DF" w:rsidRDefault="00EC79A0" w:rsidP="00E15B17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sectPr w:rsidR="00EC79A0" w:rsidRPr="002019DF" w:rsidSect="00805020">
      <w:headerReference w:type="default" r:id="rId6"/>
      <w:footerReference w:type="default" r:id="rId7"/>
      <w:pgSz w:w="11907" w:h="16840"/>
      <w:pgMar w:top="993" w:right="1134" w:bottom="851" w:left="1701" w:header="5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B5B" w:rsidRDefault="00C70B5B" w:rsidP="00A42C9F">
      <w:r>
        <w:separator/>
      </w:r>
    </w:p>
  </w:endnote>
  <w:endnote w:type="continuationSeparator" w:id="0">
    <w:p w:rsidR="00C70B5B" w:rsidRDefault="00C70B5B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Pr="00907FF0" w:rsidRDefault="00805020" w:rsidP="00805020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  <w:p w:rsidR="00805020" w:rsidRDefault="00805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B5B" w:rsidRDefault="00C70B5B" w:rsidP="00A42C9F">
      <w:r>
        <w:separator/>
      </w:r>
    </w:p>
  </w:footnote>
  <w:footnote w:type="continuationSeparator" w:id="0">
    <w:p w:rsidR="00C70B5B" w:rsidRDefault="00C70B5B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color w:val="548DD4" w:themeColor="text2" w:themeTint="99"/>
        <w:sz w:val="50"/>
      </w:rPr>
    </w:pPr>
  </w:p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sz w:val="50"/>
      </w:rPr>
    </w:pPr>
    <w:r w:rsidRPr="00934134"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8ED1E2" wp14:editId="4616919C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805020" w:rsidRDefault="00805020" w:rsidP="00805020">
    <w:pPr>
      <w:pStyle w:val="Cabealho"/>
    </w:pPr>
  </w:p>
  <w:p w:rsidR="00A42C9F" w:rsidRDefault="00A42C9F" w:rsidP="00805020">
    <w:pPr>
      <w:pStyle w:val="Cabealho"/>
    </w:pPr>
  </w:p>
  <w:p w:rsidR="00805020" w:rsidRDefault="00805020" w:rsidP="00805020">
    <w:pPr>
      <w:pStyle w:val="Cabealho"/>
    </w:pPr>
  </w:p>
  <w:p w:rsidR="00805020" w:rsidRPr="00805020" w:rsidRDefault="00805020" w:rsidP="00805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36E32"/>
    <w:rsid w:val="00094D49"/>
    <w:rsid w:val="000A01A4"/>
    <w:rsid w:val="001055B5"/>
    <w:rsid w:val="00122BED"/>
    <w:rsid w:val="00150233"/>
    <w:rsid w:val="00153C79"/>
    <w:rsid w:val="0015406F"/>
    <w:rsid w:val="00161CCA"/>
    <w:rsid w:val="001951BB"/>
    <w:rsid w:val="001E115B"/>
    <w:rsid w:val="001F30A3"/>
    <w:rsid w:val="002019DF"/>
    <w:rsid w:val="00205D30"/>
    <w:rsid w:val="0027272E"/>
    <w:rsid w:val="002A0B8E"/>
    <w:rsid w:val="002A7A40"/>
    <w:rsid w:val="002D6F67"/>
    <w:rsid w:val="00303949"/>
    <w:rsid w:val="00321D58"/>
    <w:rsid w:val="00324125"/>
    <w:rsid w:val="00364ABF"/>
    <w:rsid w:val="003670D3"/>
    <w:rsid w:val="003B2585"/>
    <w:rsid w:val="003C55FF"/>
    <w:rsid w:val="003C6F6C"/>
    <w:rsid w:val="00402DEB"/>
    <w:rsid w:val="00466866"/>
    <w:rsid w:val="00491D8E"/>
    <w:rsid w:val="004C3703"/>
    <w:rsid w:val="004D1FEB"/>
    <w:rsid w:val="005049DF"/>
    <w:rsid w:val="0051522E"/>
    <w:rsid w:val="00596A76"/>
    <w:rsid w:val="005A7635"/>
    <w:rsid w:val="005B43C6"/>
    <w:rsid w:val="005B72DE"/>
    <w:rsid w:val="00607E02"/>
    <w:rsid w:val="006129C2"/>
    <w:rsid w:val="00613947"/>
    <w:rsid w:val="006144F3"/>
    <w:rsid w:val="00614AE1"/>
    <w:rsid w:val="00640340"/>
    <w:rsid w:val="00662D76"/>
    <w:rsid w:val="006E31BC"/>
    <w:rsid w:val="007002D9"/>
    <w:rsid w:val="0070250F"/>
    <w:rsid w:val="00760AC5"/>
    <w:rsid w:val="007829EC"/>
    <w:rsid w:val="007B45EE"/>
    <w:rsid w:val="007E046F"/>
    <w:rsid w:val="008038AB"/>
    <w:rsid w:val="00805020"/>
    <w:rsid w:val="008329A3"/>
    <w:rsid w:val="00832A93"/>
    <w:rsid w:val="00862100"/>
    <w:rsid w:val="008914A0"/>
    <w:rsid w:val="00894D38"/>
    <w:rsid w:val="008E1634"/>
    <w:rsid w:val="009403B5"/>
    <w:rsid w:val="009553FF"/>
    <w:rsid w:val="009713C5"/>
    <w:rsid w:val="00980197"/>
    <w:rsid w:val="009801D9"/>
    <w:rsid w:val="009B3F4C"/>
    <w:rsid w:val="009E1277"/>
    <w:rsid w:val="00A11566"/>
    <w:rsid w:val="00A42C9F"/>
    <w:rsid w:val="00A70374"/>
    <w:rsid w:val="00A74901"/>
    <w:rsid w:val="00A86C65"/>
    <w:rsid w:val="00AB2C53"/>
    <w:rsid w:val="00AD0636"/>
    <w:rsid w:val="00B160D4"/>
    <w:rsid w:val="00B4685E"/>
    <w:rsid w:val="00B86D3B"/>
    <w:rsid w:val="00BC703E"/>
    <w:rsid w:val="00C23AEF"/>
    <w:rsid w:val="00C44FB1"/>
    <w:rsid w:val="00C672B7"/>
    <w:rsid w:val="00C70B5B"/>
    <w:rsid w:val="00C72F72"/>
    <w:rsid w:val="00D05ABD"/>
    <w:rsid w:val="00D229E0"/>
    <w:rsid w:val="00D27D6B"/>
    <w:rsid w:val="00D40AE3"/>
    <w:rsid w:val="00E15B17"/>
    <w:rsid w:val="00E4149F"/>
    <w:rsid w:val="00E5348A"/>
    <w:rsid w:val="00EA0673"/>
    <w:rsid w:val="00EB4196"/>
    <w:rsid w:val="00EC79A0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220A0CD-6345-483D-9E32-ED690633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Caio Fellipe Barbosa Rocha</cp:lastModifiedBy>
  <cp:revision>2</cp:revision>
  <cp:lastPrinted>2016-11-10T15:03:00Z</cp:lastPrinted>
  <dcterms:created xsi:type="dcterms:W3CDTF">2019-02-07T11:29:00Z</dcterms:created>
  <dcterms:modified xsi:type="dcterms:W3CDTF">2019-02-07T11:29:00Z</dcterms:modified>
</cp:coreProperties>
</file>