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subvenção social ao Nosso Ninho Therezinha Maria Auxiliadora, até o valor de R$ 60.000,00 (sessenta mil reais), para implementação do Serviço de Acolhimento Institucional - Residência Inclusiva, previsto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BA778A">
        <w:rPr>
          <w:rFonts w:ascii="Arial" w:eastAsia="Times New Roman" w:hAnsi="Arial" w:cs="Arial"/>
          <w:szCs w:val="24"/>
          <w:lang w:eastAsia="pt-BR"/>
        </w:rPr>
        <w:t>À Comissão de Tributação, Finanças e Orçamento para manifestação.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A778A" w:rsidP="00BA778A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BA778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322" w:rsidRDefault="00486322" w:rsidP="00126850">
      <w:pPr>
        <w:spacing w:line="240" w:lineRule="auto"/>
      </w:pPr>
      <w:r>
        <w:separator/>
      </w:r>
    </w:p>
  </w:endnote>
  <w:endnote w:type="continuationSeparator" w:id="0">
    <w:p w:rsidR="00486322" w:rsidRDefault="0048632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77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778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322" w:rsidRDefault="00486322" w:rsidP="00126850">
      <w:pPr>
        <w:spacing w:line="240" w:lineRule="auto"/>
      </w:pPr>
      <w:r>
        <w:separator/>
      </w:r>
    </w:p>
  </w:footnote>
  <w:footnote w:type="continuationSeparator" w:id="0">
    <w:p w:rsidR="00486322" w:rsidRDefault="0048632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6322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778A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4AC0-831A-44EC-BF31-ED9F0270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2019-03-08T11:32:00Z</cp:lastPrinted>
  <dcterms:created xsi:type="dcterms:W3CDTF">2019-01-29T17:14:00Z</dcterms:created>
  <dcterms:modified xsi:type="dcterms:W3CDTF">2019-03-08T11:32:00Z</dcterms:modified>
</cp:coreProperties>
</file>