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A33" w:rsidRPr="001931CA" w:rsidRDefault="008F1377">
      <w:pPr>
        <w:pStyle w:val="Ttul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381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6950" w:rsidRDefault="00EA5A0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14400" cy="106680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4C6950" w:rsidRDefault="00EA5A02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14400" cy="106680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22C07" w:rsidRPr="001931CA">
        <w:rPr>
          <w:rFonts w:ascii="Times New Roman" w:hAnsi="Times New Roman"/>
          <w:sz w:val="36"/>
          <w:szCs w:val="36"/>
        </w:rPr>
        <w:t xml:space="preserve">  </w:t>
      </w:r>
      <w:smartTag w:uri="schemas-houaiss/acao" w:element="dm">
        <w:r w:rsidR="00866A33" w:rsidRPr="001931CA">
          <w:rPr>
            <w:rFonts w:ascii="Times New Roman" w:hAnsi="Times New Roman"/>
            <w:sz w:val="36"/>
            <w:szCs w:val="36"/>
          </w:rPr>
          <w:t>CÂMARA</w:t>
        </w:r>
      </w:smartTag>
      <w:r w:rsidR="00866A33" w:rsidRPr="001931CA">
        <w:rPr>
          <w:rFonts w:ascii="Times New Roman" w:hAnsi="Times New Roman"/>
          <w:sz w:val="36"/>
          <w:szCs w:val="36"/>
        </w:rPr>
        <w:t xml:space="preserve"> MUNICIPAL DE ARARAQUARA</w:t>
      </w:r>
    </w:p>
    <w:p w:rsidR="00866A33" w:rsidRDefault="00866A33">
      <w:pPr>
        <w:ind w:left="567" w:right="-374"/>
      </w:pPr>
    </w:p>
    <w:p w:rsidR="00866A33" w:rsidRDefault="00866A33">
      <w:pPr>
        <w:ind w:left="567" w:right="-374"/>
      </w:pPr>
    </w:p>
    <w:p w:rsidR="008C0933" w:rsidRDefault="008C0933" w:rsidP="008C0933">
      <w:pPr>
        <w:ind w:left="567"/>
        <w:jc w:val="center"/>
      </w:pPr>
    </w:p>
    <w:p w:rsidR="008C0933" w:rsidRPr="00D30649" w:rsidRDefault="00D30649" w:rsidP="00D30649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PROJETO DE LEI Nº</w:t>
      </w:r>
      <w:r>
        <w:rPr>
          <w:rFonts w:ascii="Tahoma" w:hAnsi="Tahoma" w:cs="Tahoma"/>
          <w:b/>
          <w:sz w:val="32"/>
          <w:szCs w:val="32"/>
        </w:rPr>
        <w:tab/>
      </w:r>
      <w:r>
        <w:rPr>
          <w:rFonts w:ascii="Tahoma" w:hAnsi="Tahoma" w:cs="Tahoma"/>
          <w:b/>
          <w:sz w:val="32"/>
          <w:szCs w:val="32"/>
        </w:rPr>
        <w:tab/>
        <w:t>/201</w:t>
      </w:r>
      <w:r w:rsidR="00570C86">
        <w:rPr>
          <w:rFonts w:ascii="Tahoma" w:hAnsi="Tahoma" w:cs="Tahoma"/>
          <w:b/>
          <w:sz w:val="32"/>
          <w:szCs w:val="32"/>
        </w:rPr>
        <w:t>9</w:t>
      </w:r>
    </w:p>
    <w:p w:rsidR="00FF326E" w:rsidRDefault="00FF326E" w:rsidP="00101B90">
      <w:pPr>
        <w:rPr>
          <w:rFonts w:asciiTheme="minorHAnsi" w:hAnsiTheme="minorHAnsi"/>
          <w:sz w:val="24"/>
          <w:szCs w:val="24"/>
        </w:rPr>
      </w:pPr>
    </w:p>
    <w:p w:rsidR="00D30649" w:rsidRPr="00A975D8" w:rsidRDefault="00D30649" w:rsidP="00101B90">
      <w:pPr>
        <w:rPr>
          <w:rFonts w:asciiTheme="minorHAnsi" w:hAnsiTheme="minorHAnsi"/>
          <w:sz w:val="24"/>
          <w:szCs w:val="24"/>
        </w:rPr>
      </w:pPr>
    </w:p>
    <w:p w:rsidR="00BF1CDF" w:rsidRPr="00101B90" w:rsidRDefault="00BF1CDF" w:rsidP="00BF1CDF">
      <w:pPr>
        <w:ind w:left="4536"/>
        <w:jc w:val="both"/>
        <w:rPr>
          <w:rFonts w:asciiTheme="minorHAnsi" w:hAnsiTheme="minorHAnsi"/>
          <w:sz w:val="22"/>
          <w:szCs w:val="22"/>
        </w:rPr>
      </w:pPr>
      <w:r w:rsidRPr="003A2914">
        <w:rPr>
          <w:rFonts w:asciiTheme="minorHAnsi" w:hAnsiTheme="minorHAnsi" w:cs="Arial"/>
          <w:sz w:val="22"/>
          <w:szCs w:val="22"/>
        </w:rPr>
        <w:t xml:space="preserve">Institui e inclui no Calendário Oficial de Eventos do Município de Araraquara </w:t>
      </w:r>
      <w:r w:rsidRPr="00350751">
        <w:rPr>
          <w:rFonts w:asciiTheme="minorHAnsi" w:hAnsiTheme="minorHAnsi" w:cs="Arial"/>
          <w:sz w:val="22"/>
          <w:szCs w:val="22"/>
        </w:rPr>
        <w:t xml:space="preserve">a “Semana </w:t>
      </w:r>
      <w:r w:rsidR="00084624">
        <w:rPr>
          <w:rFonts w:asciiTheme="minorHAnsi" w:hAnsiTheme="minorHAnsi" w:cs="Arial"/>
          <w:sz w:val="22"/>
          <w:szCs w:val="22"/>
        </w:rPr>
        <w:t xml:space="preserve">Municipal </w:t>
      </w:r>
      <w:r w:rsidR="00856EC5">
        <w:rPr>
          <w:rFonts w:asciiTheme="minorHAnsi" w:hAnsiTheme="minorHAnsi" w:cs="Arial"/>
          <w:sz w:val="22"/>
          <w:szCs w:val="22"/>
        </w:rPr>
        <w:t xml:space="preserve">de Conscientização sobre </w:t>
      </w:r>
      <w:r w:rsidR="00211E81">
        <w:rPr>
          <w:rFonts w:asciiTheme="minorHAnsi" w:hAnsiTheme="minorHAnsi" w:cs="Arial"/>
          <w:sz w:val="22"/>
          <w:szCs w:val="22"/>
        </w:rPr>
        <w:t xml:space="preserve">o </w:t>
      </w:r>
      <w:r w:rsidR="00856EC5" w:rsidRPr="009D4E5E">
        <w:rPr>
          <w:rFonts w:asciiTheme="minorHAnsi" w:hAnsiTheme="minorHAnsi" w:cs="Arial"/>
          <w:sz w:val="22"/>
          <w:szCs w:val="22"/>
        </w:rPr>
        <w:t xml:space="preserve">Transtorno do </w:t>
      </w:r>
      <w:r w:rsidR="00856EC5">
        <w:rPr>
          <w:rFonts w:asciiTheme="minorHAnsi" w:hAnsiTheme="minorHAnsi" w:cs="Arial"/>
          <w:sz w:val="22"/>
          <w:szCs w:val="22"/>
        </w:rPr>
        <w:t>D</w:t>
      </w:r>
      <w:r w:rsidR="00856EC5" w:rsidRPr="009D4E5E">
        <w:rPr>
          <w:rFonts w:asciiTheme="minorHAnsi" w:hAnsiTheme="minorHAnsi" w:cs="Arial"/>
          <w:sz w:val="22"/>
          <w:szCs w:val="22"/>
        </w:rPr>
        <w:t xml:space="preserve">éficit de </w:t>
      </w:r>
      <w:r w:rsidR="00856EC5">
        <w:rPr>
          <w:rFonts w:asciiTheme="minorHAnsi" w:hAnsiTheme="minorHAnsi" w:cs="Arial"/>
          <w:sz w:val="22"/>
          <w:szCs w:val="22"/>
        </w:rPr>
        <w:t>A</w:t>
      </w:r>
      <w:r w:rsidR="00856EC5" w:rsidRPr="009D4E5E">
        <w:rPr>
          <w:rFonts w:asciiTheme="minorHAnsi" w:hAnsiTheme="minorHAnsi" w:cs="Arial"/>
          <w:sz w:val="22"/>
          <w:szCs w:val="22"/>
        </w:rPr>
        <w:t xml:space="preserve">tenção com </w:t>
      </w:r>
      <w:r w:rsidR="00856EC5">
        <w:rPr>
          <w:rFonts w:asciiTheme="minorHAnsi" w:hAnsiTheme="minorHAnsi" w:cs="Arial"/>
          <w:sz w:val="22"/>
          <w:szCs w:val="22"/>
        </w:rPr>
        <w:t>H</w:t>
      </w:r>
      <w:r w:rsidR="00856EC5" w:rsidRPr="009D4E5E">
        <w:rPr>
          <w:rFonts w:asciiTheme="minorHAnsi" w:hAnsiTheme="minorHAnsi" w:cs="Arial"/>
          <w:sz w:val="22"/>
          <w:szCs w:val="22"/>
        </w:rPr>
        <w:t>iperatividade</w:t>
      </w:r>
      <w:r w:rsidR="00856EC5">
        <w:rPr>
          <w:rFonts w:asciiTheme="minorHAnsi" w:hAnsiTheme="minorHAnsi" w:cs="Arial"/>
          <w:sz w:val="22"/>
          <w:szCs w:val="22"/>
        </w:rPr>
        <w:t xml:space="preserve"> (</w:t>
      </w:r>
      <w:r>
        <w:rPr>
          <w:rFonts w:asciiTheme="minorHAnsi" w:hAnsiTheme="minorHAnsi" w:cs="Arial"/>
          <w:sz w:val="22"/>
          <w:szCs w:val="22"/>
        </w:rPr>
        <w:t>TDAH</w:t>
      </w:r>
      <w:r w:rsidR="00856EC5">
        <w:rPr>
          <w:rFonts w:asciiTheme="minorHAnsi" w:hAnsiTheme="minorHAnsi" w:cs="Arial"/>
          <w:sz w:val="22"/>
          <w:szCs w:val="22"/>
        </w:rPr>
        <w:t>)</w:t>
      </w:r>
      <w:r w:rsidR="00211E81">
        <w:rPr>
          <w:rFonts w:asciiTheme="minorHAnsi" w:hAnsiTheme="minorHAnsi" w:cs="Arial"/>
          <w:sz w:val="22"/>
          <w:szCs w:val="22"/>
        </w:rPr>
        <w:t>”,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="009C366C">
        <w:rPr>
          <w:rFonts w:asciiTheme="minorHAnsi" w:hAnsiTheme="minorHAnsi" w:cs="Arial"/>
          <w:sz w:val="22"/>
          <w:szCs w:val="22"/>
        </w:rPr>
        <w:t>a ser comemorad</w:t>
      </w:r>
      <w:r w:rsidR="00211E81">
        <w:rPr>
          <w:rFonts w:asciiTheme="minorHAnsi" w:hAnsiTheme="minorHAnsi" w:cs="Arial"/>
          <w:sz w:val="22"/>
          <w:szCs w:val="22"/>
        </w:rPr>
        <w:t>a</w:t>
      </w:r>
      <w:r w:rsidR="009C366C">
        <w:rPr>
          <w:rFonts w:asciiTheme="minorHAnsi" w:hAnsiTheme="minorHAnsi" w:cs="Arial"/>
          <w:sz w:val="22"/>
          <w:szCs w:val="22"/>
        </w:rPr>
        <w:t xml:space="preserve"> anualmente entre os dias 13 </w:t>
      </w:r>
      <w:r w:rsidR="0010196D">
        <w:rPr>
          <w:rFonts w:asciiTheme="minorHAnsi" w:hAnsiTheme="minorHAnsi" w:cs="Arial"/>
          <w:sz w:val="22"/>
          <w:szCs w:val="22"/>
        </w:rPr>
        <w:t>a</w:t>
      </w:r>
      <w:r w:rsidR="009C366C">
        <w:rPr>
          <w:rFonts w:asciiTheme="minorHAnsi" w:hAnsiTheme="minorHAnsi" w:cs="Arial"/>
          <w:sz w:val="22"/>
          <w:szCs w:val="22"/>
        </w:rPr>
        <w:t xml:space="preserve"> 20 de julho</w:t>
      </w:r>
      <w:r w:rsidR="00211E81">
        <w:rPr>
          <w:rFonts w:asciiTheme="minorHAnsi" w:hAnsiTheme="minorHAnsi" w:cs="Arial"/>
          <w:sz w:val="22"/>
          <w:szCs w:val="22"/>
        </w:rPr>
        <w:t>,</w:t>
      </w:r>
      <w:r w:rsidR="009C366C">
        <w:rPr>
          <w:rFonts w:asciiTheme="minorHAnsi" w:hAnsiTheme="minorHAnsi" w:cs="Arial"/>
          <w:sz w:val="22"/>
          <w:szCs w:val="22"/>
        </w:rPr>
        <w:t xml:space="preserve"> e o “Dia Municipal </w:t>
      </w:r>
      <w:r w:rsidR="00856EC5">
        <w:rPr>
          <w:rFonts w:asciiTheme="minorHAnsi" w:hAnsiTheme="minorHAnsi" w:cs="Arial"/>
          <w:sz w:val="22"/>
          <w:szCs w:val="22"/>
        </w:rPr>
        <w:t xml:space="preserve">de Conscientização </w:t>
      </w:r>
      <w:r w:rsidR="009C366C">
        <w:rPr>
          <w:rFonts w:asciiTheme="minorHAnsi" w:hAnsiTheme="minorHAnsi" w:cs="Arial"/>
          <w:sz w:val="22"/>
          <w:szCs w:val="22"/>
        </w:rPr>
        <w:t xml:space="preserve">do </w:t>
      </w:r>
      <w:r w:rsidR="00856EC5">
        <w:rPr>
          <w:rFonts w:asciiTheme="minorHAnsi" w:hAnsiTheme="minorHAnsi" w:cs="Arial"/>
          <w:sz w:val="22"/>
          <w:szCs w:val="22"/>
        </w:rPr>
        <w:t>Transtorno do D</w:t>
      </w:r>
      <w:r w:rsidR="00856EC5" w:rsidRPr="009D4E5E">
        <w:rPr>
          <w:rFonts w:asciiTheme="minorHAnsi" w:hAnsiTheme="minorHAnsi" w:cs="Arial"/>
          <w:sz w:val="22"/>
          <w:szCs w:val="22"/>
        </w:rPr>
        <w:t xml:space="preserve">éficit de </w:t>
      </w:r>
      <w:r w:rsidR="00856EC5">
        <w:rPr>
          <w:rFonts w:asciiTheme="minorHAnsi" w:hAnsiTheme="minorHAnsi" w:cs="Arial"/>
          <w:sz w:val="22"/>
          <w:szCs w:val="22"/>
        </w:rPr>
        <w:t>A</w:t>
      </w:r>
      <w:r w:rsidR="00856EC5" w:rsidRPr="009D4E5E">
        <w:rPr>
          <w:rFonts w:asciiTheme="minorHAnsi" w:hAnsiTheme="minorHAnsi" w:cs="Arial"/>
          <w:sz w:val="22"/>
          <w:szCs w:val="22"/>
        </w:rPr>
        <w:t xml:space="preserve">tenção com </w:t>
      </w:r>
      <w:r w:rsidR="00856EC5">
        <w:rPr>
          <w:rFonts w:asciiTheme="minorHAnsi" w:hAnsiTheme="minorHAnsi" w:cs="Arial"/>
          <w:sz w:val="22"/>
          <w:szCs w:val="22"/>
        </w:rPr>
        <w:t>H</w:t>
      </w:r>
      <w:r w:rsidR="00856EC5" w:rsidRPr="009D4E5E">
        <w:rPr>
          <w:rFonts w:asciiTheme="minorHAnsi" w:hAnsiTheme="minorHAnsi" w:cs="Arial"/>
          <w:sz w:val="22"/>
          <w:szCs w:val="22"/>
        </w:rPr>
        <w:t>iperatividade</w:t>
      </w:r>
      <w:r w:rsidR="00856EC5">
        <w:rPr>
          <w:rFonts w:asciiTheme="minorHAnsi" w:hAnsiTheme="minorHAnsi" w:cs="Arial"/>
          <w:sz w:val="22"/>
          <w:szCs w:val="22"/>
        </w:rPr>
        <w:t xml:space="preserve"> (</w:t>
      </w:r>
      <w:r w:rsidR="009C366C">
        <w:rPr>
          <w:rFonts w:asciiTheme="minorHAnsi" w:hAnsiTheme="minorHAnsi" w:cs="Arial"/>
          <w:sz w:val="22"/>
          <w:szCs w:val="22"/>
        </w:rPr>
        <w:t>TDAH)”</w:t>
      </w:r>
      <w:r w:rsidR="00211E81">
        <w:rPr>
          <w:rFonts w:asciiTheme="minorHAnsi" w:hAnsiTheme="minorHAnsi" w:cs="Arial"/>
          <w:sz w:val="22"/>
          <w:szCs w:val="22"/>
        </w:rPr>
        <w:t>,</w:t>
      </w:r>
      <w:r w:rsidR="009C366C">
        <w:rPr>
          <w:rFonts w:asciiTheme="minorHAnsi" w:hAnsiTheme="minorHAnsi" w:cs="Arial"/>
          <w:sz w:val="22"/>
          <w:szCs w:val="22"/>
        </w:rPr>
        <w:t xml:space="preserve"> a ser comemorado anualmente no dia 13 de julho</w:t>
      </w:r>
      <w:r w:rsidRPr="00350751">
        <w:rPr>
          <w:rFonts w:asciiTheme="minorHAnsi" w:hAnsiTheme="minorHAnsi" w:cs="Arial"/>
          <w:sz w:val="22"/>
          <w:szCs w:val="22"/>
        </w:rPr>
        <w:t>, e dá outras providências</w:t>
      </w:r>
      <w:r w:rsidRPr="003A2914">
        <w:rPr>
          <w:rFonts w:asciiTheme="minorHAnsi" w:hAnsiTheme="minorHAnsi" w:cs="Arial"/>
          <w:sz w:val="22"/>
          <w:szCs w:val="22"/>
        </w:rPr>
        <w:t>.</w:t>
      </w:r>
    </w:p>
    <w:p w:rsidR="00424AB9" w:rsidRDefault="00424AB9" w:rsidP="00101B90">
      <w:pPr>
        <w:ind w:left="4536"/>
        <w:jc w:val="both"/>
        <w:rPr>
          <w:rFonts w:asciiTheme="minorHAnsi" w:hAnsiTheme="minorHAnsi" w:cs="Arial"/>
          <w:sz w:val="22"/>
          <w:szCs w:val="22"/>
        </w:rPr>
      </w:pPr>
    </w:p>
    <w:p w:rsidR="00424AB9" w:rsidRPr="00101B90" w:rsidRDefault="00424AB9" w:rsidP="00101B90">
      <w:pPr>
        <w:ind w:left="4536"/>
        <w:jc w:val="both"/>
        <w:rPr>
          <w:rFonts w:asciiTheme="minorHAnsi" w:hAnsiTheme="minorHAnsi"/>
          <w:sz w:val="22"/>
          <w:szCs w:val="22"/>
        </w:rPr>
      </w:pPr>
    </w:p>
    <w:p w:rsidR="00B824DA" w:rsidRPr="00EE22FF" w:rsidRDefault="00BA5C95" w:rsidP="00B824DA">
      <w:pPr>
        <w:tabs>
          <w:tab w:val="left" w:pos="709"/>
          <w:tab w:val="left" w:pos="1418"/>
        </w:tabs>
        <w:jc w:val="both"/>
        <w:rPr>
          <w:rFonts w:ascii="Calibri" w:eastAsia="Calibri" w:hAnsi="Calibri" w:cs="Calibri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ab/>
      </w:r>
      <w:r w:rsidR="00D51821">
        <w:rPr>
          <w:rFonts w:asciiTheme="minorHAnsi" w:hAnsiTheme="minorHAnsi" w:cs="Arial"/>
          <w:sz w:val="24"/>
          <w:szCs w:val="24"/>
        </w:rPr>
        <w:tab/>
      </w:r>
      <w:r w:rsidR="00F61F47">
        <w:rPr>
          <w:rFonts w:asciiTheme="minorHAnsi" w:hAnsiTheme="minorHAnsi" w:cs="Arial"/>
          <w:bCs/>
          <w:sz w:val="24"/>
          <w:szCs w:val="24"/>
        </w:rPr>
        <w:t xml:space="preserve">Art. 1º </w:t>
      </w:r>
      <w:r w:rsidR="00424AB9" w:rsidRPr="00924AA3">
        <w:rPr>
          <w:rFonts w:ascii="Calibri" w:eastAsia="Calibri" w:hAnsi="Calibri" w:cs="Calibri"/>
          <w:sz w:val="24"/>
          <w:szCs w:val="24"/>
        </w:rPr>
        <w:t>Fica instituíd</w:t>
      </w:r>
      <w:r w:rsidR="00211E81">
        <w:rPr>
          <w:rFonts w:ascii="Calibri" w:eastAsia="Calibri" w:hAnsi="Calibri" w:cs="Calibri"/>
          <w:sz w:val="24"/>
          <w:szCs w:val="24"/>
        </w:rPr>
        <w:t>a</w:t>
      </w:r>
      <w:r w:rsidR="00424AB9" w:rsidRPr="00924AA3">
        <w:rPr>
          <w:rFonts w:ascii="Calibri" w:eastAsia="Calibri" w:hAnsi="Calibri" w:cs="Calibri"/>
          <w:sz w:val="24"/>
          <w:szCs w:val="24"/>
        </w:rPr>
        <w:t xml:space="preserve"> e incluíd</w:t>
      </w:r>
      <w:r w:rsidR="00211E81">
        <w:rPr>
          <w:rFonts w:ascii="Calibri" w:eastAsia="Calibri" w:hAnsi="Calibri" w:cs="Calibri"/>
          <w:sz w:val="24"/>
          <w:szCs w:val="24"/>
        </w:rPr>
        <w:t>a</w:t>
      </w:r>
      <w:r w:rsidR="00424AB9" w:rsidRPr="00924AA3">
        <w:rPr>
          <w:rFonts w:ascii="Calibri" w:eastAsia="Calibri" w:hAnsi="Calibri" w:cs="Calibri"/>
          <w:sz w:val="24"/>
          <w:szCs w:val="24"/>
        </w:rPr>
        <w:t xml:space="preserve"> no Calendário Oficial de Eventos do Município de Araraquara </w:t>
      </w:r>
      <w:r w:rsidR="0091269F" w:rsidRPr="0091269F">
        <w:rPr>
          <w:rFonts w:ascii="Calibri" w:eastAsia="Calibri" w:hAnsi="Calibri" w:cs="Calibri"/>
          <w:sz w:val="24"/>
          <w:szCs w:val="24"/>
        </w:rPr>
        <w:t>a “Semana Municipal</w:t>
      </w:r>
      <w:r w:rsidR="00084624">
        <w:rPr>
          <w:rFonts w:ascii="Calibri" w:eastAsia="Calibri" w:hAnsi="Calibri" w:cs="Calibri"/>
          <w:sz w:val="24"/>
          <w:szCs w:val="24"/>
        </w:rPr>
        <w:t xml:space="preserve"> de Conscientização </w:t>
      </w:r>
      <w:bookmarkStart w:id="0" w:name="_GoBack"/>
      <w:bookmarkEnd w:id="0"/>
      <w:r w:rsidR="00211E81" w:rsidRPr="00211E81">
        <w:rPr>
          <w:rFonts w:ascii="Calibri" w:eastAsia="Calibri" w:hAnsi="Calibri" w:cs="Calibri"/>
          <w:sz w:val="24"/>
          <w:szCs w:val="24"/>
        </w:rPr>
        <w:t>sobre o Transtorno do Déficit de Atenção com Hiperatividade (TDAH)</w:t>
      </w:r>
      <w:r w:rsidR="00211E81">
        <w:rPr>
          <w:rFonts w:ascii="Calibri" w:eastAsia="Calibri" w:hAnsi="Calibri" w:cs="Calibri"/>
          <w:sz w:val="24"/>
          <w:szCs w:val="24"/>
        </w:rPr>
        <w:t>”, a ser comemorada</w:t>
      </w:r>
      <w:r w:rsidR="0091269F" w:rsidRPr="0091269F">
        <w:rPr>
          <w:rFonts w:ascii="Calibri" w:eastAsia="Calibri" w:hAnsi="Calibri" w:cs="Calibri"/>
          <w:sz w:val="24"/>
          <w:szCs w:val="24"/>
        </w:rPr>
        <w:t xml:space="preserve"> anualmente entre os dias 13 e 2</w:t>
      </w:r>
      <w:r w:rsidR="00971054">
        <w:rPr>
          <w:rFonts w:ascii="Calibri" w:eastAsia="Calibri" w:hAnsi="Calibri" w:cs="Calibri"/>
          <w:sz w:val="24"/>
          <w:szCs w:val="24"/>
        </w:rPr>
        <w:t>0 de julho</w:t>
      </w:r>
      <w:r w:rsidR="00211E81">
        <w:rPr>
          <w:rFonts w:ascii="Calibri" w:eastAsia="Calibri" w:hAnsi="Calibri" w:cs="Calibri"/>
          <w:sz w:val="24"/>
          <w:szCs w:val="24"/>
        </w:rPr>
        <w:t>,</w:t>
      </w:r>
      <w:r w:rsidR="00971054">
        <w:rPr>
          <w:rFonts w:ascii="Calibri" w:eastAsia="Calibri" w:hAnsi="Calibri" w:cs="Calibri"/>
          <w:sz w:val="24"/>
          <w:szCs w:val="24"/>
        </w:rPr>
        <w:t xml:space="preserve"> e o “Dia Municipal de Conscientização do</w:t>
      </w:r>
      <w:r w:rsidR="0091269F" w:rsidRPr="0091269F">
        <w:rPr>
          <w:rFonts w:ascii="Calibri" w:eastAsia="Calibri" w:hAnsi="Calibri" w:cs="Calibri"/>
          <w:sz w:val="24"/>
          <w:szCs w:val="24"/>
        </w:rPr>
        <w:t xml:space="preserve"> </w:t>
      </w:r>
      <w:r w:rsidR="00211E81" w:rsidRPr="00211E81">
        <w:rPr>
          <w:rFonts w:ascii="Calibri" w:eastAsia="Calibri" w:hAnsi="Calibri" w:cs="Calibri"/>
          <w:sz w:val="24"/>
          <w:szCs w:val="24"/>
        </w:rPr>
        <w:t>Transtorno do Déficit de Atenção com Hiperatividade (TDAH)</w:t>
      </w:r>
      <w:r w:rsidR="0091269F" w:rsidRPr="0091269F">
        <w:rPr>
          <w:rFonts w:ascii="Calibri" w:eastAsia="Calibri" w:hAnsi="Calibri" w:cs="Calibri"/>
          <w:sz w:val="24"/>
          <w:szCs w:val="24"/>
        </w:rPr>
        <w:t>”</w:t>
      </w:r>
      <w:r w:rsidR="00211E81">
        <w:rPr>
          <w:rFonts w:ascii="Calibri" w:eastAsia="Calibri" w:hAnsi="Calibri" w:cs="Calibri"/>
          <w:sz w:val="24"/>
          <w:szCs w:val="24"/>
        </w:rPr>
        <w:t>,</w:t>
      </w:r>
      <w:r w:rsidR="0091269F" w:rsidRPr="0091269F">
        <w:rPr>
          <w:rFonts w:ascii="Calibri" w:eastAsia="Calibri" w:hAnsi="Calibri" w:cs="Calibri"/>
          <w:sz w:val="24"/>
          <w:szCs w:val="24"/>
        </w:rPr>
        <w:t xml:space="preserve"> a ser comemorado anualmente no dia 13 de julho</w:t>
      </w:r>
      <w:r w:rsidR="0091269F">
        <w:rPr>
          <w:rFonts w:ascii="Calibri" w:eastAsia="Calibri" w:hAnsi="Calibri" w:cs="Calibri"/>
          <w:sz w:val="24"/>
          <w:szCs w:val="24"/>
        </w:rPr>
        <w:t>.</w:t>
      </w:r>
    </w:p>
    <w:p w:rsidR="00BA5C95" w:rsidRPr="0091269F" w:rsidRDefault="00BA5C95" w:rsidP="00D51821">
      <w:pPr>
        <w:tabs>
          <w:tab w:val="left" w:pos="709"/>
          <w:tab w:val="left" w:pos="1418"/>
        </w:tabs>
        <w:jc w:val="both"/>
        <w:rPr>
          <w:rFonts w:ascii="Calibri" w:eastAsia="Calibri" w:hAnsi="Calibri" w:cs="Calibri"/>
          <w:sz w:val="24"/>
          <w:szCs w:val="24"/>
        </w:rPr>
      </w:pPr>
    </w:p>
    <w:p w:rsidR="00FB4CE9" w:rsidRPr="00FB4CE9" w:rsidRDefault="00D51821" w:rsidP="00FB4CE9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="00FB4CE9" w:rsidRPr="00FB4CE9">
        <w:rPr>
          <w:rFonts w:asciiTheme="minorHAnsi" w:hAnsiTheme="minorHAnsi" w:cs="Arial"/>
          <w:sz w:val="24"/>
          <w:szCs w:val="24"/>
        </w:rPr>
        <w:t>Art. 2º A</w:t>
      </w:r>
      <w:r w:rsidR="0091269F">
        <w:rPr>
          <w:rFonts w:asciiTheme="minorHAnsi" w:hAnsiTheme="minorHAnsi" w:cs="Arial"/>
          <w:sz w:val="24"/>
          <w:szCs w:val="24"/>
        </w:rPr>
        <w:t>s</w:t>
      </w:r>
      <w:r w:rsidR="00FB4CE9" w:rsidRPr="00FB4CE9">
        <w:rPr>
          <w:rFonts w:asciiTheme="minorHAnsi" w:hAnsiTheme="minorHAnsi" w:cs="Arial"/>
          <w:sz w:val="24"/>
          <w:szCs w:val="24"/>
        </w:rPr>
        <w:t xml:space="preserve"> data</w:t>
      </w:r>
      <w:r w:rsidR="0091269F">
        <w:rPr>
          <w:rFonts w:asciiTheme="minorHAnsi" w:hAnsiTheme="minorHAnsi" w:cs="Arial"/>
          <w:sz w:val="24"/>
          <w:szCs w:val="24"/>
        </w:rPr>
        <w:t>s</w:t>
      </w:r>
      <w:r w:rsidR="00FB4CE9" w:rsidRPr="00FB4CE9">
        <w:rPr>
          <w:rFonts w:asciiTheme="minorHAnsi" w:hAnsiTheme="minorHAnsi" w:cs="Arial"/>
          <w:sz w:val="24"/>
          <w:szCs w:val="24"/>
        </w:rPr>
        <w:t xml:space="preserve"> </w:t>
      </w:r>
      <w:r w:rsidR="0091269F">
        <w:rPr>
          <w:rFonts w:asciiTheme="minorHAnsi" w:hAnsiTheme="minorHAnsi" w:cs="Arial"/>
          <w:sz w:val="24"/>
          <w:szCs w:val="24"/>
        </w:rPr>
        <w:t>a que se refere o art. 1º poderão</w:t>
      </w:r>
      <w:r w:rsidR="00FB4CE9" w:rsidRPr="00FB4CE9">
        <w:rPr>
          <w:rFonts w:asciiTheme="minorHAnsi" w:hAnsiTheme="minorHAnsi" w:cs="Arial"/>
          <w:sz w:val="24"/>
          <w:szCs w:val="24"/>
        </w:rPr>
        <w:t xml:space="preserve"> ser </w:t>
      </w:r>
      <w:r w:rsidR="0091269F" w:rsidRPr="00FB4CE9">
        <w:rPr>
          <w:rFonts w:asciiTheme="minorHAnsi" w:hAnsiTheme="minorHAnsi" w:cs="Arial"/>
          <w:sz w:val="24"/>
          <w:szCs w:val="24"/>
        </w:rPr>
        <w:t>comemoradas</w:t>
      </w:r>
      <w:r w:rsidR="00FB4CE9" w:rsidRPr="00FB4CE9">
        <w:rPr>
          <w:rFonts w:asciiTheme="minorHAnsi" w:hAnsiTheme="minorHAnsi" w:cs="Arial"/>
          <w:sz w:val="24"/>
          <w:szCs w:val="24"/>
        </w:rPr>
        <w:t xml:space="preserve"> anualmente com reuniões, palestras, seminários, ou outros eventos.</w:t>
      </w:r>
    </w:p>
    <w:p w:rsidR="00FB4CE9" w:rsidRPr="00FB4CE9" w:rsidRDefault="00FB4CE9" w:rsidP="00FB4CE9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</w:p>
    <w:p w:rsidR="00570C86" w:rsidRDefault="00FB4CE9" w:rsidP="00FB4CE9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 w:rsidRPr="00FB4CE9">
        <w:rPr>
          <w:rFonts w:asciiTheme="minorHAnsi" w:hAnsiTheme="minorHAnsi" w:cs="Arial"/>
          <w:sz w:val="24"/>
          <w:szCs w:val="24"/>
        </w:rPr>
        <w:tab/>
      </w:r>
      <w:r w:rsidRPr="00FB4CE9">
        <w:rPr>
          <w:rFonts w:asciiTheme="minorHAnsi" w:hAnsiTheme="minorHAnsi" w:cs="Arial"/>
          <w:sz w:val="24"/>
          <w:szCs w:val="24"/>
        </w:rPr>
        <w:tab/>
        <w:t>Art. 3º Os recursos necessários para atender as despesas com a execução desta lei serão obtidos mediante</w:t>
      </w:r>
      <w:r w:rsidR="00856EC5">
        <w:rPr>
          <w:rFonts w:asciiTheme="minorHAnsi" w:hAnsiTheme="minorHAnsi" w:cs="Arial"/>
          <w:sz w:val="24"/>
          <w:szCs w:val="24"/>
        </w:rPr>
        <w:t xml:space="preserve"> parceria com empresas da iniciativa privada,</w:t>
      </w:r>
      <w:r w:rsidRPr="00FB4CE9">
        <w:rPr>
          <w:rFonts w:asciiTheme="minorHAnsi" w:hAnsiTheme="minorHAnsi" w:cs="Arial"/>
          <w:sz w:val="24"/>
          <w:szCs w:val="24"/>
        </w:rPr>
        <w:t xml:space="preserve"> doações</w:t>
      </w:r>
      <w:r w:rsidR="0091269F">
        <w:rPr>
          <w:rFonts w:asciiTheme="minorHAnsi" w:hAnsiTheme="minorHAnsi" w:cs="Arial"/>
          <w:sz w:val="24"/>
          <w:szCs w:val="24"/>
        </w:rPr>
        <w:t xml:space="preserve"> e</w:t>
      </w:r>
      <w:r w:rsidRPr="00FB4CE9">
        <w:rPr>
          <w:rFonts w:asciiTheme="minorHAnsi" w:hAnsiTheme="minorHAnsi" w:cs="Arial"/>
          <w:sz w:val="24"/>
          <w:szCs w:val="24"/>
        </w:rPr>
        <w:t xml:space="preserve"> </w:t>
      </w:r>
      <w:r w:rsidR="0091269F" w:rsidRPr="00FB4CE9">
        <w:rPr>
          <w:rFonts w:asciiTheme="minorHAnsi" w:hAnsiTheme="minorHAnsi" w:cs="Arial"/>
          <w:sz w:val="24"/>
          <w:szCs w:val="24"/>
        </w:rPr>
        <w:t>campanhas</w:t>
      </w:r>
      <w:r w:rsidR="0091269F">
        <w:rPr>
          <w:rFonts w:asciiTheme="minorHAnsi" w:hAnsiTheme="minorHAnsi" w:cs="Arial"/>
          <w:sz w:val="24"/>
          <w:szCs w:val="24"/>
        </w:rPr>
        <w:t>,</w:t>
      </w:r>
      <w:r w:rsidR="0091269F" w:rsidRPr="00FB4CE9">
        <w:rPr>
          <w:rFonts w:asciiTheme="minorHAnsi" w:hAnsiTheme="minorHAnsi" w:cs="Arial"/>
          <w:sz w:val="24"/>
          <w:szCs w:val="24"/>
        </w:rPr>
        <w:t xml:space="preserve"> sem</w:t>
      </w:r>
      <w:r w:rsidRPr="00FB4CE9">
        <w:rPr>
          <w:rFonts w:asciiTheme="minorHAnsi" w:hAnsiTheme="minorHAnsi" w:cs="Arial"/>
          <w:sz w:val="24"/>
          <w:szCs w:val="24"/>
        </w:rPr>
        <w:t xml:space="preserve"> acarretar ônus para o Município.</w:t>
      </w:r>
    </w:p>
    <w:p w:rsidR="00FB4CE9" w:rsidRDefault="00FB4CE9" w:rsidP="00FB4CE9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</w:p>
    <w:p w:rsidR="00570C86" w:rsidRPr="00101B90" w:rsidRDefault="00D51821" w:rsidP="00570C86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ab/>
      </w:r>
      <w:r>
        <w:rPr>
          <w:rFonts w:asciiTheme="minorHAnsi" w:hAnsiTheme="minorHAnsi" w:cs="Arial"/>
          <w:bCs/>
          <w:sz w:val="24"/>
          <w:szCs w:val="24"/>
        </w:rPr>
        <w:tab/>
      </w:r>
      <w:r w:rsidR="00AB7BDB" w:rsidRPr="00A975D8">
        <w:rPr>
          <w:rFonts w:asciiTheme="minorHAnsi" w:hAnsiTheme="minorHAnsi" w:cs="Arial"/>
          <w:bCs/>
          <w:sz w:val="24"/>
          <w:szCs w:val="24"/>
        </w:rPr>
        <w:t xml:space="preserve">Art. </w:t>
      </w:r>
      <w:r w:rsidR="00FB4CE9">
        <w:rPr>
          <w:rFonts w:asciiTheme="minorHAnsi" w:hAnsiTheme="minorHAnsi" w:cs="Arial"/>
          <w:bCs/>
          <w:sz w:val="24"/>
          <w:szCs w:val="24"/>
        </w:rPr>
        <w:t>4</w:t>
      </w:r>
      <w:r w:rsidR="00AB7BDB" w:rsidRPr="00A975D8">
        <w:rPr>
          <w:rFonts w:asciiTheme="minorHAnsi" w:hAnsiTheme="minorHAnsi" w:cs="Arial"/>
          <w:bCs/>
          <w:sz w:val="24"/>
          <w:szCs w:val="24"/>
        </w:rPr>
        <w:t>º</w:t>
      </w:r>
      <w:r w:rsidR="00F61F47">
        <w:rPr>
          <w:rFonts w:asciiTheme="minorHAnsi" w:hAnsiTheme="minorHAnsi" w:cs="Arial"/>
          <w:bCs/>
          <w:sz w:val="24"/>
          <w:szCs w:val="24"/>
        </w:rPr>
        <w:t xml:space="preserve"> </w:t>
      </w:r>
      <w:r w:rsidR="00570C86" w:rsidRPr="00101B90">
        <w:rPr>
          <w:rFonts w:asciiTheme="minorHAnsi" w:hAnsiTheme="minorHAnsi" w:cs="Arial"/>
          <w:bCs/>
          <w:sz w:val="24"/>
          <w:szCs w:val="24"/>
        </w:rPr>
        <w:t>Esta lei entra em vigor na data de sua publicação.</w:t>
      </w:r>
    </w:p>
    <w:p w:rsidR="00570C86" w:rsidRPr="00101B90" w:rsidRDefault="00570C86" w:rsidP="00570C86">
      <w:pPr>
        <w:jc w:val="both"/>
        <w:rPr>
          <w:rFonts w:asciiTheme="minorHAnsi" w:hAnsiTheme="minorHAnsi" w:cs="Arial"/>
          <w:sz w:val="24"/>
          <w:szCs w:val="24"/>
        </w:rPr>
      </w:pPr>
    </w:p>
    <w:p w:rsidR="00D21567" w:rsidRPr="00101B90" w:rsidRDefault="00D21567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bCs/>
          <w:sz w:val="24"/>
          <w:szCs w:val="24"/>
        </w:rPr>
      </w:pPr>
    </w:p>
    <w:p w:rsidR="00BD7B8E" w:rsidRPr="00101B90" w:rsidRDefault="008C0933" w:rsidP="00101B90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 xml:space="preserve">Sala de </w:t>
      </w:r>
      <w:r w:rsidR="00163233">
        <w:rPr>
          <w:rFonts w:asciiTheme="minorHAnsi" w:hAnsiTheme="minorHAnsi" w:cs="Arial"/>
          <w:sz w:val="24"/>
          <w:szCs w:val="24"/>
        </w:rPr>
        <w:t>S</w:t>
      </w:r>
      <w:r w:rsidRPr="00101B90">
        <w:rPr>
          <w:rFonts w:asciiTheme="minorHAnsi" w:hAnsiTheme="minorHAnsi" w:cs="Arial"/>
          <w:sz w:val="24"/>
          <w:szCs w:val="24"/>
        </w:rPr>
        <w:t xml:space="preserve">essões Plínio de Carvalho, </w:t>
      </w:r>
      <w:r w:rsidR="00211E81">
        <w:rPr>
          <w:rFonts w:asciiTheme="minorHAnsi" w:hAnsiTheme="minorHAnsi" w:cs="Arial"/>
          <w:sz w:val="24"/>
          <w:szCs w:val="24"/>
        </w:rPr>
        <w:t>6</w:t>
      </w:r>
      <w:r w:rsidR="006164ED">
        <w:rPr>
          <w:rFonts w:asciiTheme="minorHAnsi" w:hAnsiTheme="minorHAnsi" w:cs="Arial"/>
          <w:sz w:val="24"/>
          <w:szCs w:val="24"/>
        </w:rPr>
        <w:t xml:space="preserve"> de </w:t>
      </w:r>
      <w:r w:rsidR="002A4077">
        <w:rPr>
          <w:rFonts w:asciiTheme="minorHAnsi" w:hAnsiTheme="minorHAnsi" w:cs="Arial"/>
          <w:sz w:val="24"/>
          <w:szCs w:val="24"/>
        </w:rPr>
        <w:t>março</w:t>
      </w:r>
      <w:r w:rsidR="00BD7B8E" w:rsidRPr="00101B90">
        <w:rPr>
          <w:rFonts w:asciiTheme="minorHAnsi" w:hAnsiTheme="minorHAnsi" w:cs="Arial"/>
          <w:sz w:val="24"/>
          <w:szCs w:val="24"/>
        </w:rPr>
        <w:t xml:space="preserve"> de 201</w:t>
      </w:r>
      <w:r w:rsidR="00570C86">
        <w:rPr>
          <w:rFonts w:asciiTheme="minorHAnsi" w:hAnsiTheme="minorHAnsi" w:cs="Arial"/>
          <w:sz w:val="24"/>
          <w:szCs w:val="24"/>
        </w:rPr>
        <w:t>9.</w:t>
      </w:r>
    </w:p>
    <w:p w:rsidR="00617E3B" w:rsidRPr="00101B90" w:rsidRDefault="00617E3B" w:rsidP="00101B90">
      <w:pPr>
        <w:jc w:val="center"/>
        <w:rPr>
          <w:rFonts w:asciiTheme="minorHAnsi" w:hAnsiTheme="minorHAnsi" w:cs="Arial"/>
          <w:sz w:val="24"/>
          <w:szCs w:val="24"/>
        </w:rPr>
      </w:pPr>
    </w:p>
    <w:p w:rsidR="00617E3B" w:rsidRDefault="00617E3B" w:rsidP="00101B90">
      <w:pPr>
        <w:jc w:val="center"/>
        <w:rPr>
          <w:rFonts w:asciiTheme="minorHAnsi" w:hAnsiTheme="minorHAnsi"/>
          <w:sz w:val="24"/>
          <w:szCs w:val="24"/>
        </w:rPr>
      </w:pPr>
    </w:p>
    <w:p w:rsidR="000F5ED2" w:rsidRDefault="000F5ED2" w:rsidP="00101B90">
      <w:pPr>
        <w:jc w:val="center"/>
        <w:rPr>
          <w:rFonts w:asciiTheme="minorHAnsi" w:hAnsiTheme="minorHAnsi"/>
          <w:sz w:val="24"/>
          <w:szCs w:val="24"/>
        </w:rPr>
      </w:pPr>
    </w:p>
    <w:p w:rsidR="000F5ED2" w:rsidRDefault="000F5ED2" w:rsidP="00101B90">
      <w:pPr>
        <w:jc w:val="center"/>
        <w:rPr>
          <w:rFonts w:asciiTheme="minorHAnsi" w:hAnsiTheme="minorHAnsi"/>
          <w:sz w:val="24"/>
          <w:szCs w:val="24"/>
        </w:rPr>
      </w:pPr>
    </w:p>
    <w:p w:rsidR="006164ED" w:rsidRPr="00AC51D3" w:rsidRDefault="006164ED" w:rsidP="006164ED">
      <w:pPr>
        <w:jc w:val="center"/>
        <w:rPr>
          <w:rFonts w:ascii="Arial" w:hAnsi="Arial" w:cs="Arial"/>
        </w:rPr>
      </w:pPr>
    </w:p>
    <w:p w:rsidR="006164ED" w:rsidRPr="00AC51D3" w:rsidRDefault="006164ED" w:rsidP="006164ED">
      <w:pPr>
        <w:ind w:left="426"/>
        <w:jc w:val="center"/>
        <w:rPr>
          <w:rFonts w:ascii="Arial" w:hAnsi="Arial" w:cs="Arial"/>
        </w:rPr>
      </w:pPr>
      <w:r>
        <w:rPr>
          <w:rFonts w:ascii="Arial" w:hAnsi="Arial" w:cs="Arial"/>
        </w:rPr>
        <w:t>__</w:t>
      </w:r>
      <w:r w:rsidRPr="00AC51D3">
        <w:rPr>
          <w:rFonts w:ascii="Arial" w:hAnsi="Arial" w:cs="Arial"/>
        </w:rPr>
        <w:t>_____________________</w:t>
      </w:r>
    </w:p>
    <w:p w:rsidR="006164ED" w:rsidRPr="006164ED" w:rsidRDefault="006164ED" w:rsidP="006164ED">
      <w:pPr>
        <w:ind w:left="426"/>
        <w:jc w:val="center"/>
        <w:rPr>
          <w:rFonts w:ascii="Arial" w:hAnsi="Arial" w:cs="Arial"/>
          <w:b/>
          <w:sz w:val="22"/>
        </w:rPr>
      </w:pPr>
      <w:r w:rsidRPr="006164ED">
        <w:rPr>
          <w:rFonts w:ascii="Arial" w:hAnsi="Arial" w:cs="Arial"/>
          <w:b/>
          <w:sz w:val="22"/>
        </w:rPr>
        <w:t>ZÉ LUIZ (ZÉ MACACO)</w:t>
      </w:r>
    </w:p>
    <w:p w:rsidR="006164ED" w:rsidRPr="006164ED" w:rsidRDefault="006164ED" w:rsidP="006164ED">
      <w:pPr>
        <w:ind w:left="426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Vereador</w:t>
      </w:r>
      <w:r w:rsidRPr="006164ED">
        <w:rPr>
          <w:rFonts w:ascii="Arial" w:hAnsi="Arial" w:cs="Arial"/>
          <w:b/>
          <w:sz w:val="22"/>
        </w:rPr>
        <w:t xml:space="preserve"> - PPS</w:t>
      </w:r>
    </w:p>
    <w:p w:rsidR="006164ED" w:rsidRPr="00AC51D3" w:rsidRDefault="006164ED" w:rsidP="006164ED">
      <w:pPr>
        <w:ind w:left="426"/>
        <w:jc w:val="center"/>
        <w:rPr>
          <w:b/>
          <w:sz w:val="28"/>
        </w:rPr>
      </w:pPr>
    </w:p>
    <w:p w:rsidR="00A975D8" w:rsidRDefault="00A975D8">
      <w:pPr>
        <w:autoSpaceDE/>
        <w:autoSpaceDN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br w:type="page"/>
      </w:r>
    </w:p>
    <w:p w:rsidR="009A459E" w:rsidRPr="0059185C" w:rsidRDefault="0059185C" w:rsidP="0059185C">
      <w:pPr>
        <w:spacing w:before="60" w:after="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JUSTIFICATIVA</w:t>
      </w:r>
    </w:p>
    <w:p w:rsidR="001B2CBF" w:rsidRDefault="001B2CBF" w:rsidP="001B2CBF">
      <w:pPr>
        <w:pStyle w:val="frase"/>
        <w:spacing w:line="276" w:lineRule="auto"/>
        <w:ind w:firstLine="1701"/>
        <w:jc w:val="both"/>
        <w:rPr>
          <w:rFonts w:asciiTheme="minorHAnsi" w:hAnsiTheme="minorHAnsi" w:cs="Arial"/>
        </w:rPr>
      </w:pPr>
      <w:r w:rsidRPr="001B2CBF">
        <w:rPr>
          <w:rFonts w:asciiTheme="minorHAnsi" w:hAnsiTheme="minorHAnsi" w:cs="Arial"/>
        </w:rPr>
        <w:t xml:space="preserve">O </w:t>
      </w:r>
      <w:r>
        <w:rPr>
          <w:rFonts w:asciiTheme="minorHAnsi" w:hAnsiTheme="minorHAnsi" w:cs="Arial"/>
        </w:rPr>
        <w:t xml:space="preserve">objetivo do Projeto de Lei </w:t>
      </w:r>
      <w:r w:rsidRPr="001B2CBF">
        <w:rPr>
          <w:rFonts w:asciiTheme="minorHAnsi" w:hAnsiTheme="minorHAnsi" w:cs="Arial"/>
        </w:rPr>
        <w:t xml:space="preserve">é </w:t>
      </w:r>
      <w:r w:rsidR="00913E3D" w:rsidRPr="00913E3D">
        <w:rPr>
          <w:rFonts w:asciiTheme="minorHAnsi" w:hAnsiTheme="minorHAnsi" w:cs="Arial"/>
        </w:rPr>
        <w:t>conscientizar os pais, familiares, professores, psicólogos e profissionais da saúde</w:t>
      </w:r>
      <w:r w:rsidR="0010196D">
        <w:rPr>
          <w:rFonts w:asciiTheme="minorHAnsi" w:hAnsiTheme="minorHAnsi" w:cs="Arial"/>
        </w:rPr>
        <w:t>,</w:t>
      </w:r>
      <w:r w:rsidR="00913E3D">
        <w:rPr>
          <w:rFonts w:asciiTheme="minorHAnsi" w:hAnsiTheme="minorHAnsi" w:cs="Arial"/>
        </w:rPr>
        <w:t xml:space="preserve"> educação</w:t>
      </w:r>
      <w:r w:rsidR="0010196D">
        <w:rPr>
          <w:rFonts w:asciiTheme="minorHAnsi" w:hAnsiTheme="minorHAnsi" w:cs="Arial"/>
        </w:rPr>
        <w:t xml:space="preserve"> e assistência social</w:t>
      </w:r>
      <w:r w:rsidR="00913E3D" w:rsidRPr="00913E3D">
        <w:rPr>
          <w:rFonts w:asciiTheme="minorHAnsi" w:hAnsiTheme="minorHAnsi" w:cs="Arial"/>
        </w:rPr>
        <w:t xml:space="preserve"> para a intervenção nas questões de comportamento, atenção e memória. Se fala muito em medicar as crianças com TDAH e pouco da importância do tratamento psicopedagógico associado</w:t>
      </w:r>
      <w:r w:rsidR="00913E3D">
        <w:rPr>
          <w:rFonts w:asciiTheme="minorHAnsi" w:hAnsiTheme="minorHAnsi" w:cs="Arial"/>
        </w:rPr>
        <w:t>.</w:t>
      </w:r>
    </w:p>
    <w:p w:rsidR="00913E3D" w:rsidRPr="001B2CBF" w:rsidRDefault="00913E3D" w:rsidP="001B2CBF">
      <w:pPr>
        <w:pStyle w:val="frase"/>
        <w:spacing w:line="276" w:lineRule="auto"/>
        <w:ind w:firstLine="1701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O </w:t>
      </w:r>
      <w:r w:rsidRPr="00913E3D">
        <w:rPr>
          <w:rFonts w:asciiTheme="minorHAnsi" w:hAnsiTheme="minorHAnsi" w:cs="Arial"/>
        </w:rPr>
        <w:t>TDAH é um transtorno neurobiológico, que aparece na infância e geralmente acompanha a pessoa na vida adulta. São comuns sintomas como inquietude, impulsividade e falta de concentração. O TDAH aparece de duas formas, sendo uma a TDA, em que a criança não presta atenção naquilo que lhe é passado, não retém informações, apresenta ansiedade e baixo rendimento escolar. No segundo caso, no TDAH, o indivíduo tem dificuldade para aprender por conta da hiperatividade, assim como não consegue manter o foco em algo específico.</w:t>
      </w:r>
    </w:p>
    <w:p w:rsidR="001B2CBF" w:rsidRPr="001B2CBF" w:rsidRDefault="001B2CBF" w:rsidP="001B2CBF">
      <w:pPr>
        <w:pStyle w:val="frase"/>
        <w:spacing w:line="276" w:lineRule="auto"/>
        <w:ind w:firstLine="1701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Devemos </w:t>
      </w:r>
      <w:r w:rsidRPr="001B2CBF">
        <w:rPr>
          <w:rFonts w:asciiTheme="minorHAnsi" w:hAnsiTheme="minorHAnsi" w:cs="Arial"/>
        </w:rPr>
        <w:t>reconhece</w:t>
      </w:r>
      <w:r>
        <w:rPr>
          <w:rFonts w:asciiTheme="minorHAnsi" w:hAnsiTheme="minorHAnsi" w:cs="Arial"/>
        </w:rPr>
        <w:t>r</w:t>
      </w:r>
      <w:r w:rsidRPr="001B2CBF">
        <w:rPr>
          <w:rFonts w:asciiTheme="minorHAnsi" w:hAnsiTheme="minorHAnsi" w:cs="Arial"/>
        </w:rPr>
        <w:t xml:space="preserve"> o TDAH como algo de interesse prioritário para a saúde pública. O TDAH é um transtorno neurobiológico que afeta</w:t>
      </w:r>
      <w:r w:rsidR="0010196D">
        <w:rPr>
          <w:rFonts w:asciiTheme="minorHAnsi" w:hAnsiTheme="minorHAnsi" w:cs="Arial"/>
        </w:rPr>
        <w:t xml:space="preserve"> muitas </w:t>
      </w:r>
      <w:r w:rsidRPr="001B2CBF">
        <w:rPr>
          <w:rFonts w:asciiTheme="minorHAnsi" w:hAnsiTheme="minorHAnsi" w:cs="Arial"/>
        </w:rPr>
        <w:t>crianças em idade escolar e adultos, nos mais diversos grupos raciais, étnicos e socioeconômicos. Os estudos indicam que o distúrbio é comum em algumas famílias e sugerem que a carga genética é um fator de risco importante. O TDAH é caracterizado por três sintomas básicos: impulsividade, desatenção, e em alguns casos, hiperatividade.</w:t>
      </w:r>
    </w:p>
    <w:p w:rsidR="001B2CBF" w:rsidRPr="001B2CBF" w:rsidRDefault="001B2CBF" w:rsidP="001B2CBF">
      <w:pPr>
        <w:pStyle w:val="frase"/>
        <w:spacing w:line="276" w:lineRule="auto"/>
        <w:ind w:firstLine="1701"/>
        <w:jc w:val="both"/>
        <w:rPr>
          <w:rFonts w:asciiTheme="minorHAnsi" w:hAnsiTheme="minorHAnsi" w:cs="Arial"/>
        </w:rPr>
      </w:pPr>
      <w:r w:rsidRPr="001B2CBF">
        <w:rPr>
          <w:rFonts w:asciiTheme="minorHAnsi" w:hAnsiTheme="minorHAnsi" w:cs="Arial"/>
        </w:rPr>
        <w:t>Um número significativo de adultos está sofrendo no trabalho, na vida social e na família devido ao fato do TDAH não ter sido identificado e tratado adequadamente</w:t>
      </w:r>
      <w:r>
        <w:rPr>
          <w:rFonts w:asciiTheme="minorHAnsi" w:hAnsiTheme="minorHAnsi" w:cs="Arial"/>
        </w:rPr>
        <w:t>,</w:t>
      </w:r>
      <w:r w:rsidRPr="001B2CBF">
        <w:rPr>
          <w:rFonts w:asciiTheme="minorHAnsi" w:hAnsiTheme="minorHAnsi" w:cs="Arial"/>
        </w:rPr>
        <w:t xml:space="preserve"> ainda há um uma série de equívocos e diagnósticos errados impedindo que a maioria das pessoas alcance uma melhor qualidade de vida.</w:t>
      </w:r>
    </w:p>
    <w:p w:rsidR="001B2CBF" w:rsidRPr="001B2CBF" w:rsidRDefault="001B2CBF" w:rsidP="001B2CBF">
      <w:pPr>
        <w:pStyle w:val="frase"/>
        <w:spacing w:line="276" w:lineRule="auto"/>
        <w:ind w:firstLine="1701"/>
        <w:jc w:val="both"/>
        <w:rPr>
          <w:rFonts w:asciiTheme="minorHAnsi" w:hAnsiTheme="minorHAnsi" w:cs="Arial"/>
        </w:rPr>
      </w:pPr>
      <w:r w:rsidRPr="001B2CBF">
        <w:rPr>
          <w:rFonts w:asciiTheme="minorHAnsi" w:hAnsiTheme="minorHAnsi" w:cs="Arial"/>
        </w:rPr>
        <w:t xml:space="preserve">O dia </w:t>
      </w:r>
      <w:r>
        <w:rPr>
          <w:rFonts w:asciiTheme="minorHAnsi" w:hAnsiTheme="minorHAnsi" w:cs="Arial"/>
        </w:rPr>
        <w:t xml:space="preserve">e a semana proposto neste Projeto de Lei </w:t>
      </w:r>
      <w:r w:rsidRPr="001B2CBF">
        <w:rPr>
          <w:rFonts w:asciiTheme="minorHAnsi" w:hAnsiTheme="minorHAnsi" w:cs="Arial"/>
        </w:rPr>
        <w:t>ajudará a diminuir o estigma que impede que crianças e adultos procurem os cuidados que necessitam</w:t>
      </w:r>
      <w:r>
        <w:rPr>
          <w:rFonts w:asciiTheme="minorHAnsi" w:hAnsiTheme="minorHAnsi" w:cs="Arial"/>
        </w:rPr>
        <w:t xml:space="preserve">. As pessoas </w:t>
      </w:r>
      <w:r w:rsidRPr="001B2CBF">
        <w:rPr>
          <w:rFonts w:asciiTheme="minorHAnsi" w:hAnsiTheme="minorHAnsi" w:cs="Arial"/>
        </w:rPr>
        <w:t>necessita</w:t>
      </w:r>
      <w:r>
        <w:rPr>
          <w:rFonts w:asciiTheme="minorHAnsi" w:hAnsiTheme="minorHAnsi" w:cs="Arial"/>
        </w:rPr>
        <w:t>m</w:t>
      </w:r>
      <w:r w:rsidRPr="001B2CBF">
        <w:rPr>
          <w:rFonts w:asciiTheme="minorHAnsi" w:hAnsiTheme="minorHAnsi" w:cs="Arial"/>
        </w:rPr>
        <w:t xml:space="preserve"> saber que os avanços médicos recentes e os programas de tratamento permitem que a maioria dos portadores de TDAH seja</w:t>
      </w:r>
      <w:r>
        <w:rPr>
          <w:rFonts w:asciiTheme="minorHAnsi" w:hAnsiTheme="minorHAnsi" w:cs="Arial"/>
        </w:rPr>
        <w:t xml:space="preserve">m beneficiados </w:t>
      </w:r>
      <w:r w:rsidRPr="001B2CBF">
        <w:rPr>
          <w:rFonts w:asciiTheme="minorHAnsi" w:hAnsiTheme="minorHAnsi" w:cs="Arial"/>
        </w:rPr>
        <w:t>e obtenh</w:t>
      </w:r>
      <w:r>
        <w:rPr>
          <w:rFonts w:asciiTheme="minorHAnsi" w:hAnsiTheme="minorHAnsi" w:cs="Arial"/>
        </w:rPr>
        <w:t>am</w:t>
      </w:r>
      <w:r w:rsidRPr="001B2CBF">
        <w:rPr>
          <w:rFonts w:asciiTheme="minorHAnsi" w:hAnsiTheme="minorHAnsi" w:cs="Arial"/>
        </w:rPr>
        <w:t xml:space="preserve"> uma vida mais feliz e mais produtiva.</w:t>
      </w:r>
    </w:p>
    <w:p w:rsidR="00320540" w:rsidRDefault="00FD683C" w:rsidP="00FD683C">
      <w:pPr>
        <w:tabs>
          <w:tab w:val="left" w:pos="709"/>
          <w:tab w:val="left" w:pos="1418"/>
        </w:tabs>
        <w:spacing w:before="60" w:after="6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 w:rsidRPr="00FD683C">
        <w:rPr>
          <w:rFonts w:asciiTheme="minorHAnsi" w:hAnsiTheme="minorHAnsi" w:cs="Arial"/>
          <w:sz w:val="24"/>
          <w:szCs w:val="24"/>
        </w:rPr>
        <w:t xml:space="preserve">Diante </w:t>
      </w:r>
      <w:r w:rsidR="00C84C7F">
        <w:rPr>
          <w:rFonts w:asciiTheme="minorHAnsi" w:hAnsiTheme="minorHAnsi" w:cs="Arial"/>
          <w:sz w:val="24"/>
          <w:szCs w:val="24"/>
        </w:rPr>
        <w:t xml:space="preserve">destas argumentações, solicitamos aos nobres pares a aprovação do presente Projeto de Lei. </w:t>
      </w:r>
    </w:p>
    <w:p w:rsidR="000F5ED2" w:rsidRDefault="000F5ED2" w:rsidP="00FD683C">
      <w:pPr>
        <w:tabs>
          <w:tab w:val="left" w:pos="709"/>
          <w:tab w:val="left" w:pos="1418"/>
        </w:tabs>
        <w:spacing w:before="60" w:after="60"/>
        <w:jc w:val="both"/>
        <w:rPr>
          <w:rFonts w:asciiTheme="minorHAnsi" w:hAnsiTheme="minorHAnsi" w:cs="Arial"/>
          <w:sz w:val="24"/>
          <w:szCs w:val="24"/>
        </w:rPr>
      </w:pPr>
    </w:p>
    <w:p w:rsidR="000F5ED2" w:rsidRDefault="000F5ED2" w:rsidP="00FD683C">
      <w:pPr>
        <w:tabs>
          <w:tab w:val="left" w:pos="709"/>
          <w:tab w:val="left" w:pos="1418"/>
        </w:tabs>
        <w:spacing w:before="60" w:after="60"/>
        <w:jc w:val="both"/>
        <w:rPr>
          <w:rFonts w:asciiTheme="minorHAnsi" w:hAnsiTheme="minorHAnsi" w:cs="Arial"/>
          <w:sz w:val="24"/>
          <w:szCs w:val="24"/>
        </w:rPr>
      </w:pPr>
    </w:p>
    <w:p w:rsidR="000F5ED2" w:rsidRPr="00101B90" w:rsidRDefault="00082A70" w:rsidP="00082A70">
      <w:pPr>
        <w:tabs>
          <w:tab w:val="left" w:pos="709"/>
          <w:tab w:val="left" w:pos="1418"/>
        </w:tabs>
        <w:spacing w:before="60" w:after="60"/>
        <w:jc w:val="right"/>
        <w:rPr>
          <w:rFonts w:asciiTheme="minorHAnsi" w:hAnsiTheme="minorHAnsi" w:cs="Arial"/>
          <w:sz w:val="24"/>
          <w:szCs w:val="24"/>
        </w:rPr>
      </w:pPr>
      <w:r w:rsidRPr="00082A70">
        <w:rPr>
          <w:rFonts w:asciiTheme="minorHAnsi" w:hAnsiTheme="minorHAnsi" w:cs="Arial"/>
          <w:sz w:val="24"/>
          <w:szCs w:val="24"/>
        </w:rPr>
        <w:t xml:space="preserve">Sala de Sessões Plínio de Carvalho, </w:t>
      </w:r>
      <w:r w:rsidR="00211E81">
        <w:rPr>
          <w:rFonts w:asciiTheme="minorHAnsi" w:hAnsiTheme="minorHAnsi" w:cs="Arial"/>
          <w:sz w:val="24"/>
          <w:szCs w:val="24"/>
        </w:rPr>
        <w:t>6</w:t>
      </w:r>
      <w:r w:rsidRPr="00082A70">
        <w:rPr>
          <w:rFonts w:asciiTheme="minorHAnsi" w:hAnsiTheme="minorHAnsi" w:cs="Arial"/>
          <w:sz w:val="24"/>
          <w:szCs w:val="24"/>
        </w:rPr>
        <w:t xml:space="preserve"> de </w:t>
      </w:r>
      <w:r w:rsidR="002A4077">
        <w:rPr>
          <w:rFonts w:asciiTheme="minorHAnsi" w:hAnsiTheme="minorHAnsi" w:cs="Arial"/>
          <w:sz w:val="24"/>
          <w:szCs w:val="24"/>
        </w:rPr>
        <w:t>março</w:t>
      </w:r>
      <w:r w:rsidRPr="00082A70">
        <w:rPr>
          <w:rFonts w:asciiTheme="minorHAnsi" w:hAnsiTheme="minorHAnsi" w:cs="Arial"/>
          <w:sz w:val="24"/>
          <w:szCs w:val="24"/>
        </w:rPr>
        <w:t xml:space="preserve"> de 2018.</w:t>
      </w:r>
    </w:p>
    <w:p w:rsidR="00320540" w:rsidRPr="00082A70" w:rsidRDefault="00320540" w:rsidP="00082A70">
      <w:pPr>
        <w:tabs>
          <w:tab w:val="left" w:pos="709"/>
          <w:tab w:val="left" w:pos="1418"/>
        </w:tabs>
        <w:spacing w:before="60" w:after="60"/>
        <w:jc w:val="both"/>
        <w:rPr>
          <w:rFonts w:asciiTheme="minorHAnsi" w:hAnsiTheme="minorHAnsi" w:cs="Arial"/>
          <w:sz w:val="24"/>
          <w:szCs w:val="24"/>
        </w:rPr>
      </w:pPr>
    </w:p>
    <w:p w:rsidR="006164ED" w:rsidRPr="00AC51D3" w:rsidRDefault="006164ED" w:rsidP="006164ED">
      <w:pPr>
        <w:jc w:val="center"/>
        <w:rPr>
          <w:rFonts w:ascii="Arial" w:hAnsi="Arial" w:cs="Arial"/>
        </w:rPr>
      </w:pPr>
    </w:p>
    <w:p w:rsidR="006164ED" w:rsidRPr="00AC51D3" w:rsidRDefault="006164ED" w:rsidP="006164ED">
      <w:pPr>
        <w:ind w:left="426"/>
        <w:jc w:val="center"/>
        <w:rPr>
          <w:rFonts w:ascii="Arial" w:hAnsi="Arial" w:cs="Arial"/>
        </w:rPr>
      </w:pPr>
      <w:r>
        <w:rPr>
          <w:rFonts w:ascii="Arial" w:hAnsi="Arial" w:cs="Arial"/>
        </w:rPr>
        <w:t>__</w:t>
      </w:r>
      <w:r w:rsidRPr="00AC51D3">
        <w:rPr>
          <w:rFonts w:ascii="Arial" w:hAnsi="Arial" w:cs="Arial"/>
        </w:rPr>
        <w:t>_____________________</w:t>
      </w:r>
    </w:p>
    <w:p w:rsidR="006164ED" w:rsidRPr="006164ED" w:rsidRDefault="006164ED" w:rsidP="006164ED">
      <w:pPr>
        <w:ind w:left="426"/>
        <w:jc w:val="center"/>
        <w:rPr>
          <w:rFonts w:ascii="Arial" w:hAnsi="Arial" w:cs="Arial"/>
          <w:b/>
          <w:sz w:val="22"/>
        </w:rPr>
      </w:pPr>
      <w:r w:rsidRPr="006164ED">
        <w:rPr>
          <w:rFonts w:ascii="Arial" w:hAnsi="Arial" w:cs="Arial"/>
          <w:b/>
          <w:sz w:val="22"/>
        </w:rPr>
        <w:t>ZÉ LUIZ (ZÉ MACACO)</w:t>
      </w:r>
    </w:p>
    <w:p w:rsidR="00320540" w:rsidRPr="00320540" w:rsidRDefault="006164ED" w:rsidP="0010196D">
      <w:pPr>
        <w:ind w:left="426"/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="Arial" w:hAnsi="Arial" w:cs="Arial"/>
          <w:b/>
          <w:sz w:val="22"/>
        </w:rPr>
        <w:t>Vereador</w:t>
      </w:r>
      <w:r w:rsidRPr="006164ED">
        <w:rPr>
          <w:rFonts w:ascii="Arial" w:hAnsi="Arial" w:cs="Arial"/>
          <w:b/>
          <w:sz w:val="22"/>
        </w:rPr>
        <w:t xml:space="preserve"> - PPS</w:t>
      </w:r>
    </w:p>
    <w:sectPr w:rsidR="00320540" w:rsidRPr="00320540" w:rsidSect="00101B90">
      <w:headerReference w:type="default" r:id="rId10"/>
      <w:pgSz w:w="11907" w:h="16840" w:code="9"/>
      <w:pgMar w:top="1304" w:right="1134" w:bottom="1134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7E34" w:rsidRDefault="006F7E34">
      <w:r>
        <w:separator/>
      </w:r>
    </w:p>
  </w:endnote>
  <w:endnote w:type="continuationSeparator" w:id="0">
    <w:p w:rsidR="006F7E34" w:rsidRDefault="006F7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7E34" w:rsidRDefault="006F7E34">
      <w:r>
        <w:separator/>
      </w:r>
    </w:p>
  </w:footnote>
  <w:footnote w:type="continuationSeparator" w:id="0">
    <w:p w:rsidR="006F7E34" w:rsidRDefault="006F7E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6F7E34"/>
  <w:p w:rsidR="009C2AF6" w:rsidRDefault="009C2AF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743684"/>
    <w:multiLevelType w:val="hybridMultilevel"/>
    <w:tmpl w:val="344236A6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>
    <w:nsid w:val="6CAF5515"/>
    <w:multiLevelType w:val="hybridMultilevel"/>
    <w:tmpl w:val="5ADAAF82"/>
    <w:lvl w:ilvl="0" w:tplc="423C76F0">
      <w:start w:val="1"/>
      <w:numFmt w:val="upperRoman"/>
      <w:lvlText w:val="%1-"/>
      <w:lvlJc w:val="left"/>
      <w:pPr>
        <w:ind w:left="41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14B"/>
    <w:rsid w:val="00013BE8"/>
    <w:rsid w:val="000243A4"/>
    <w:rsid w:val="00030FD3"/>
    <w:rsid w:val="00031330"/>
    <w:rsid w:val="00036147"/>
    <w:rsid w:val="000414DC"/>
    <w:rsid w:val="00043509"/>
    <w:rsid w:val="000455F1"/>
    <w:rsid w:val="00047388"/>
    <w:rsid w:val="00067550"/>
    <w:rsid w:val="000816ED"/>
    <w:rsid w:val="00082A70"/>
    <w:rsid w:val="00082C72"/>
    <w:rsid w:val="00084624"/>
    <w:rsid w:val="00092A27"/>
    <w:rsid w:val="00096792"/>
    <w:rsid w:val="000A2B57"/>
    <w:rsid w:val="000A4896"/>
    <w:rsid w:val="000C3865"/>
    <w:rsid w:val="000D1AF4"/>
    <w:rsid w:val="000D4ECD"/>
    <w:rsid w:val="000F5ED2"/>
    <w:rsid w:val="0010196D"/>
    <w:rsid w:val="00101B90"/>
    <w:rsid w:val="00101E81"/>
    <w:rsid w:val="00106CC5"/>
    <w:rsid w:val="001234AF"/>
    <w:rsid w:val="00124CC9"/>
    <w:rsid w:val="00135655"/>
    <w:rsid w:val="001454E7"/>
    <w:rsid w:val="00163233"/>
    <w:rsid w:val="00183748"/>
    <w:rsid w:val="00183B87"/>
    <w:rsid w:val="001931CA"/>
    <w:rsid w:val="001B2CBF"/>
    <w:rsid w:val="001D007C"/>
    <w:rsid w:val="001D0813"/>
    <w:rsid w:val="001D0DC9"/>
    <w:rsid w:val="001D147E"/>
    <w:rsid w:val="001D6609"/>
    <w:rsid w:val="0020503D"/>
    <w:rsid w:val="0021057F"/>
    <w:rsid w:val="00211E81"/>
    <w:rsid w:val="002261F3"/>
    <w:rsid w:val="002525FC"/>
    <w:rsid w:val="00252967"/>
    <w:rsid w:val="00257D58"/>
    <w:rsid w:val="00260483"/>
    <w:rsid w:val="00274DE2"/>
    <w:rsid w:val="002A4077"/>
    <w:rsid w:val="002B3D5B"/>
    <w:rsid w:val="002C2BAF"/>
    <w:rsid w:val="002C4CEE"/>
    <w:rsid w:val="002C740F"/>
    <w:rsid w:val="002D5444"/>
    <w:rsid w:val="002E397C"/>
    <w:rsid w:val="002F0958"/>
    <w:rsid w:val="002F0F5C"/>
    <w:rsid w:val="00305EA5"/>
    <w:rsid w:val="00320540"/>
    <w:rsid w:val="003348BB"/>
    <w:rsid w:val="003417E4"/>
    <w:rsid w:val="0034678C"/>
    <w:rsid w:val="003467BB"/>
    <w:rsid w:val="00352B23"/>
    <w:rsid w:val="00372447"/>
    <w:rsid w:val="00373083"/>
    <w:rsid w:val="00376E8D"/>
    <w:rsid w:val="00384391"/>
    <w:rsid w:val="00386D43"/>
    <w:rsid w:val="00395E1A"/>
    <w:rsid w:val="003A2914"/>
    <w:rsid w:val="003C4198"/>
    <w:rsid w:val="003E4DA7"/>
    <w:rsid w:val="003F629D"/>
    <w:rsid w:val="00412036"/>
    <w:rsid w:val="004217A8"/>
    <w:rsid w:val="00424AB9"/>
    <w:rsid w:val="00436B85"/>
    <w:rsid w:val="0044774B"/>
    <w:rsid w:val="00451904"/>
    <w:rsid w:val="004566B7"/>
    <w:rsid w:val="00482995"/>
    <w:rsid w:val="004906D5"/>
    <w:rsid w:val="004B7DAD"/>
    <w:rsid w:val="004C591D"/>
    <w:rsid w:val="004C6950"/>
    <w:rsid w:val="004D3F2D"/>
    <w:rsid w:val="004D67D2"/>
    <w:rsid w:val="004E4A00"/>
    <w:rsid w:val="00507EFA"/>
    <w:rsid w:val="005154B2"/>
    <w:rsid w:val="0052640F"/>
    <w:rsid w:val="00540C68"/>
    <w:rsid w:val="00544D0F"/>
    <w:rsid w:val="0055287E"/>
    <w:rsid w:val="00570C86"/>
    <w:rsid w:val="0057375E"/>
    <w:rsid w:val="00573A56"/>
    <w:rsid w:val="0059185C"/>
    <w:rsid w:val="005A4FC5"/>
    <w:rsid w:val="005A7B8E"/>
    <w:rsid w:val="005C2A62"/>
    <w:rsid w:val="005C5C7B"/>
    <w:rsid w:val="005C70B1"/>
    <w:rsid w:val="005D4592"/>
    <w:rsid w:val="006153EB"/>
    <w:rsid w:val="006164ED"/>
    <w:rsid w:val="00617E3B"/>
    <w:rsid w:val="00630418"/>
    <w:rsid w:val="0064240C"/>
    <w:rsid w:val="00651AEF"/>
    <w:rsid w:val="00685ED8"/>
    <w:rsid w:val="006A50F2"/>
    <w:rsid w:val="006B7903"/>
    <w:rsid w:val="006C2E63"/>
    <w:rsid w:val="006E2518"/>
    <w:rsid w:val="006E56A3"/>
    <w:rsid w:val="006F7E34"/>
    <w:rsid w:val="00722E7C"/>
    <w:rsid w:val="00725F51"/>
    <w:rsid w:val="00744699"/>
    <w:rsid w:val="00762B80"/>
    <w:rsid w:val="007677E5"/>
    <w:rsid w:val="007923C9"/>
    <w:rsid w:val="0079596A"/>
    <w:rsid w:val="00795CED"/>
    <w:rsid w:val="00796C7A"/>
    <w:rsid w:val="007A00E6"/>
    <w:rsid w:val="007B260F"/>
    <w:rsid w:val="007C0290"/>
    <w:rsid w:val="007C24FB"/>
    <w:rsid w:val="007D2484"/>
    <w:rsid w:val="007D442E"/>
    <w:rsid w:val="007E577D"/>
    <w:rsid w:val="007F1AE8"/>
    <w:rsid w:val="007F6145"/>
    <w:rsid w:val="00816562"/>
    <w:rsid w:val="00853A8E"/>
    <w:rsid w:val="00856EC5"/>
    <w:rsid w:val="008576D9"/>
    <w:rsid w:val="008632B2"/>
    <w:rsid w:val="00866A33"/>
    <w:rsid w:val="0087078D"/>
    <w:rsid w:val="00884EBE"/>
    <w:rsid w:val="00895D59"/>
    <w:rsid w:val="008C0933"/>
    <w:rsid w:val="008D0571"/>
    <w:rsid w:val="008F1377"/>
    <w:rsid w:val="008F57D4"/>
    <w:rsid w:val="008F6B67"/>
    <w:rsid w:val="0090711C"/>
    <w:rsid w:val="0091269F"/>
    <w:rsid w:val="00913E3D"/>
    <w:rsid w:val="00935C1C"/>
    <w:rsid w:val="009429EB"/>
    <w:rsid w:val="009669D2"/>
    <w:rsid w:val="00971054"/>
    <w:rsid w:val="00977268"/>
    <w:rsid w:val="00992056"/>
    <w:rsid w:val="009A30E3"/>
    <w:rsid w:val="009A459E"/>
    <w:rsid w:val="009A56C3"/>
    <w:rsid w:val="009B0930"/>
    <w:rsid w:val="009B1D8D"/>
    <w:rsid w:val="009C15D5"/>
    <w:rsid w:val="009C263F"/>
    <w:rsid w:val="009C2AF6"/>
    <w:rsid w:val="009C366C"/>
    <w:rsid w:val="009C752D"/>
    <w:rsid w:val="009D327D"/>
    <w:rsid w:val="009D4C5B"/>
    <w:rsid w:val="009D4E5E"/>
    <w:rsid w:val="009D7ED1"/>
    <w:rsid w:val="009F60B8"/>
    <w:rsid w:val="00A02206"/>
    <w:rsid w:val="00A030A7"/>
    <w:rsid w:val="00A03CA7"/>
    <w:rsid w:val="00A15275"/>
    <w:rsid w:val="00A1567C"/>
    <w:rsid w:val="00A15980"/>
    <w:rsid w:val="00A16911"/>
    <w:rsid w:val="00A17BE7"/>
    <w:rsid w:val="00A22C07"/>
    <w:rsid w:val="00A24AC1"/>
    <w:rsid w:val="00A26408"/>
    <w:rsid w:val="00A3440D"/>
    <w:rsid w:val="00A35065"/>
    <w:rsid w:val="00A35378"/>
    <w:rsid w:val="00A52A5E"/>
    <w:rsid w:val="00A53900"/>
    <w:rsid w:val="00A568BB"/>
    <w:rsid w:val="00A81EAB"/>
    <w:rsid w:val="00A975D8"/>
    <w:rsid w:val="00AA5B33"/>
    <w:rsid w:val="00AA5DA7"/>
    <w:rsid w:val="00AA647A"/>
    <w:rsid w:val="00AB0806"/>
    <w:rsid w:val="00AB3CA5"/>
    <w:rsid w:val="00AB60B6"/>
    <w:rsid w:val="00AB7BDB"/>
    <w:rsid w:val="00AC178A"/>
    <w:rsid w:val="00AF058E"/>
    <w:rsid w:val="00B226AE"/>
    <w:rsid w:val="00B25EBE"/>
    <w:rsid w:val="00B42AEF"/>
    <w:rsid w:val="00B509E8"/>
    <w:rsid w:val="00B72296"/>
    <w:rsid w:val="00B81D99"/>
    <w:rsid w:val="00B824DA"/>
    <w:rsid w:val="00B90E12"/>
    <w:rsid w:val="00B917F3"/>
    <w:rsid w:val="00BA5C95"/>
    <w:rsid w:val="00BC7A66"/>
    <w:rsid w:val="00BD7B8E"/>
    <w:rsid w:val="00BE1181"/>
    <w:rsid w:val="00BE2755"/>
    <w:rsid w:val="00BE7F6E"/>
    <w:rsid w:val="00BF11C8"/>
    <w:rsid w:val="00BF1CDF"/>
    <w:rsid w:val="00BF6E0D"/>
    <w:rsid w:val="00C0063B"/>
    <w:rsid w:val="00C10D7E"/>
    <w:rsid w:val="00C1288B"/>
    <w:rsid w:val="00C22321"/>
    <w:rsid w:val="00C35B39"/>
    <w:rsid w:val="00C77151"/>
    <w:rsid w:val="00C81486"/>
    <w:rsid w:val="00C84C7F"/>
    <w:rsid w:val="00C859EC"/>
    <w:rsid w:val="00C93492"/>
    <w:rsid w:val="00CA1DC7"/>
    <w:rsid w:val="00CB740E"/>
    <w:rsid w:val="00CD2BEC"/>
    <w:rsid w:val="00CD44E4"/>
    <w:rsid w:val="00CD700C"/>
    <w:rsid w:val="00D1214B"/>
    <w:rsid w:val="00D21567"/>
    <w:rsid w:val="00D26508"/>
    <w:rsid w:val="00D30649"/>
    <w:rsid w:val="00D41F01"/>
    <w:rsid w:val="00D46F47"/>
    <w:rsid w:val="00D510F5"/>
    <w:rsid w:val="00D51821"/>
    <w:rsid w:val="00D81FC3"/>
    <w:rsid w:val="00D84A08"/>
    <w:rsid w:val="00D850B7"/>
    <w:rsid w:val="00D911B6"/>
    <w:rsid w:val="00D936A2"/>
    <w:rsid w:val="00DE60FE"/>
    <w:rsid w:val="00DF145D"/>
    <w:rsid w:val="00DF2244"/>
    <w:rsid w:val="00E125FC"/>
    <w:rsid w:val="00E16B67"/>
    <w:rsid w:val="00E30C35"/>
    <w:rsid w:val="00E34A2A"/>
    <w:rsid w:val="00E51BD2"/>
    <w:rsid w:val="00E56631"/>
    <w:rsid w:val="00E71ADC"/>
    <w:rsid w:val="00E75637"/>
    <w:rsid w:val="00E80411"/>
    <w:rsid w:val="00E944AC"/>
    <w:rsid w:val="00E9551F"/>
    <w:rsid w:val="00EA54AC"/>
    <w:rsid w:val="00EA5A02"/>
    <w:rsid w:val="00ED5B86"/>
    <w:rsid w:val="00EE22FF"/>
    <w:rsid w:val="00EE7289"/>
    <w:rsid w:val="00F0577D"/>
    <w:rsid w:val="00F2098D"/>
    <w:rsid w:val="00F2692B"/>
    <w:rsid w:val="00F34193"/>
    <w:rsid w:val="00F363D6"/>
    <w:rsid w:val="00F42608"/>
    <w:rsid w:val="00F607B7"/>
    <w:rsid w:val="00F61F47"/>
    <w:rsid w:val="00F7046F"/>
    <w:rsid w:val="00F81311"/>
    <w:rsid w:val="00F874CB"/>
    <w:rsid w:val="00FA17AA"/>
    <w:rsid w:val="00FA6D22"/>
    <w:rsid w:val="00FB01C9"/>
    <w:rsid w:val="00FB076B"/>
    <w:rsid w:val="00FB4CE9"/>
    <w:rsid w:val="00FC0305"/>
    <w:rsid w:val="00FD37BC"/>
    <w:rsid w:val="00FD683C"/>
    <w:rsid w:val="00FE1C0E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1147D330-E0D5-4433-A692-C70D3D9BE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B8E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qFormat/>
    <w:rsid w:val="005A7B8E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C093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A7B8E"/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qFormat/>
    <w:rsid w:val="005A7B8E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rsid w:val="005A7B8E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Cabealho">
    <w:name w:val="header"/>
    <w:basedOn w:val="Normal"/>
    <w:rsid w:val="00FB01C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B01C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0D4EC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2525FC"/>
    <w:rPr>
      <w:color w:val="0000FF"/>
      <w:u w:val="single"/>
    </w:rPr>
  </w:style>
  <w:style w:type="character" w:customStyle="1" w:styleId="Ttulo2Char">
    <w:name w:val="Título 2 Char"/>
    <w:link w:val="Ttulo2"/>
    <w:uiPriority w:val="9"/>
    <w:semiHidden/>
    <w:rsid w:val="008C093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rsid w:val="001D0DC9"/>
  </w:style>
  <w:style w:type="paragraph" w:styleId="Textoembloco">
    <w:name w:val="Block Text"/>
    <w:basedOn w:val="Normal"/>
    <w:rsid w:val="001D0DC9"/>
    <w:pPr>
      <w:tabs>
        <w:tab w:val="left" w:pos="142"/>
      </w:tabs>
      <w:autoSpaceDE/>
      <w:autoSpaceDN/>
      <w:ind w:left="142" w:right="-142"/>
      <w:jc w:val="both"/>
    </w:pPr>
    <w:rPr>
      <w:rFonts w:ascii="Tahoma" w:hAnsi="Tahoma"/>
      <w:b/>
      <w:i/>
      <w:sz w:val="28"/>
    </w:rPr>
  </w:style>
  <w:style w:type="paragraph" w:styleId="NormalWeb">
    <w:name w:val="Normal (Web)"/>
    <w:basedOn w:val="Normal"/>
    <w:uiPriority w:val="99"/>
    <w:semiHidden/>
    <w:unhideWhenUsed/>
    <w:rsid w:val="00AA647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dtext">
    <w:name w:val="adtext"/>
    <w:rsid w:val="00AA647A"/>
  </w:style>
  <w:style w:type="character" w:styleId="nfase">
    <w:name w:val="Emphasis"/>
    <w:uiPriority w:val="20"/>
    <w:qFormat/>
    <w:rsid w:val="00AA647A"/>
    <w:rPr>
      <w:i/>
      <w:iCs/>
    </w:rPr>
  </w:style>
  <w:style w:type="character" w:styleId="Forte">
    <w:name w:val="Strong"/>
    <w:uiPriority w:val="22"/>
    <w:qFormat/>
    <w:rsid w:val="00AA647A"/>
    <w:rPr>
      <w:b/>
      <w:bCs/>
    </w:rPr>
  </w:style>
  <w:style w:type="paragraph" w:customStyle="1" w:styleId="frase">
    <w:name w:val="frase"/>
    <w:basedOn w:val="Normal"/>
    <w:rsid w:val="00570C86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utor">
    <w:name w:val="autor"/>
    <w:basedOn w:val="Fontepargpadro"/>
    <w:rsid w:val="00570C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5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1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198153-B17B-463B-8EAE-A535111BE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ARARAQUARA</vt:lpstr>
    </vt:vector>
  </TitlesOfParts>
  <Company>Camara Municipal</Company>
  <LinksUpToDate>false</LinksUpToDate>
  <CharactersWithSpaces>3633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ARARAQUARA</dc:title>
  <dc:creator>hm</dc:creator>
  <cp:lastModifiedBy>Valdemar M. Neto Mendonça</cp:lastModifiedBy>
  <cp:revision>4</cp:revision>
  <cp:lastPrinted>2019-03-01T20:23:00Z</cp:lastPrinted>
  <dcterms:created xsi:type="dcterms:W3CDTF">2019-03-06T20:02:00Z</dcterms:created>
  <dcterms:modified xsi:type="dcterms:W3CDTF">2019-03-06T20:12:00Z</dcterms:modified>
</cp:coreProperties>
</file>