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Pr="003E7703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  <w:r w:rsidRPr="003E7703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Nº_________________</w:t>
      </w:r>
    </w:p>
    <w:p w14:paraId="50BD358D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Pr="003E7703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ao Anexo “Quadro de Detalhamento de Despesa – QDD” do Projeto de Lei nº 259/2018</w:t>
      </w:r>
    </w:p>
    <w:p w14:paraId="1A252854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CE9B4F8" w:rsidR="000E3724" w:rsidRPr="003E7703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25</w:t>
      </w:r>
      <w:r w:rsidR="000E3724" w:rsidRPr="003E7703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vinte e cinco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3E7703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3E7703" w:rsidRPr="003E7703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E7703" w:rsidRPr="003E7703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3E7703" w:rsidRPr="003E7703" w14:paraId="1851E7AB" w14:textId="77777777" w:rsidTr="00195EFD">
        <w:tc>
          <w:tcPr>
            <w:tcW w:w="2405" w:type="dxa"/>
          </w:tcPr>
          <w:p w14:paraId="7902876B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483C2EA3" w:rsidR="009D764B" w:rsidRPr="003E7703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5B098C22" w14:textId="3D51A504" w:rsidR="009D764B" w:rsidRPr="003E7703" w:rsidRDefault="00AE68BD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3E7703" w:rsidRPr="003E7703" w14:paraId="29516529" w14:textId="77777777" w:rsidTr="00195EFD">
        <w:tc>
          <w:tcPr>
            <w:tcW w:w="2405" w:type="dxa"/>
          </w:tcPr>
          <w:p w14:paraId="19315381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76EF6C48" w:rsidR="009D764B" w:rsidRPr="003E7703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7526CA66" w:rsidR="009D764B" w:rsidRPr="003E7703" w:rsidRDefault="00AE68BD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3E7703" w:rsidRPr="003E7703" w14:paraId="38E0FC81" w14:textId="77777777" w:rsidTr="00195EFD">
        <w:tc>
          <w:tcPr>
            <w:tcW w:w="2405" w:type="dxa"/>
          </w:tcPr>
          <w:p w14:paraId="32A2B08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6E5BEDAC" w:rsidR="009D764B" w:rsidRPr="003E7703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3998E048" w14:textId="3159382E" w:rsidR="009D764B" w:rsidRPr="003E7703" w:rsidRDefault="00AE68B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3E7703" w:rsidRPr="003E7703" w14:paraId="693009FB" w14:textId="77777777" w:rsidTr="00195EFD">
        <w:tc>
          <w:tcPr>
            <w:tcW w:w="2405" w:type="dxa"/>
          </w:tcPr>
          <w:p w14:paraId="2A43AC3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467D81F2" w:rsidR="009D764B" w:rsidRPr="003E7703" w:rsidRDefault="00247A70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14:paraId="330F334E" w14:textId="4CAEC7E3" w:rsidR="009D764B" w:rsidRPr="003E7703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LAZER</w:t>
            </w:r>
          </w:p>
        </w:tc>
      </w:tr>
      <w:tr w:rsidR="003E7703" w:rsidRPr="003E7703" w14:paraId="52698E31" w14:textId="77777777" w:rsidTr="00195EFD">
        <w:tc>
          <w:tcPr>
            <w:tcW w:w="2405" w:type="dxa"/>
          </w:tcPr>
          <w:p w14:paraId="72FBD4EF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2A65E269" w:rsidR="009D764B" w:rsidRPr="003E7703" w:rsidRDefault="0088257B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247A70"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4955" w:type="dxa"/>
          </w:tcPr>
          <w:p w14:paraId="1838B44C" w14:textId="55A01B34" w:rsidR="009D764B" w:rsidRPr="003E7703" w:rsidRDefault="00247A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ESTRUTURA FUNCIONAL DE ESPORTE E LAZER</w:t>
            </w:r>
          </w:p>
        </w:tc>
      </w:tr>
      <w:tr w:rsidR="003E7703" w:rsidRPr="003E7703" w14:paraId="70EE2CC0" w14:textId="77777777" w:rsidTr="00195EFD">
        <w:tc>
          <w:tcPr>
            <w:tcW w:w="2405" w:type="dxa"/>
          </w:tcPr>
          <w:p w14:paraId="3680CBB0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128C095C" w:rsidR="009D764B" w:rsidRPr="003E7703" w:rsidRDefault="00247A70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1</w:t>
            </w:r>
            <w:r w:rsidR="004455AF" w:rsidRPr="003E7703">
              <w:t>100</w:t>
            </w:r>
          </w:p>
        </w:tc>
        <w:tc>
          <w:tcPr>
            <w:tcW w:w="4955" w:type="dxa"/>
          </w:tcPr>
          <w:p w14:paraId="614D91FC" w14:textId="5B0DCF20" w:rsidR="004455AF" w:rsidRPr="003E7703" w:rsidRDefault="004455AF" w:rsidP="004455AF">
            <w:pPr>
              <w:autoSpaceDE w:val="0"/>
              <w:autoSpaceDN w:val="0"/>
              <w:ind w:right="-1"/>
              <w:jc w:val="both"/>
            </w:pPr>
            <w:r w:rsidRPr="003E7703">
              <w:t>Implantação De Academias Ar Livre - Op Pinheirinho/America - Proposta 37686/18 -</w:t>
            </w:r>
          </w:p>
          <w:p w14:paraId="1E8BB6BD" w14:textId="77E659BE" w:rsidR="009D764B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Conv. 874617/18</w:t>
            </w:r>
          </w:p>
        </w:tc>
      </w:tr>
      <w:tr w:rsidR="009D764B" w:rsidRPr="003E7703" w14:paraId="69B3ED78" w14:textId="77777777" w:rsidTr="00195EFD">
        <w:tc>
          <w:tcPr>
            <w:tcW w:w="2405" w:type="dxa"/>
          </w:tcPr>
          <w:p w14:paraId="7C37B583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2F8220F9" w:rsidR="009D764B" w:rsidRPr="003E7703" w:rsidRDefault="004455AF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4.4.9052</w:t>
            </w:r>
          </w:p>
        </w:tc>
        <w:tc>
          <w:tcPr>
            <w:tcW w:w="4955" w:type="dxa"/>
          </w:tcPr>
          <w:p w14:paraId="7F332F8B" w14:textId="2ADCD7AF" w:rsidR="009D764B" w:rsidRPr="003E7703" w:rsidRDefault="004455AF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EQUIPAMENTOS E MATERIAL PERMANENTE</w:t>
            </w:r>
          </w:p>
        </w:tc>
      </w:tr>
    </w:tbl>
    <w:p w14:paraId="5865D158" w14:textId="77777777" w:rsidR="00C62406" w:rsidRPr="003E770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3E7703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34F12E79" w:rsidR="000E3724" w:rsidRPr="003E7703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>Credita: R$ 2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3E7703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7516B2" w:rsidRPr="003E7703">
        <w:rPr>
          <w:rFonts w:asciiTheme="majorHAnsi" w:eastAsiaTheme="minorEastAsia" w:hAnsiTheme="majorHAnsi" w:cs="Arial"/>
          <w:szCs w:val="24"/>
          <w:lang w:eastAsia="pt-BR"/>
        </w:rPr>
        <w:t xml:space="preserve">vinte e </w:t>
      </w:r>
      <w:r w:rsidR="004455AF" w:rsidRPr="003E7703">
        <w:rPr>
          <w:rFonts w:asciiTheme="majorHAnsi" w:eastAsiaTheme="minorEastAsia" w:hAnsiTheme="majorHAnsi" w:cs="Arial"/>
          <w:szCs w:val="24"/>
          <w:lang w:eastAsia="pt-BR"/>
        </w:rPr>
        <w:t>cinco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3E7703" w:rsidRPr="003E7703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E7703" w:rsidRPr="003E7703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Pr="003E770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Pr="003E770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3E7703" w:rsidRPr="003E7703" w14:paraId="11E1B95B" w14:textId="77777777" w:rsidTr="00195EFD">
        <w:tc>
          <w:tcPr>
            <w:tcW w:w="2405" w:type="dxa"/>
          </w:tcPr>
          <w:p w14:paraId="35C6D2BB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322B5AF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3B143929" w14:textId="444EA421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3E7703" w:rsidRPr="003E7703" w14:paraId="6F87C7DB" w14:textId="77777777" w:rsidTr="00195EFD">
        <w:tc>
          <w:tcPr>
            <w:tcW w:w="2405" w:type="dxa"/>
          </w:tcPr>
          <w:p w14:paraId="1B909B46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17FB685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22DFCAF2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3E7703" w:rsidRPr="003E7703" w14:paraId="7515CACA" w14:textId="77777777" w:rsidTr="00195EFD">
        <w:tc>
          <w:tcPr>
            <w:tcW w:w="2405" w:type="dxa"/>
          </w:tcPr>
          <w:p w14:paraId="470B042F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7E7975DC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4C124CB6" w14:textId="14AB71DC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3E7703" w:rsidRPr="003E7703" w14:paraId="0738E7C8" w14:textId="77777777" w:rsidTr="00195EFD">
        <w:tc>
          <w:tcPr>
            <w:tcW w:w="2405" w:type="dxa"/>
          </w:tcPr>
          <w:p w14:paraId="60119E11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103BBEFF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14:paraId="0E665789" w14:textId="5F1AE758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LAZER</w:t>
            </w:r>
          </w:p>
        </w:tc>
      </w:tr>
      <w:tr w:rsidR="003E7703" w:rsidRPr="003E7703" w14:paraId="42536D7A" w14:textId="77777777" w:rsidTr="00195EFD">
        <w:tc>
          <w:tcPr>
            <w:tcW w:w="2405" w:type="dxa"/>
          </w:tcPr>
          <w:p w14:paraId="2D20A24C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262A0957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14:paraId="6F58F246" w14:textId="35B51770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ESTRUTURA FUNCIONAL DE ESPORTE E LAZER</w:t>
            </w:r>
          </w:p>
        </w:tc>
      </w:tr>
      <w:tr w:rsidR="003E7703" w:rsidRPr="003E7703" w14:paraId="52AC06F0" w14:textId="77777777" w:rsidTr="00195EFD">
        <w:tc>
          <w:tcPr>
            <w:tcW w:w="2405" w:type="dxa"/>
          </w:tcPr>
          <w:p w14:paraId="159BB984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4BA2C9F5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3CD1AB79" w14:textId="2B9AF7F3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CRIAR: ACADEMIA AR LIVRE EM BUENO DE ANDRADA </w:t>
            </w:r>
          </w:p>
        </w:tc>
      </w:tr>
      <w:tr w:rsidR="004455AF" w:rsidRPr="003E7703" w14:paraId="609F5276" w14:textId="77777777" w:rsidTr="00195EFD">
        <w:tc>
          <w:tcPr>
            <w:tcW w:w="2405" w:type="dxa"/>
          </w:tcPr>
          <w:p w14:paraId="2C93180E" w14:textId="77777777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6D817ED6" w:rsidR="004455AF" w:rsidRPr="003E7703" w:rsidRDefault="004455AF" w:rsidP="004455A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4.4.9052</w:t>
            </w:r>
          </w:p>
        </w:tc>
        <w:tc>
          <w:tcPr>
            <w:tcW w:w="4955" w:type="dxa"/>
          </w:tcPr>
          <w:p w14:paraId="249E1BDA" w14:textId="1BEBC092" w:rsidR="004455AF" w:rsidRPr="003E7703" w:rsidRDefault="004455AF" w:rsidP="004455A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3E7703">
              <w:t>EQUIPAMENTOS E MATERIAL PERMANENTE</w:t>
            </w:r>
          </w:p>
        </w:tc>
      </w:tr>
    </w:tbl>
    <w:p w14:paraId="4F5ED535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Pr="003E770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2C66E1D7" w:rsidR="000E3724" w:rsidRPr="003E7703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="Arial" w:hAnsi="Arial" w:cs="Arial"/>
        </w:rPr>
      </w:pPr>
      <w:r w:rsidRPr="003E7703">
        <w:rPr>
          <w:rFonts w:ascii="Arial" w:hAnsi="Arial" w:cs="Arial"/>
        </w:rPr>
        <w:t>Araraquara, 26 de outubro de 2018</w:t>
      </w:r>
    </w:p>
    <w:p w14:paraId="2869F3F9" w14:textId="77777777" w:rsidR="00AA2305" w:rsidRPr="003E7703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3E7703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9A3E68B" w14:textId="77777777" w:rsidR="00AA2305" w:rsidRPr="003E7703" w:rsidRDefault="00AA2305" w:rsidP="00AA230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7703">
        <w:rPr>
          <w:rFonts w:ascii="Arial" w:hAnsi="Arial" w:cs="Arial"/>
          <w:b/>
          <w:sz w:val="24"/>
          <w:szCs w:val="24"/>
        </w:rPr>
        <w:t>JOSÉ CARLOS PORSANI</w:t>
      </w:r>
    </w:p>
    <w:p w14:paraId="3FD02E8C" w14:textId="77777777" w:rsidR="00AA2305" w:rsidRPr="003E7703" w:rsidRDefault="00AA2305" w:rsidP="00AA2305">
      <w:pPr>
        <w:jc w:val="center"/>
        <w:rPr>
          <w:rFonts w:ascii="Arial" w:hAnsi="Arial" w:cs="Arial"/>
        </w:rPr>
      </w:pPr>
      <w:r w:rsidRPr="003E7703">
        <w:rPr>
          <w:rFonts w:ascii="Arial" w:hAnsi="Arial" w:cs="Arial"/>
        </w:rPr>
        <w:t>Vereador</w:t>
      </w:r>
    </w:p>
    <w:p w14:paraId="17921080" w14:textId="565F609C" w:rsidR="004F251B" w:rsidRPr="003E7703" w:rsidRDefault="004F251B" w:rsidP="00AA2305">
      <w:pPr>
        <w:spacing w:after="200" w:line="276" w:lineRule="auto"/>
        <w:ind w:right="-1"/>
        <w:rPr>
          <w:rFonts w:asciiTheme="majorHAnsi" w:hAnsiTheme="majorHAnsi"/>
        </w:rPr>
      </w:pPr>
    </w:p>
    <w:sectPr w:rsidR="004F251B" w:rsidRPr="003E7703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758DD" w14:textId="77777777" w:rsidR="00425DC0" w:rsidRDefault="00425DC0" w:rsidP="00126850">
      <w:pPr>
        <w:spacing w:line="240" w:lineRule="auto"/>
      </w:pPr>
      <w:r>
        <w:separator/>
      </w:r>
    </w:p>
  </w:endnote>
  <w:endnote w:type="continuationSeparator" w:id="0">
    <w:p w14:paraId="1060BCBF" w14:textId="77777777" w:rsidR="00425DC0" w:rsidRDefault="00425D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BFDB" w14:textId="77777777" w:rsidR="00425DC0" w:rsidRDefault="00425DC0" w:rsidP="00126850">
      <w:pPr>
        <w:spacing w:line="240" w:lineRule="auto"/>
      </w:pPr>
      <w:r>
        <w:separator/>
      </w:r>
    </w:p>
  </w:footnote>
  <w:footnote w:type="continuationSeparator" w:id="0">
    <w:p w14:paraId="23A7ED5E" w14:textId="77777777" w:rsidR="00425DC0" w:rsidRDefault="00425D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374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7A70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F2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E7703"/>
    <w:rsid w:val="003F57F3"/>
    <w:rsid w:val="00403D90"/>
    <w:rsid w:val="00405402"/>
    <w:rsid w:val="004059FE"/>
    <w:rsid w:val="004061D9"/>
    <w:rsid w:val="004107A7"/>
    <w:rsid w:val="00425DC0"/>
    <w:rsid w:val="00437607"/>
    <w:rsid w:val="004455AF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7001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6B2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2305"/>
    <w:rsid w:val="00AA6B90"/>
    <w:rsid w:val="00AB1F68"/>
    <w:rsid w:val="00AB6B10"/>
    <w:rsid w:val="00AC217A"/>
    <w:rsid w:val="00AC4FB5"/>
    <w:rsid w:val="00AD4C29"/>
    <w:rsid w:val="00AE2A44"/>
    <w:rsid w:val="00AE68BD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841EB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C4AC812E-85A1-4385-BC44-D00826A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A230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2305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CF89-76E2-4E95-88EE-3BE73B1E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2018-10-26T20:19:00Z</cp:lastPrinted>
  <dcterms:created xsi:type="dcterms:W3CDTF">2018-10-26T21:07:00Z</dcterms:created>
  <dcterms:modified xsi:type="dcterms:W3CDTF">2018-10-26T21:07:00Z</dcterms:modified>
</cp:coreProperties>
</file>