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9C5A22">
        <w:rPr>
          <w:rFonts w:ascii="Arial" w:eastAsia="Times New Roman" w:hAnsi="Arial" w:cs="Arial"/>
          <w:bCs/>
          <w:szCs w:val="24"/>
          <w:lang w:eastAsia="pt-BR"/>
        </w:rPr>
        <w:t>A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Comissão de Justiça, Legislação e Redação, de conformidade com o que deliberou o plenário em sessão ordinária de </w:t>
      </w:r>
      <w:r w:rsidR="00923C4C">
        <w:rPr>
          <w:rFonts w:ascii="Arial" w:eastAsia="Times New Roman" w:hAnsi="Arial" w:cs="Arial"/>
          <w:szCs w:val="24"/>
          <w:lang w:eastAsia="pt-BR"/>
        </w:rPr>
        <w:t>16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 de </w:t>
      </w:r>
      <w:r w:rsidR="00923C4C">
        <w:rPr>
          <w:rFonts w:ascii="Arial" w:eastAsia="Times New Roman" w:hAnsi="Arial" w:cs="Arial"/>
          <w:szCs w:val="24"/>
          <w:lang w:eastAsia="pt-BR"/>
        </w:rPr>
        <w:t>outubr</w:t>
      </w:r>
      <w:r w:rsidRPr="009C5A22">
        <w:rPr>
          <w:rFonts w:ascii="Arial" w:eastAsia="Times New Roman" w:hAnsi="Arial" w:cs="Arial"/>
          <w:szCs w:val="24"/>
          <w:lang w:eastAsia="pt-BR"/>
        </w:rPr>
        <w:t xml:space="preserve">o de 2018, aprovando o Projeto de Lei nº </w:t>
      </w:r>
      <w:r w:rsidR="00923C4C">
        <w:rPr>
          <w:rFonts w:ascii="Arial" w:eastAsia="Times New Roman" w:hAnsi="Arial" w:cs="Arial"/>
          <w:szCs w:val="24"/>
          <w:lang w:eastAsia="pt-BR"/>
        </w:rPr>
        <w:t>264</w:t>
      </w:r>
      <w:r w:rsidRPr="009C5A22">
        <w:rPr>
          <w:rFonts w:ascii="Arial" w:eastAsia="Times New Roman" w:hAnsi="Arial" w:cs="Arial"/>
          <w:szCs w:val="24"/>
          <w:lang w:eastAsia="pt-BR"/>
        </w:rPr>
        <w:t>/2018 e a correspondente emenda, apresenta a inclusa</w:t>
      </w: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right="51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right="-91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 xml:space="preserve">NOVA REDAÇÃO AO PROJETO DE LEI Nº </w:t>
      </w:r>
      <w:r w:rsidR="00923C4C">
        <w:rPr>
          <w:rFonts w:eastAsia="Times New Roman" w:cs="Times New Roman"/>
          <w:b/>
          <w:bCs/>
          <w:sz w:val="32"/>
          <w:szCs w:val="32"/>
          <w:lang w:eastAsia="pt-BR"/>
        </w:rPr>
        <w:t>264</w:t>
      </w:r>
      <w:r w:rsidRPr="009C5A22">
        <w:rPr>
          <w:rFonts w:eastAsia="Times New Roman" w:cs="Times New Roman"/>
          <w:b/>
          <w:bCs/>
          <w:sz w:val="32"/>
          <w:szCs w:val="32"/>
          <w:lang w:eastAsia="pt-BR"/>
        </w:rPr>
        <w:t>/2018</w:t>
      </w: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23C4C" w:rsidP="009C5A22">
      <w:pPr>
        <w:autoSpaceDE w:val="0"/>
        <w:autoSpaceDN w:val="0"/>
        <w:spacing w:line="240" w:lineRule="auto"/>
        <w:ind w:left="4536"/>
        <w:jc w:val="both"/>
        <w:rPr>
          <w:rFonts w:ascii="Arial" w:eastAsia="Times New Roman" w:hAnsi="Arial" w:cs="Arial"/>
          <w:sz w:val="22"/>
          <w:lang w:eastAsia="pt-BR"/>
        </w:rPr>
      </w:pPr>
      <w:r w:rsidRPr="00923C4C">
        <w:rPr>
          <w:rFonts w:ascii="Arial" w:eastAsia="Times New Roman" w:hAnsi="Arial" w:cs="Arial"/>
          <w:sz w:val="22"/>
          <w:lang w:eastAsia="pt-BR"/>
        </w:rPr>
        <w:t>Altera a Lei nº 8.680, de 23 de março de 2016.</w:t>
      </w: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23C4C" w:rsidRPr="00923C4C" w:rsidRDefault="00923C4C" w:rsidP="00923C4C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923C4C">
        <w:rPr>
          <w:rFonts w:ascii="Arial" w:eastAsia="Times New Roman" w:hAnsi="Arial" w:cs="Arial"/>
          <w:szCs w:val="24"/>
          <w:lang w:eastAsia="pt-BR"/>
        </w:rPr>
        <w:tab/>
      </w:r>
      <w:r w:rsidRPr="00923C4C">
        <w:rPr>
          <w:rFonts w:ascii="Arial" w:eastAsia="Times New Roman" w:hAnsi="Arial" w:cs="Arial"/>
          <w:szCs w:val="24"/>
          <w:lang w:eastAsia="pt-BR"/>
        </w:rPr>
        <w:tab/>
        <w:t>Art. 1º Fica acrescido o § 2º ao art. 21 da Lei nº 8.680, de 23 de março de 2016, renumerando-se seu parágrafo único como § 1º, com a seguinte redação:</w:t>
      </w:r>
    </w:p>
    <w:p w:rsidR="00923C4C" w:rsidRPr="00923C4C" w:rsidRDefault="00923C4C" w:rsidP="00923C4C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23C4C" w:rsidRPr="00923C4C" w:rsidRDefault="00923C4C" w:rsidP="00923C4C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923C4C">
        <w:rPr>
          <w:rFonts w:ascii="Arial" w:eastAsia="Times New Roman" w:hAnsi="Arial" w:cs="Arial"/>
          <w:szCs w:val="24"/>
          <w:lang w:eastAsia="pt-BR"/>
        </w:rPr>
        <w:t>“Art. 21. ...</w:t>
      </w:r>
    </w:p>
    <w:p w:rsidR="00923C4C" w:rsidRPr="00923C4C" w:rsidRDefault="00923C4C" w:rsidP="00923C4C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923C4C" w:rsidRPr="00923C4C" w:rsidRDefault="00923C4C" w:rsidP="00923C4C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923C4C">
        <w:rPr>
          <w:rFonts w:ascii="Arial" w:eastAsia="Times New Roman" w:hAnsi="Arial" w:cs="Arial"/>
          <w:szCs w:val="24"/>
          <w:lang w:eastAsia="pt-BR"/>
        </w:rPr>
        <w:t>§ 1º Ao ouvidor será assegurado o exercício da função pelo período mínimo de 1 (um) ano.</w:t>
      </w:r>
    </w:p>
    <w:p w:rsidR="00923C4C" w:rsidRPr="00923C4C" w:rsidRDefault="00923C4C" w:rsidP="00923C4C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</w:p>
    <w:p w:rsidR="00923C4C" w:rsidRPr="00923C4C" w:rsidRDefault="00923C4C" w:rsidP="00923C4C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ind w:left="2127"/>
        <w:jc w:val="both"/>
        <w:rPr>
          <w:rFonts w:ascii="Arial" w:eastAsia="Times New Roman" w:hAnsi="Arial" w:cs="Arial"/>
          <w:szCs w:val="24"/>
          <w:lang w:eastAsia="pt-BR"/>
        </w:rPr>
      </w:pPr>
      <w:r w:rsidRPr="00923C4C">
        <w:rPr>
          <w:rFonts w:ascii="Arial" w:eastAsia="Times New Roman" w:hAnsi="Arial" w:cs="Arial"/>
          <w:szCs w:val="24"/>
          <w:lang w:eastAsia="pt-BR"/>
        </w:rPr>
        <w:t>§ 2º A indicação do ouvidor da CTA será efetuada pelo Chefe do Executivo, pautada por critérios técnicos como conhecimento e experiência na área de transporte coletivo urbano.” (NR)</w:t>
      </w:r>
    </w:p>
    <w:p w:rsidR="00923C4C" w:rsidRPr="00923C4C" w:rsidRDefault="00923C4C" w:rsidP="00923C4C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Default="00923C4C" w:rsidP="00923C4C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923C4C">
        <w:rPr>
          <w:rFonts w:ascii="Arial" w:eastAsia="Times New Roman" w:hAnsi="Arial" w:cs="Arial"/>
          <w:szCs w:val="24"/>
          <w:lang w:eastAsia="pt-BR"/>
        </w:rPr>
        <w:tab/>
      </w:r>
      <w:r w:rsidRPr="00923C4C">
        <w:rPr>
          <w:rFonts w:ascii="Arial" w:eastAsia="Times New Roman" w:hAnsi="Arial" w:cs="Arial"/>
          <w:szCs w:val="24"/>
          <w:lang w:eastAsia="pt-BR"/>
        </w:rPr>
        <w:tab/>
        <w:t>Art. 2º Esta lei entra em vigor na data de sua publicação.</w:t>
      </w:r>
    </w:p>
    <w:p w:rsidR="00923C4C" w:rsidRPr="009C5A22" w:rsidRDefault="00923C4C" w:rsidP="00923C4C">
      <w:pPr>
        <w:tabs>
          <w:tab w:val="left" w:pos="709"/>
          <w:tab w:val="left" w:pos="1418"/>
          <w:tab w:val="left" w:pos="2127"/>
          <w:tab w:val="left" w:pos="2835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Cs/>
          <w:szCs w:val="24"/>
          <w:lang w:eastAsia="pt-BR"/>
        </w:rPr>
        <w:t>______________________________              ______________________________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>Cabo Magal Verri</w:t>
      </w:r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</w:t>
      </w:r>
      <w:r w:rsidR="00923C4C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923C4C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923C4C">
        <w:rPr>
          <w:rFonts w:ascii="Arial" w:eastAsia="Times New Roman" w:hAnsi="Arial" w:cs="Arial"/>
          <w:b/>
          <w:bCs/>
          <w:szCs w:val="24"/>
          <w:lang w:eastAsia="pt-BR"/>
        </w:rPr>
        <w:tab/>
      </w:r>
      <w:bookmarkStart w:id="0" w:name="_GoBack"/>
      <w:bookmarkEnd w:id="0"/>
      <w:r w:rsidRPr="009C5A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Thainara Faria</w:t>
      </w:r>
    </w:p>
    <w:p w:rsidR="009C5A22" w:rsidRPr="009C5A22" w:rsidRDefault="009C5A22" w:rsidP="009C5A22">
      <w:pPr>
        <w:autoSpaceDE w:val="0"/>
        <w:autoSpaceDN w:val="0"/>
        <w:spacing w:line="240" w:lineRule="auto"/>
        <w:ind w:left="567" w:right="-374"/>
        <w:jc w:val="center"/>
        <w:rPr>
          <w:rFonts w:ascii="Arial" w:eastAsia="Times New Roman" w:hAnsi="Arial" w:cs="Arial"/>
          <w:b/>
          <w:szCs w:val="24"/>
          <w:lang w:eastAsia="pt-BR"/>
        </w:rPr>
      </w:pPr>
    </w:p>
    <w:p w:rsidR="004F251B" w:rsidRPr="00756229" w:rsidRDefault="004F251B" w:rsidP="00756229"/>
    <w:sectPr w:rsidR="004F251B" w:rsidRPr="00756229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F" w:rsidRDefault="00F7081F" w:rsidP="00126850">
      <w:pPr>
        <w:spacing w:line="240" w:lineRule="auto"/>
      </w:pPr>
      <w:r>
        <w:separator/>
      </w:r>
    </w:p>
  </w:endnote>
  <w:endnote w:type="continuationSeparator" w:id="0">
    <w:p w:rsidR="00F7081F" w:rsidRDefault="00F7081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C5A22" w:rsidRDefault="001E186C" w:rsidP="001E186C">
    <w:pPr>
      <w:pStyle w:val="Rodap"/>
      <w:jc w:val="center"/>
      <w:rPr>
        <w:rFonts w:ascii="Cambria" w:hAnsi="Cambria"/>
        <w:b/>
        <w:szCs w:val="24"/>
      </w:rPr>
    </w:pPr>
    <w:r w:rsidRPr="009C5A22">
      <w:rPr>
        <w:rFonts w:ascii="Cambria" w:hAnsi="Cambria"/>
        <w:b/>
        <w:szCs w:val="24"/>
      </w:rPr>
      <w:t>_________________________________________________________________________________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Rua São Bento, 887, Centro, Araraquara - SP, CEP 14801-300</w:t>
    </w:r>
  </w:p>
  <w:p w:rsidR="001E186C" w:rsidRPr="009C5A22" w:rsidRDefault="001E186C" w:rsidP="001E186C">
    <w:pPr>
      <w:pStyle w:val="Rodap"/>
      <w:jc w:val="center"/>
      <w:rPr>
        <w:rFonts w:ascii="Cambria" w:hAnsi="Cambria"/>
        <w:sz w:val="20"/>
        <w:szCs w:val="20"/>
      </w:rPr>
    </w:pPr>
    <w:r w:rsidRPr="009C5A22">
      <w:rPr>
        <w:rFonts w:ascii="Cambria" w:hAnsi="Cambria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F" w:rsidRDefault="00F7081F" w:rsidP="00126850">
      <w:pPr>
        <w:spacing w:line="240" w:lineRule="auto"/>
      </w:pPr>
      <w:r>
        <w:separator/>
      </w:r>
    </w:p>
  </w:footnote>
  <w:footnote w:type="continuationSeparator" w:id="0">
    <w:p w:rsidR="00F7081F" w:rsidRDefault="00F7081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 w:rsidRPr="009C5A22">
      <w:rPr>
        <w:noProof/>
        <w:color w:val="4F81BD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9C5A22">
      <w:rPr>
        <w:rFonts w:ascii="Cambria" w:hAnsi="Cambria"/>
        <w:smallCaps/>
        <w:color w:val="548DD4"/>
        <w:sz w:val="50"/>
      </w:rPr>
      <w:t>Câmara Municipal de Araraquara</w:t>
    </w:r>
  </w:p>
  <w:p w:rsidR="002F5765" w:rsidRPr="001E186C" w:rsidRDefault="009C5A2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23C4C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5A22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FC33C-86A9-4372-964A-EA7D8EF8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</cp:revision>
  <cp:lastPrinted>2018-06-08T17:01:00Z</cp:lastPrinted>
  <dcterms:created xsi:type="dcterms:W3CDTF">2018-06-19T17:03:00Z</dcterms:created>
  <dcterms:modified xsi:type="dcterms:W3CDTF">2018-10-16T19:40:00Z</dcterms:modified>
</cp:coreProperties>
</file>