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A0636F">
        <w:rPr>
          <w:rFonts w:ascii="Arial" w:hAnsi="Arial" w:cs="Arial"/>
          <w:bCs/>
          <w:sz w:val="28"/>
          <w:szCs w:val="28"/>
        </w:rPr>
        <w:t>14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B03DC3">
        <w:rPr>
          <w:rFonts w:ascii="Arial" w:hAnsi="Arial" w:cs="Arial"/>
          <w:bCs/>
          <w:sz w:val="28"/>
          <w:szCs w:val="28"/>
        </w:rPr>
        <w:t>e Segundo Secretário Edson Hel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B03DC3">
        <w:rPr>
          <w:rFonts w:ascii="Arial" w:hAnsi="Arial" w:cs="Arial"/>
          <w:sz w:val="28"/>
          <w:szCs w:val="28"/>
        </w:rPr>
        <w:t>80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B03DC3">
        <w:rPr>
          <w:rFonts w:ascii="Arial" w:hAnsi="Arial" w:cs="Arial"/>
          <w:sz w:val="28"/>
          <w:szCs w:val="28"/>
        </w:rPr>
        <w:t>18</w:t>
      </w:r>
      <w:r w:rsidR="00386A95">
        <w:rPr>
          <w:rFonts w:ascii="Arial" w:hAnsi="Arial" w:cs="Arial"/>
          <w:sz w:val="28"/>
          <w:szCs w:val="28"/>
        </w:rPr>
        <w:t>/0</w:t>
      </w:r>
      <w:r w:rsidR="00B03DC3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</w:t>
      </w:r>
      <w:r w:rsidR="00A0636F">
        <w:rPr>
          <w:rFonts w:ascii="Arial" w:hAnsi="Arial" w:cs="Arial"/>
          <w:sz w:val="28"/>
          <w:szCs w:val="28"/>
        </w:rPr>
        <w:t>s</w:t>
      </w:r>
      <w:r w:rsidR="00F1329D">
        <w:rPr>
          <w:rFonts w:ascii="Arial" w:hAnsi="Arial" w:cs="Arial"/>
          <w:sz w:val="28"/>
          <w:szCs w:val="28"/>
        </w:rPr>
        <w:t xml:space="preserve">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B03DC3">
        <w:rPr>
          <w:rFonts w:ascii="Arial" w:hAnsi="Arial" w:cs="Arial"/>
          <w:sz w:val="28"/>
          <w:szCs w:val="28"/>
        </w:rPr>
        <w:t>020</w:t>
      </w:r>
      <w:r w:rsidR="00F1329D">
        <w:rPr>
          <w:rFonts w:ascii="Arial" w:hAnsi="Arial" w:cs="Arial"/>
          <w:sz w:val="28"/>
          <w:szCs w:val="28"/>
        </w:rPr>
        <w:t>/2018</w:t>
      </w:r>
      <w:r w:rsidR="00A0636F">
        <w:rPr>
          <w:rFonts w:ascii="Arial" w:hAnsi="Arial" w:cs="Arial"/>
          <w:sz w:val="28"/>
          <w:szCs w:val="28"/>
        </w:rPr>
        <w:t xml:space="preserve"> e 021/2018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0636F">
        <w:rPr>
          <w:rFonts w:ascii="Arial" w:hAnsi="Arial" w:cs="Arial"/>
          <w:sz w:val="28"/>
          <w:szCs w:val="28"/>
        </w:rPr>
        <w:t>262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d</w:t>
      </w:r>
      <w:r w:rsidR="00A0636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A0636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0636F">
        <w:rPr>
          <w:rFonts w:ascii="Arial" w:hAnsi="Arial" w:cs="Arial"/>
          <w:sz w:val="28"/>
          <w:szCs w:val="28"/>
        </w:rPr>
        <w:t>Juliana Damus; e Projeto de Lei nº 263/2018, do Vereador Gerson da Farmácia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F05738">
        <w:rPr>
          <w:rFonts w:ascii="Arial" w:hAnsi="Arial" w:cs="Arial"/>
          <w:b/>
          <w:bCs/>
          <w:sz w:val="28"/>
          <w:szCs w:val="28"/>
        </w:rPr>
        <w:t>1498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E515E9">
        <w:rPr>
          <w:rFonts w:ascii="Arial" w:hAnsi="Arial" w:cs="Arial"/>
          <w:b/>
          <w:bCs/>
          <w:sz w:val="28"/>
          <w:szCs w:val="28"/>
        </w:rPr>
        <w:t xml:space="preserve"> </w:t>
      </w:r>
      <w:r w:rsidR="00E515E9" w:rsidRPr="00E515E9">
        <w:rPr>
          <w:rFonts w:ascii="Arial" w:hAnsi="Arial" w:cs="Arial"/>
          <w:bCs/>
          <w:sz w:val="28"/>
          <w:szCs w:val="28"/>
        </w:rPr>
        <w:t>e</w:t>
      </w:r>
      <w:r w:rsidR="00E515E9">
        <w:rPr>
          <w:rFonts w:ascii="Arial" w:hAnsi="Arial" w:cs="Arial"/>
          <w:b/>
          <w:bCs/>
          <w:sz w:val="28"/>
          <w:szCs w:val="28"/>
        </w:rPr>
        <w:t xml:space="preserve"> 1506/2018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F05738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F05738">
        <w:rPr>
          <w:rFonts w:ascii="Arial" w:hAnsi="Arial" w:cs="Arial"/>
          <w:sz w:val="28"/>
          <w:szCs w:val="28"/>
        </w:rPr>
        <w:t>a</w:t>
      </w:r>
      <w:r w:rsidR="00E515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F05738">
        <w:rPr>
          <w:rFonts w:ascii="Arial" w:hAnsi="Arial" w:cs="Arial"/>
          <w:sz w:val="28"/>
          <w:szCs w:val="28"/>
        </w:rPr>
        <w:t>a</w:t>
      </w:r>
      <w:r w:rsidR="00E515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F05738">
        <w:rPr>
          <w:rFonts w:ascii="Arial" w:hAnsi="Arial" w:cs="Arial"/>
          <w:sz w:val="28"/>
          <w:szCs w:val="28"/>
        </w:rPr>
        <w:t>Renata dos Santos Seves</w:t>
      </w:r>
      <w:r w:rsidR="00E515E9">
        <w:rPr>
          <w:rFonts w:ascii="Arial" w:hAnsi="Arial" w:cs="Arial"/>
          <w:sz w:val="28"/>
          <w:szCs w:val="28"/>
        </w:rPr>
        <w:t xml:space="preserve"> e Helena de Simoni,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EB4B0B">
        <w:rPr>
          <w:rFonts w:ascii="Arial" w:hAnsi="Arial" w:cs="Arial"/>
          <w:bCs/>
          <w:sz w:val="28"/>
          <w:szCs w:val="28"/>
        </w:rPr>
        <w:t xml:space="preserve"> </w:t>
      </w:r>
      <w:r w:rsidR="00EB4B0B">
        <w:rPr>
          <w:rFonts w:ascii="Arial" w:hAnsi="Arial" w:cs="Arial"/>
          <w:b/>
          <w:bCs/>
          <w:sz w:val="28"/>
          <w:szCs w:val="28"/>
        </w:rPr>
        <w:t>nº 1509/2018</w:t>
      </w:r>
      <w:r w:rsidR="00EB4B0B" w:rsidRPr="00110CE4">
        <w:rPr>
          <w:rFonts w:ascii="Arial" w:hAnsi="Arial" w:cs="Arial"/>
          <w:bCs/>
          <w:sz w:val="28"/>
          <w:szCs w:val="28"/>
        </w:rPr>
        <w:t>,</w:t>
      </w:r>
      <w:r w:rsidR="00EB4B0B">
        <w:rPr>
          <w:rFonts w:ascii="Arial" w:hAnsi="Arial" w:cs="Arial"/>
          <w:b/>
          <w:bCs/>
          <w:sz w:val="28"/>
          <w:szCs w:val="28"/>
        </w:rPr>
        <w:t xml:space="preserve"> </w:t>
      </w:r>
      <w:r w:rsidR="00EB4B0B">
        <w:rPr>
          <w:rFonts w:ascii="Arial" w:hAnsi="Arial" w:cs="Arial"/>
          <w:sz w:val="28"/>
          <w:szCs w:val="28"/>
        </w:rPr>
        <w:t xml:space="preserve">do Vereador e Vice-Presidente Tenente Santana e </w:t>
      </w:r>
      <w:r w:rsidR="00EB4B0B">
        <w:rPr>
          <w:rFonts w:ascii="Arial" w:hAnsi="Arial" w:cs="Arial"/>
          <w:sz w:val="28"/>
          <w:szCs w:val="28"/>
        </w:rPr>
        <w:lastRenderedPageBreak/>
        <w:t xml:space="preserve">subscrito pelos demais edis, pelo falecimento da senhora </w:t>
      </w:r>
      <w:r w:rsidR="00EB4B0B">
        <w:rPr>
          <w:rFonts w:ascii="Arial" w:hAnsi="Arial" w:cs="Arial"/>
          <w:bCs/>
          <w:sz w:val="28"/>
          <w:szCs w:val="28"/>
        </w:rPr>
        <w:t>Jandyra Trevisan da Silva</w:t>
      </w:r>
      <w:r w:rsidR="00EB4B0B" w:rsidRPr="00110CE4">
        <w:rPr>
          <w:rFonts w:ascii="Arial" w:hAnsi="Arial" w:cs="Arial"/>
          <w:bCs/>
          <w:sz w:val="28"/>
          <w:szCs w:val="28"/>
        </w:rPr>
        <w:t>;</w:t>
      </w:r>
      <w:r w:rsidR="00E53720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E53720">
        <w:rPr>
          <w:rFonts w:ascii="Arial" w:hAnsi="Arial" w:cs="Arial"/>
          <w:b/>
          <w:bCs/>
          <w:sz w:val="28"/>
          <w:szCs w:val="28"/>
        </w:rPr>
        <w:t>1517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 xml:space="preserve">e subscrito pelos </w:t>
      </w:r>
      <w:r w:rsidR="00E53720">
        <w:rPr>
          <w:rFonts w:ascii="Arial" w:hAnsi="Arial" w:cs="Arial"/>
          <w:sz w:val="28"/>
          <w:szCs w:val="28"/>
        </w:rPr>
        <w:t>demais edis, pelo falecimento do</w:t>
      </w:r>
      <w:r>
        <w:rPr>
          <w:rFonts w:ascii="Arial" w:hAnsi="Arial" w:cs="Arial"/>
          <w:sz w:val="28"/>
          <w:szCs w:val="28"/>
        </w:rPr>
        <w:t xml:space="preserve"> senhor </w:t>
      </w:r>
      <w:r w:rsidR="00E53720">
        <w:rPr>
          <w:rFonts w:ascii="Arial" w:hAnsi="Arial" w:cs="Arial"/>
          <w:bCs/>
          <w:sz w:val="28"/>
          <w:szCs w:val="28"/>
        </w:rPr>
        <w:t>Joaquim de Oliveira Mattosinho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B08AF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8B08AF">
        <w:rPr>
          <w:rFonts w:ascii="Arial" w:hAnsi="Arial" w:cs="Arial"/>
          <w:b/>
          <w:sz w:val="28"/>
          <w:szCs w:val="28"/>
        </w:rPr>
        <w:t>1497</w:t>
      </w:r>
      <w:r w:rsidR="008B08AF" w:rsidRPr="00246323">
        <w:rPr>
          <w:rFonts w:ascii="Arial" w:hAnsi="Arial" w:cs="Arial"/>
          <w:b/>
          <w:sz w:val="28"/>
          <w:szCs w:val="28"/>
        </w:rPr>
        <w:t>/</w:t>
      </w:r>
      <w:r w:rsidR="008B08AF">
        <w:rPr>
          <w:rFonts w:ascii="Arial" w:hAnsi="Arial" w:cs="Arial"/>
          <w:b/>
          <w:sz w:val="28"/>
          <w:szCs w:val="28"/>
        </w:rPr>
        <w:t>20</w:t>
      </w:r>
      <w:r w:rsidR="008B08AF" w:rsidRPr="00246323">
        <w:rPr>
          <w:rFonts w:ascii="Arial" w:hAnsi="Arial" w:cs="Arial"/>
          <w:b/>
          <w:sz w:val="28"/>
          <w:szCs w:val="28"/>
        </w:rPr>
        <w:t>1</w:t>
      </w:r>
      <w:r w:rsidR="008B08AF">
        <w:rPr>
          <w:rFonts w:ascii="Arial" w:hAnsi="Arial" w:cs="Arial"/>
          <w:b/>
          <w:sz w:val="28"/>
          <w:szCs w:val="28"/>
        </w:rPr>
        <w:t>8</w:t>
      </w:r>
      <w:r w:rsidR="008B08AF">
        <w:rPr>
          <w:rFonts w:ascii="Arial" w:hAnsi="Arial" w:cs="Arial"/>
          <w:sz w:val="28"/>
          <w:szCs w:val="28"/>
        </w:rPr>
        <w:t xml:space="preserve">, </w:t>
      </w:r>
      <w:r w:rsidR="008B08AF" w:rsidRPr="00110CE4">
        <w:rPr>
          <w:rFonts w:ascii="Arial" w:hAnsi="Arial" w:cs="Arial"/>
          <w:sz w:val="28"/>
          <w:szCs w:val="28"/>
        </w:rPr>
        <w:t>d</w:t>
      </w:r>
      <w:r w:rsidR="008B08AF">
        <w:rPr>
          <w:rFonts w:ascii="Arial" w:hAnsi="Arial" w:cs="Arial"/>
          <w:sz w:val="28"/>
          <w:szCs w:val="28"/>
        </w:rPr>
        <w:t>a</w:t>
      </w:r>
      <w:r w:rsidR="008B08AF" w:rsidRPr="00110CE4">
        <w:rPr>
          <w:rFonts w:ascii="Arial" w:hAnsi="Arial" w:cs="Arial"/>
          <w:sz w:val="28"/>
          <w:szCs w:val="28"/>
        </w:rPr>
        <w:t xml:space="preserve"> </w:t>
      </w:r>
      <w:r w:rsidR="008B08AF">
        <w:rPr>
          <w:rFonts w:ascii="Arial" w:hAnsi="Arial" w:cs="Arial"/>
          <w:sz w:val="28"/>
          <w:szCs w:val="28"/>
        </w:rPr>
        <w:t>Mesa da Câmara Municipal de Araraquara e subscrito pelos demais edis, parabenizando o Vice-Prefeito Damiano Barbiero Neto pelo seu aniversário natalício;</w:t>
      </w:r>
      <w:r w:rsidR="008B08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E081C">
        <w:rPr>
          <w:rFonts w:ascii="Arial" w:hAnsi="Arial" w:cs="Arial"/>
          <w:b/>
          <w:bCs/>
          <w:sz w:val="28"/>
          <w:szCs w:val="28"/>
        </w:rPr>
        <w:t>1499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217E9">
        <w:rPr>
          <w:rFonts w:ascii="Arial" w:hAnsi="Arial" w:cs="Arial"/>
          <w:bCs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AE081C">
        <w:rPr>
          <w:rFonts w:ascii="Arial" w:hAnsi="Arial" w:cs="Arial"/>
          <w:sz w:val="28"/>
          <w:szCs w:val="28"/>
        </w:rPr>
        <w:t>nadador Mario Pinto pela conquista do Circuito Paulista de Ultramaratona Aquática</w:t>
      </w:r>
      <w:r w:rsidR="00A21C1E">
        <w:rPr>
          <w:rFonts w:ascii="Arial" w:hAnsi="Arial" w:cs="Arial"/>
          <w:sz w:val="28"/>
          <w:szCs w:val="28"/>
        </w:rPr>
        <w:t>;</w:t>
      </w:r>
      <w:r w:rsidR="00F8471C">
        <w:rPr>
          <w:rFonts w:ascii="Arial" w:hAnsi="Arial" w:cs="Arial"/>
          <w:sz w:val="28"/>
          <w:szCs w:val="28"/>
        </w:rPr>
        <w:t xml:space="preserve"> </w:t>
      </w:r>
      <w:r w:rsidR="00F8471C">
        <w:rPr>
          <w:rFonts w:ascii="Arial" w:hAnsi="Arial" w:cs="Arial"/>
          <w:b/>
          <w:bCs/>
          <w:sz w:val="28"/>
          <w:szCs w:val="28"/>
        </w:rPr>
        <w:t>nº 1504/2018</w:t>
      </w:r>
      <w:r w:rsidR="00F8471C" w:rsidRPr="00110CE4">
        <w:rPr>
          <w:rFonts w:ascii="Arial" w:hAnsi="Arial" w:cs="Arial"/>
          <w:bCs/>
          <w:sz w:val="28"/>
          <w:szCs w:val="28"/>
        </w:rPr>
        <w:t>,</w:t>
      </w:r>
      <w:r w:rsidR="00F8471C">
        <w:rPr>
          <w:rFonts w:ascii="Arial" w:hAnsi="Arial" w:cs="Arial"/>
          <w:sz w:val="28"/>
          <w:szCs w:val="28"/>
        </w:rPr>
        <w:t xml:space="preserve"> </w:t>
      </w:r>
      <w:r w:rsidR="00F8471C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8471C">
        <w:rPr>
          <w:rFonts w:ascii="Arial" w:hAnsi="Arial" w:cs="Arial"/>
          <w:bCs/>
          <w:sz w:val="28"/>
          <w:szCs w:val="28"/>
        </w:rPr>
        <w:t>Rafael de Angeli</w:t>
      </w:r>
      <w:r w:rsidR="00F8471C">
        <w:rPr>
          <w:rFonts w:ascii="Arial" w:hAnsi="Arial" w:cs="Arial"/>
          <w:sz w:val="28"/>
          <w:szCs w:val="28"/>
        </w:rPr>
        <w:t>, parabenizando o Colégio Interativo Araraquara pela 17ª edição da Feira de Conhecimentos do Interativo (Interafec);</w:t>
      </w:r>
      <w:r w:rsidR="00210B48">
        <w:rPr>
          <w:rFonts w:ascii="Arial" w:hAnsi="Arial" w:cs="Arial"/>
          <w:sz w:val="28"/>
          <w:szCs w:val="28"/>
        </w:rPr>
        <w:t xml:space="preserve"> </w:t>
      </w:r>
      <w:r w:rsidR="00210B48">
        <w:rPr>
          <w:rFonts w:ascii="Arial" w:hAnsi="Arial" w:cs="Arial"/>
          <w:b/>
          <w:bCs/>
          <w:sz w:val="28"/>
          <w:szCs w:val="28"/>
        </w:rPr>
        <w:t>nº 1505/2018</w:t>
      </w:r>
      <w:r w:rsidR="00210B48" w:rsidRPr="00110CE4">
        <w:rPr>
          <w:rFonts w:ascii="Arial" w:hAnsi="Arial" w:cs="Arial"/>
          <w:bCs/>
          <w:sz w:val="28"/>
          <w:szCs w:val="28"/>
        </w:rPr>
        <w:t>,</w:t>
      </w:r>
      <w:r w:rsidR="00210B48">
        <w:rPr>
          <w:rFonts w:ascii="Arial" w:hAnsi="Arial" w:cs="Arial"/>
          <w:sz w:val="28"/>
          <w:szCs w:val="28"/>
        </w:rPr>
        <w:t xml:space="preserve"> </w:t>
      </w:r>
      <w:r w:rsidR="00210B4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10B48">
        <w:rPr>
          <w:rFonts w:ascii="Arial" w:hAnsi="Arial" w:cs="Arial"/>
          <w:bCs/>
          <w:sz w:val="28"/>
          <w:szCs w:val="28"/>
        </w:rPr>
        <w:t>José Carlos Porsani</w:t>
      </w:r>
      <w:r w:rsidR="00210B48">
        <w:rPr>
          <w:rFonts w:ascii="Arial" w:hAnsi="Arial" w:cs="Arial"/>
          <w:sz w:val="28"/>
          <w:szCs w:val="28"/>
        </w:rPr>
        <w:t>, parabenizando a Universidade de Araraquara (Uniara) pela realização da Semana Jurídica “Dr. Guilherme de Souza Nucci”;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7644B">
        <w:rPr>
          <w:rFonts w:ascii="Arial" w:hAnsi="Arial" w:cs="Arial"/>
          <w:b/>
          <w:bCs/>
          <w:sz w:val="28"/>
          <w:szCs w:val="28"/>
        </w:rPr>
        <w:t>1508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E7644B">
        <w:rPr>
          <w:rFonts w:ascii="Arial" w:hAnsi="Arial" w:cs="Arial"/>
          <w:bCs/>
          <w:sz w:val="28"/>
          <w:szCs w:val="28"/>
        </w:rPr>
        <w:t>e Vice-Presidente Tenente Santana</w:t>
      </w:r>
      <w:r w:rsidR="009E2CFF">
        <w:rPr>
          <w:rFonts w:ascii="Arial" w:hAnsi="Arial" w:cs="Arial"/>
          <w:sz w:val="28"/>
          <w:szCs w:val="28"/>
        </w:rPr>
        <w:t>, parabenizando o</w:t>
      </w:r>
      <w:r w:rsidR="00E7644B">
        <w:rPr>
          <w:rFonts w:ascii="Arial" w:hAnsi="Arial" w:cs="Arial"/>
          <w:sz w:val="28"/>
          <w:szCs w:val="28"/>
        </w:rPr>
        <w:t xml:space="preserve"> 2º Tenente PM Flávio Salmeron Lopes pelo exercício da função de odontólogo junto ao </w:t>
      </w:r>
      <w:r w:rsidR="009E2CFF">
        <w:rPr>
          <w:rFonts w:ascii="Arial" w:hAnsi="Arial" w:cs="Arial"/>
          <w:sz w:val="28"/>
          <w:szCs w:val="28"/>
        </w:rPr>
        <w:t>13º Batalhão de Polícia Militar do Interior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0172C0">
        <w:rPr>
          <w:rFonts w:ascii="Arial" w:hAnsi="Arial" w:cs="Arial"/>
          <w:b/>
          <w:sz w:val="28"/>
          <w:szCs w:val="28"/>
        </w:rPr>
        <w:t>1502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0172C0">
        <w:rPr>
          <w:rFonts w:ascii="Arial" w:hAnsi="Arial" w:cs="Arial"/>
          <w:bCs/>
          <w:sz w:val="28"/>
          <w:szCs w:val="28"/>
        </w:rPr>
        <w:t>d</w:t>
      </w:r>
      <w:r w:rsidR="004D5C69">
        <w:rPr>
          <w:rFonts w:ascii="Arial" w:hAnsi="Arial" w:cs="Arial"/>
          <w:bCs/>
          <w:sz w:val="28"/>
          <w:szCs w:val="28"/>
        </w:rPr>
        <w:t>a Comissão de Justiça, Legislação e Redação e da Comissão de Tributação, Finanças e Orçamento</w:t>
      </w:r>
      <w:r w:rsidR="007B5BEA">
        <w:rPr>
          <w:rFonts w:ascii="Arial" w:hAnsi="Arial" w:cs="Arial"/>
          <w:sz w:val="28"/>
          <w:szCs w:val="28"/>
        </w:rPr>
        <w:t>, requerendo a realização de audiência</w:t>
      </w:r>
      <w:r w:rsidR="004D5C69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pública</w:t>
      </w:r>
      <w:r w:rsidR="004D5C69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B03DC3" w:rsidRPr="00B03DC3">
        <w:rPr>
          <w:rFonts w:ascii="Arial" w:hAnsi="Arial" w:cs="Arial"/>
          <w:bCs/>
          <w:sz w:val="28"/>
          <w:szCs w:val="28"/>
        </w:rPr>
        <w:t>Perla Cristina Frangioti Machado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</w:t>
      </w:r>
      <w:r w:rsidR="00B03DC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</w:t>
      </w:r>
      <w:r w:rsidR="00B03DC3">
        <w:rPr>
          <w:rFonts w:ascii="Arial" w:hAnsi="Arial" w:cs="Arial"/>
          <w:sz w:val="28"/>
          <w:szCs w:val="28"/>
        </w:rPr>
        <w:t>um g</w:t>
      </w:r>
      <w:r w:rsidR="00B03DC3" w:rsidRPr="00B03DC3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B03DC3" w:rsidRPr="00B03DC3">
        <w:rPr>
          <w:rFonts w:ascii="Arial" w:hAnsi="Arial" w:cs="Arial"/>
          <w:sz w:val="28"/>
          <w:szCs w:val="28"/>
        </w:rPr>
        <w:t>1ª Semana de Sensibilização às Perdas Gestacionais e Neonatais de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CE7C24">
        <w:rPr>
          <w:rFonts w:ascii="Arial" w:hAnsi="Arial" w:cs="Arial"/>
          <w:sz w:val="28"/>
          <w:szCs w:val="28"/>
        </w:rPr>
        <w:t>Elton Negrini, Juliana Damus, Thainara Faria, Toninho do Mel, Gerson da Farmácia e Tenente Santana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B03DC3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B03DC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</w:t>
      </w:r>
      <w:r>
        <w:rPr>
          <w:rFonts w:ascii="Arial" w:hAnsi="Arial" w:cs="Arial"/>
          <w:sz w:val="28"/>
          <w:szCs w:val="28"/>
        </w:rPr>
        <w:lastRenderedPageBreak/>
        <w:t xml:space="preserve">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550576">
        <w:rPr>
          <w:rFonts w:ascii="Arial" w:hAnsi="Arial" w:cs="Arial"/>
          <w:sz w:val="28"/>
          <w:szCs w:val="28"/>
        </w:rPr>
        <w:t>E</w:t>
      </w:r>
      <w:r w:rsidR="000E7820">
        <w:rPr>
          <w:rFonts w:ascii="Arial" w:hAnsi="Arial" w:cs="Arial"/>
          <w:sz w:val="28"/>
          <w:szCs w:val="28"/>
        </w:rPr>
        <w:t>dio Lopes,</w:t>
      </w:r>
      <w:r w:rsidR="00550576">
        <w:rPr>
          <w:rFonts w:ascii="Arial" w:hAnsi="Arial" w:cs="Arial"/>
          <w:sz w:val="28"/>
          <w:szCs w:val="28"/>
        </w:rPr>
        <w:t xml:space="preserve"> Gerson da Farmácia</w:t>
      </w:r>
      <w:r w:rsidR="00A075D8">
        <w:rPr>
          <w:rFonts w:ascii="Arial" w:hAnsi="Arial" w:cs="Arial"/>
          <w:sz w:val="28"/>
          <w:szCs w:val="28"/>
        </w:rPr>
        <w:t>,</w:t>
      </w:r>
      <w:r w:rsidR="000E7820">
        <w:rPr>
          <w:rFonts w:ascii="Arial" w:hAnsi="Arial" w:cs="Arial"/>
          <w:sz w:val="28"/>
          <w:szCs w:val="28"/>
        </w:rPr>
        <w:t xml:space="preserve"> Edson Hel</w:t>
      </w:r>
      <w:r w:rsidR="00A075D8">
        <w:rPr>
          <w:rFonts w:ascii="Arial" w:hAnsi="Arial" w:cs="Arial"/>
          <w:sz w:val="28"/>
          <w:szCs w:val="28"/>
        </w:rPr>
        <w:t>, Lucas Grecco, Rafael de Angeli, Cabo Magal Verri, Jéferson Yashuda Farmacêuti</w:t>
      </w:r>
      <w:r w:rsidR="00EC2D4C">
        <w:rPr>
          <w:rFonts w:ascii="Arial" w:hAnsi="Arial" w:cs="Arial"/>
          <w:sz w:val="28"/>
          <w:szCs w:val="28"/>
        </w:rPr>
        <w:t>co, Tenente Santana,</w:t>
      </w:r>
      <w:r w:rsidR="00A075D8">
        <w:rPr>
          <w:rFonts w:ascii="Arial" w:hAnsi="Arial" w:cs="Arial"/>
          <w:sz w:val="28"/>
          <w:szCs w:val="28"/>
        </w:rPr>
        <w:t xml:space="preserve"> Thainara Faria</w:t>
      </w:r>
      <w:r w:rsidR="0002179B">
        <w:rPr>
          <w:rFonts w:ascii="Arial" w:hAnsi="Arial" w:cs="Arial"/>
          <w:sz w:val="28"/>
          <w:szCs w:val="28"/>
        </w:rPr>
        <w:t>,</w:t>
      </w:r>
      <w:r w:rsidR="00EC2D4C">
        <w:rPr>
          <w:rFonts w:ascii="Arial" w:hAnsi="Arial" w:cs="Arial"/>
          <w:sz w:val="28"/>
          <w:szCs w:val="28"/>
        </w:rPr>
        <w:t xml:space="preserve"> José Carlos Porsani</w:t>
      </w:r>
      <w:r w:rsidR="00CD77F1">
        <w:rPr>
          <w:rFonts w:ascii="Arial" w:hAnsi="Arial" w:cs="Arial"/>
          <w:sz w:val="28"/>
          <w:szCs w:val="28"/>
        </w:rPr>
        <w:t>,</w:t>
      </w:r>
      <w:r w:rsidR="0002179B">
        <w:rPr>
          <w:rFonts w:ascii="Arial" w:hAnsi="Arial" w:cs="Arial"/>
          <w:sz w:val="28"/>
          <w:szCs w:val="28"/>
        </w:rPr>
        <w:t xml:space="preserve"> Zé Luiz</w:t>
      </w:r>
      <w:r w:rsidR="00CD77F1">
        <w:rPr>
          <w:rFonts w:ascii="Arial" w:hAnsi="Arial" w:cs="Arial"/>
          <w:sz w:val="28"/>
          <w:szCs w:val="28"/>
        </w:rPr>
        <w:t xml:space="preserve"> e Elton Negrini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036F72">
        <w:rPr>
          <w:rFonts w:ascii="Arial" w:hAnsi="Arial" w:cs="Arial"/>
          <w:b/>
          <w:bCs/>
          <w:sz w:val="28"/>
          <w:szCs w:val="28"/>
        </w:rPr>
        <w:t>1518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036F72">
        <w:rPr>
          <w:rFonts w:ascii="Arial" w:hAnsi="Arial" w:cs="Arial"/>
          <w:sz w:val="28"/>
          <w:szCs w:val="28"/>
        </w:rPr>
        <w:t>da Mesa da Câmara Municipal de Araraquara</w:t>
      </w:r>
      <w:r>
        <w:rPr>
          <w:rFonts w:ascii="Arial" w:hAnsi="Arial" w:cs="Arial"/>
          <w:sz w:val="28"/>
          <w:szCs w:val="28"/>
        </w:rPr>
        <w:t xml:space="preserve">, do Projeto de </w:t>
      </w:r>
      <w:r w:rsidR="00036F72">
        <w:rPr>
          <w:rFonts w:ascii="Arial" w:hAnsi="Arial" w:cs="Arial"/>
          <w:sz w:val="28"/>
          <w:szCs w:val="28"/>
        </w:rPr>
        <w:t>Resolução</w:t>
      </w:r>
      <w:r>
        <w:rPr>
          <w:rFonts w:ascii="Arial" w:hAnsi="Arial" w:cs="Arial"/>
          <w:sz w:val="28"/>
          <w:szCs w:val="28"/>
        </w:rPr>
        <w:t xml:space="preserve"> nº </w:t>
      </w:r>
      <w:r w:rsidR="00036F72">
        <w:rPr>
          <w:rFonts w:ascii="Arial" w:hAnsi="Arial" w:cs="Arial"/>
          <w:sz w:val="28"/>
          <w:szCs w:val="28"/>
        </w:rPr>
        <w:t>006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 </w:t>
      </w:r>
      <w:r w:rsidR="00F1430A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586FF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586FF4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586FF4">
        <w:rPr>
          <w:rFonts w:ascii="Arial" w:hAnsi="Arial" w:cs="Arial"/>
          <w:b/>
          <w:bCs/>
          <w:sz w:val="28"/>
          <w:szCs w:val="28"/>
          <w:u w:val="single"/>
        </w:rPr>
        <w:t>Projeto de Lei nº 126/2018</w:t>
      </w:r>
      <w:r w:rsidR="00586FF4">
        <w:rPr>
          <w:rFonts w:ascii="Arial" w:hAnsi="Arial" w:cs="Arial"/>
          <w:b/>
          <w:bCs/>
          <w:sz w:val="28"/>
          <w:szCs w:val="28"/>
        </w:rPr>
        <w:t>, do Vereador e Primeiro Secretário Edio Lopes, que i</w:t>
      </w:r>
      <w:r w:rsidR="00586FF4" w:rsidRPr="00586FF4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do Catador de Materiais Recicláveis”, a ser comemorado anualmente no dia 12 de novembro, e dá outras providências</w:t>
      </w:r>
      <w:r w:rsidR="00586FF4" w:rsidRPr="00110CE4">
        <w:rPr>
          <w:rFonts w:ascii="Arial" w:hAnsi="Arial" w:cs="Arial"/>
          <w:bCs/>
          <w:sz w:val="28"/>
          <w:szCs w:val="28"/>
        </w:rPr>
        <w:t>.</w:t>
      </w:r>
      <w:r w:rsidR="00D2707F">
        <w:rPr>
          <w:rFonts w:ascii="Arial" w:hAnsi="Arial" w:cs="Arial"/>
          <w:bCs/>
          <w:sz w:val="28"/>
          <w:szCs w:val="28"/>
        </w:rPr>
        <w:t xml:space="preserve"> Tendo em vista a apresentação de substitutivo ao projeto, a </w:t>
      </w:r>
      <w:r w:rsidR="006B1FDA">
        <w:rPr>
          <w:rFonts w:ascii="Arial" w:hAnsi="Arial" w:cs="Arial"/>
          <w:bCs/>
          <w:sz w:val="28"/>
          <w:szCs w:val="28"/>
        </w:rPr>
        <w:t>tramita</w:t>
      </w:r>
      <w:r w:rsidR="00D2707F">
        <w:rPr>
          <w:rFonts w:ascii="Arial" w:hAnsi="Arial" w:cs="Arial"/>
          <w:bCs/>
          <w:sz w:val="28"/>
          <w:szCs w:val="28"/>
        </w:rPr>
        <w:t>ção</w:t>
      </w:r>
      <w:r w:rsidR="006B1FDA">
        <w:rPr>
          <w:rFonts w:ascii="Arial" w:hAnsi="Arial" w:cs="Arial"/>
          <w:bCs/>
          <w:sz w:val="28"/>
          <w:szCs w:val="28"/>
        </w:rPr>
        <w:t xml:space="preserve"> da proposição substitutiva será iniciada</w:t>
      </w:r>
      <w:r w:rsidR="00B62BF3">
        <w:rPr>
          <w:rFonts w:ascii="Arial" w:hAnsi="Arial" w:cs="Arial"/>
          <w:bCs/>
          <w:sz w:val="28"/>
          <w:szCs w:val="28"/>
        </w:rPr>
        <w:t xml:space="preserve"> com sua remessa às comissões competentes</w:t>
      </w:r>
      <w:r w:rsidR="006B1FDA">
        <w:rPr>
          <w:rFonts w:ascii="Arial" w:hAnsi="Arial" w:cs="Arial"/>
          <w:bCs/>
          <w:sz w:val="28"/>
          <w:szCs w:val="28"/>
        </w:rPr>
        <w:t>.</w:t>
      </w:r>
      <w:r w:rsidR="00280667">
        <w:rPr>
          <w:rFonts w:ascii="Arial" w:hAnsi="Arial" w:cs="Arial"/>
          <w:bCs/>
          <w:sz w:val="28"/>
          <w:szCs w:val="28"/>
        </w:rPr>
        <w:t xml:space="preserve"> </w:t>
      </w:r>
      <w:r w:rsidR="0028066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 w:rsidR="0028066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8066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8066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8066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8066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80667">
        <w:rPr>
          <w:rFonts w:ascii="Arial" w:hAnsi="Arial" w:cs="Arial"/>
          <w:b/>
          <w:bCs/>
          <w:sz w:val="28"/>
          <w:szCs w:val="28"/>
          <w:u w:val="single"/>
        </w:rPr>
        <w:t>Projeto de Lei nº 260/2018</w:t>
      </w:r>
      <w:r w:rsidR="0028066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80667" w:rsidRPr="00280667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R$ 3.988.560,00 (três milhões, novecentos e oitenta e oito mil, quinhentos e sessenta reais), para reforma e adequação do prédio para implantação do Centro de Estabilização - Melhado, e dá outras providências</w:t>
      </w:r>
      <w:r w:rsidR="00280667" w:rsidRPr="00110CE4">
        <w:rPr>
          <w:rFonts w:ascii="Arial" w:hAnsi="Arial" w:cs="Arial"/>
          <w:bCs/>
          <w:sz w:val="28"/>
          <w:szCs w:val="28"/>
        </w:rPr>
        <w:t>.</w:t>
      </w:r>
      <w:r w:rsidR="005A0786">
        <w:rPr>
          <w:rFonts w:ascii="Arial" w:hAnsi="Arial" w:cs="Arial"/>
          <w:bCs/>
          <w:sz w:val="28"/>
          <w:szCs w:val="28"/>
        </w:rPr>
        <w:t xml:space="preserve"> </w:t>
      </w:r>
      <w:r w:rsidR="00D46B9F">
        <w:rPr>
          <w:rFonts w:ascii="Arial" w:hAnsi="Arial" w:cs="Arial"/>
          <w:bCs/>
          <w:sz w:val="28"/>
          <w:szCs w:val="28"/>
        </w:rPr>
        <w:t>Fi</w:t>
      </w:r>
      <w:r w:rsidR="005A0786">
        <w:rPr>
          <w:rFonts w:ascii="Arial" w:hAnsi="Arial" w:cs="Arial"/>
          <w:bCs/>
          <w:sz w:val="28"/>
          <w:szCs w:val="28"/>
        </w:rPr>
        <w:t>z</w:t>
      </w:r>
      <w:r w:rsidR="00D46B9F">
        <w:rPr>
          <w:rFonts w:ascii="Arial" w:hAnsi="Arial" w:cs="Arial"/>
          <w:bCs/>
          <w:sz w:val="28"/>
          <w:szCs w:val="28"/>
        </w:rPr>
        <w:t>eram</w:t>
      </w:r>
      <w:r w:rsidR="005A0786">
        <w:rPr>
          <w:rFonts w:ascii="Arial" w:hAnsi="Arial" w:cs="Arial"/>
          <w:bCs/>
          <w:sz w:val="28"/>
          <w:szCs w:val="28"/>
        </w:rPr>
        <w:t xml:space="preserve"> uso da palavra o</w:t>
      </w:r>
      <w:r w:rsidR="00D46B9F">
        <w:rPr>
          <w:rFonts w:ascii="Arial" w:hAnsi="Arial" w:cs="Arial"/>
          <w:bCs/>
          <w:sz w:val="28"/>
          <w:szCs w:val="28"/>
        </w:rPr>
        <w:t>s</w:t>
      </w:r>
      <w:r w:rsidR="005A0786">
        <w:rPr>
          <w:rFonts w:ascii="Arial" w:hAnsi="Arial" w:cs="Arial"/>
          <w:bCs/>
          <w:sz w:val="28"/>
          <w:szCs w:val="28"/>
        </w:rPr>
        <w:t xml:space="preserve"> Vereador</w:t>
      </w:r>
      <w:r w:rsidR="00D46B9F">
        <w:rPr>
          <w:rFonts w:ascii="Arial" w:hAnsi="Arial" w:cs="Arial"/>
          <w:bCs/>
          <w:sz w:val="28"/>
          <w:szCs w:val="28"/>
        </w:rPr>
        <w:t>es</w:t>
      </w:r>
      <w:r w:rsidR="005A0786">
        <w:rPr>
          <w:rFonts w:ascii="Arial" w:hAnsi="Arial" w:cs="Arial"/>
          <w:bCs/>
          <w:sz w:val="28"/>
          <w:szCs w:val="28"/>
        </w:rPr>
        <w:t xml:space="preserve"> Paulo Landim</w:t>
      </w:r>
      <w:r w:rsidR="00D46B9F">
        <w:rPr>
          <w:rFonts w:ascii="Arial" w:hAnsi="Arial" w:cs="Arial"/>
          <w:bCs/>
          <w:sz w:val="28"/>
          <w:szCs w:val="28"/>
        </w:rPr>
        <w:t xml:space="preserve"> e Edio Lopes</w:t>
      </w:r>
      <w:r w:rsidR="005A0786">
        <w:rPr>
          <w:rFonts w:ascii="Arial" w:hAnsi="Arial" w:cs="Arial"/>
          <w:bCs/>
          <w:sz w:val="28"/>
          <w:szCs w:val="28"/>
        </w:rPr>
        <w:t>.</w:t>
      </w:r>
      <w:r w:rsidR="00D513B7">
        <w:rPr>
          <w:rFonts w:ascii="Arial" w:hAnsi="Arial" w:cs="Arial"/>
          <w:bCs/>
          <w:sz w:val="28"/>
          <w:szCs w:val="28"/>
        </w:rPr>
        <w:t xml:space="preserve"> Fizeram declaração de vot</w:t>
      </w:r>
      <w:r w:rsidR="00F861D8">
        <w:rPr>
          <w:rFonts w:ascii="Arial" w:hAnsi="Arial" w:cs="Arial"/>
          <w:bCs/>
          <w:sz w:val="28"/>
          <w:szCs w:val="28"/>
        </w:rPr>
        <w:t>o os Vereadores Toninho do Mel,</w:t>
      </w:r>
      <w:r w:rsidR="00D513B7">
        <w:rPr>
          <w:rFonts w:ascii="Arial" w:hAnsi="Arial" w:cs="Arial"/>
          <w:bCs/>
          <w:sz w:val="28"/>
          <w:szCs w:val="28"/>
        </w:rPr>
        <w:t xml:space="preserve"> Paulo Landim</w:t>
      </w:r>
      <w:r w:rsidR="00DB6C1C">
        <w:rPr>
          <w:rFonts w:ascii="Arial" w:hAnsi="Arial" w:cs="Arial"/>
          <w:bCs/>
          <w:sz w:val="28"/>
          <w:szCs w:val="28"/>
        </w:rPr>
        <w:t>,</w:t>
      </w:r>
      <w:r w:rsidR="00F861D8">
        <w:rPr>
          <w:rFonts w:ascii="Arial" w:hAnsi="Arial" w:cs="Arial"/>
          <w:bCs/>
          <w:sz w:val="28"/>
          <w:szCs w:val="28"/>
        </w:rPr>
        <w:t xml:space="preserve"> Elton Negrini</w:t>
      </w:r>
      <w:r w:rsidR="00BD5288">
        <w:rPr>
          <w:rFonts w:ascii="Arial" w:hAnsi="Arial" w:cs="Arial"/>
          <w:bCs/>
          <w:sz w:val="28"/>
          <w:szCs w:val="28"/>
        </w:rPr>
        <w:t>,</w:t>
      </w:r>
      <w:r w:rsidR="00DB6C1C">
        <w:rPr>
          <w:rFonts w:ascii="Arial" w:hAnsi="Arial" w:cs="Arial"/>
          <w:bCs/>
          <w:sz w:val="28"/>
          <w:szCs w:val="28"/>
        </w:rPr>
        <w:t xml:space="preserve"> Roger Mendes</w:t>
      </w:r>
      <w:r w:rsidR="00F91B1D">
        <w:rPr>
          <w:rFonts w:ascii="Arial" w:hAnsi="Arial" w:cs="Arial"/>
          <w:bCs/>
          <w:sz w:val="28"/>
          <w:szCs w:val="28"/>
        </w:rPr>
        <w:t>,</w:t>
      </w:r>
      <w:r w:rsidR="00BD5288">
        <w:rPr>
          <w:rFonts w:ascii="Arial" w:hAnsi="Arial" w:cs="Arial"/>
          <w:bCs/>
          <w:sz w:val="28"/>
          <w:szCs w:val="28"/>
        </w:rPr>
        <w:t xml:space="preserve"> Gerson da Farmácia</w:t>
      </w:r>
      <w:r w:rsidR="009E0517">
        <w:rPr>
          <w:rFonts w:ascii="Arial" w:hAnsi="Arial" w:cs="Arial"/>
          <w:bCs/>
          <w:sz w:val="28"/>
          <w:szCs w:val="28"/>
        </w:rPr>
        <w:t>,</w:t>
      </w:r>
      <w:r w:rsidR="00F91B1D">
        <w:rPr>
          <w:rFonts w:ascii="Arial" w:hAnsi="Arial" w:cs="Arial"/>
          <w:bCs/>
          <w:sz w:val="28"/>
          <w:szCs w:val="28"/>
        </w:rPr>
        <w:t xml:space="preserve"> Lucas Grecco</w:t>
      </w:r>
      <w:r w:rsidR="00BC3EDE">
        <w:rPr>
          <w:rFonts w:ascii="Arial" w:hAnsi="Arial" w:cs="Arial"/>
          <w:bCs/>
          <w:sz w:val="28"/>
          <w:szCs w:val="28"/>
        </w:rPr>
        <w:t>,</w:t>
      </w:r>
      <w:r w:rsidR="009E0517">
        <w:rPr>
          <w:rFonts w:ascii="Arial" w:hAnsi="Arial" w:cs="Arial"/>
          <w:bCs/>
          <w:sz w:val="28"/>
          <w:szCs w:val="28"/>
        </w:rPr>
        <w:t xml:space="preserve"> José Carlos Porsani</w:t>
      </w:r>
      <w:r w:rsidR="00312B7D">
        <w:rPr>
          <w:rFonts w:ascii="Arial" w:hAnsi="Arial" w:cs="Arial"/>
          <w:bCs/>
          <w:sz w:val="28"/>
          <w:szCs w:val="28"/>
        </w:rPr>
        <w:t>,</w:t>
      </w:r>
      <w:r w:rsidR="00BC3EDE">
        <w:rPr>
          <w:rFonts w:ascii="Arial" w:hAnsi="Arial" w:cs="Arial"/>
          <w:bCs/>
          <w:sz w:val="28"/>
          <w:szCs w:val="28"/>
        </w:rPr>
        <w:t xml:space="preserve"> Zé Luiz</w:t>
      </w:r>
      <w:r w:rsidR="00312B7D">
        <w:rPr>
          <w:rFonts w:ascii="Arial" w:hAnsi="Arial" w:cs="Arial"/>
          <w:bCs/>
          <w:sz w:val="28"/>
          <w:szCs w:val="28"/>
        </w:rPr>
        <w:t xml:space="preserve"> e Edio Lopes</w:t>
      </w:r>
      <w:r w:rsidR="00D513B7">
        <w:rPr>
          <w:rFonts w:ascii="Arial" w:hAnsi="Arial" w:cs="Arial"/>
          <w:bCs/>
          <w:sz w:val="28"/>
          <w:szCs w:val="28"/>
        </w:rPr>
        <w:t>.</w:t>
      </w:r>
      <w:r w:rsidR="00555516">
        <w:rPr>
          <w:rFonts w:ascii="Arial" w:hAnsi="Arial" w:cs="Arial"/>
          <w:bCs/>
          <w:sz w:val="28"/>
          <w:szCs w:val="28"/>
        </w:rPr>
        <w:t xml:space="preserve"> </w:t>
      </w:r>
      <w:r w:rsidR="0055551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5551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555516">
        <w:rPr>
          <w:rFonts w:ascii="Arial" w:hAnsi="Arial" w:cs="Arial"/>
          <w:b/>
          <w:bCs/>
          <w:sz w:val="28"/>
          <w:szCs w:val="28"/>
        </w:rPr>
        <w:t xml:space="preserve">: </w:t>
      </w:r>
      <w:r w:rsidR="00555516">
        <w:rPr>
          <w:rFonts w:ascii="Arial" w:hAnsi="Arial" w:cs="Arial"/>
          <w:b/>
          <w:bCs/>
          <w:sz w:val="28"/>
          <w:szCs w:val="28"/>
        </w:rPr>
        <w:lastRenderedPageBreak/>
        <w:t xml:space="preserve">Entra em única discussão e votação, e é </w:t>
      </w:r>
      <w:r w:rsidR="0055551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55516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555516">
        <w:rPr>
          <w:rFonts w:ascii="Arial" w:hAnsi="Arial" w:cs="Arial"/>
          <w:b/>
          <w:bCs/>
          <w:sz w:val="28"/>
          <w:szCs w:val="28"/>
          <w:u w:val="single"/>
        </w:rPr>
        <w:t>Projeto de Lei nº 261/2018</w:t>
      </w:r>
      <w:r w:rsidR="0055551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55516" w:rsidRPr="00555516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R$ 420.000,00 (quatrocentos e vinte mil reais), para atender a despesas com a prorrogação do contrato de serviços de vigilância, segurança e serviços diversos na manutenção das unidades de Ensino Fundamental, e dá outras providências</w:t>
      </w:r>
      <w:r w:rsidR="00555516" w:rsidRPr="00110CE4">
        <w:rPr>
          <w:rFonts w:ascii="Arial" w:hAnsi="Arial" w:cs="Arial"/>
          <w:bCs/>
          <w:sz w:val="28"/>
          <w:szCs w:val="28"/>
        </w:rPr>
        <w:t>.</w:t>
      </w:r>
      <w:r w:rsidR="00555516">
        <w:rPr>
          <w:rFonts w:ascii="Arial" w:hAnsi="Arial" w:cs="Arial"/>
          <w:bCs/>
          <w:sz w:val="28"/>
          <w:szCs w:val="28"/>
        </w:rPr>
        <w:t xml:space="preserve"> </w:t>
      </w:r>
      <w:r w:rsidR="00555516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55516">
        <w:rPr>
          <w:rFonts w:ascii="Arial" w:hAnsi="Arial" w:cs="Arial"/>
          <w:sz w:val="28"/>
          <w:szCs w:val="28"/>
        </w:rPr>
        <w:t>P</w:t>
      </w:r>
      <w:r w:rsidR="00555516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55516">
        <w:rPr>
          <w:rFonts w:ascii="Arial" w:hAnsi="Arial" w:cs="Arial"/>
          <w:sz w:val="28"/>
          <w:szCs w:val="28"/>
        </w:rPr>
        <w:t>Redação Final</w:t>
      </w:r>
      <w:r w:rsidR="00555516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A1003A">
        <w:rPr>
          <w:rFonts w:ascii="Arial" w:hAnsi="Arial" w:cs="Arial"/>
          <w:sz w:val="28"/>
          <w:szCs w:val="28"/>
        </w:rPr>
        <w:t xml:space="preserve"> </w:t>
      </w:r>
      <w:r w:rsidR="00A100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100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04</w:t>
      </w:r>
      <w:r w:rsidR="00A100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100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100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1003A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A1003A">
        <w:rPr>
          <w:rFonts w:ascii="Arial" w:hAnsi="Arial" w:cs="Arial"/>
          <w:b/>
          <w:bCs/>
          <w:sz w:val="28"/>
          <w:szCs w:val="28"/>
        </w:rPr>
        <w:t>327</w:t>
      </w:r>
      <w:r w:rsidR="00A1003A" w:rsidRPr="00B80CB9">
        <w:rPr>
          <w:rFonts w:ascii="Arial" w:hAnsi="Arial" w:cs="Arial"/>
          <w:b/>
          <w:bCs/>
          <w:sz w:val="28"/>
          <w:szCs w:val="28"/>
        </w:rPr>
        <w:t xml:space="preserve">/2018, da Comissão de Justiça, Legislação e Redação, manifestando-se pela inconstitucionalidade do </w:t>
      </w:r>
      <w:r w:rsidR="00A1003A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1003A">
        <w:rPr>
          <w:rFonts w:ascii="Arial" w:hAnsi="Arial" w:cs="Arial"/>
          <w:b/>
          <w:bCs/>
          <w:sz w:val="28"/>
          <w:szCs w:val="28"/>
          <w:u w:val="single"/>
        </w:rPr>
        <w:t>198</w:t>
      </w:r>
      <w:r w:rsidR="00A1003A" w:rsidRPr="00B80CB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A1003A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A1003A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A1003A">
        <w:rPr>
          <w:rFonts w:ascii="Arial" w:hAnsi="Arial" w:cs="Arial"/>
          <w:b/>
          <w:bCs/>
          <w:sz w:val="28"/>
          <w:szCs w:val="28"/>
        </w:rPr>
        <w:t>do Vereador Elton Negrini,</w:t>
      </w:r>
      <w:r w:rsidR="00A1003A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B4045A">
        <w:rPr>
          <w:rFonts w:ascii="Arial" w:hAnsi="Arial" w:cs="Arial"/>
          <w:b/>
          <w:bCs/>
          <w:sz w:val="28"/>
          <w:szCs w:val="28"/>
        </w:rPr>
        <w:t>torna obrigatória</w:t>
      </w:r>
      <w:r w:rsidR="00B4045A" w:rsidRPr="00B4045A">
        <w:rPr>
          <w:rFonts w:ascii="Arial" w:hAnsi="Arial" w:cs="Arial"/>
          <w:b/>
          <w:bCs/>
          <w:sz w:val="28"/>
          <w:szCs w:val="28"/>
        </w:rPr>
        <w:t xml:space="preserve"> a certificação nos cursos de ATLS e ACLS para servidores municipais médicos que atuarem nas áreas de emergência e urgência e dá outras providências</w:t>
      </w:r>
      <w:r w:rsidR="00A1003A" w:rsidRPr="00110CE4">
        <w:rPr>
          <w:rFonts w:ascii="Arial" w:hAnsi="Arial" w:cs="Arial"/>
          <w:bCs/>
          <w:sz w:val="28"/>
          <w:szCs w:val="28"/>
        </w:rPr>
        <w:t>.</w:t>
      </w:r>
      <w:r w:rsidR="00F84FEE">
        <w:rPr>
          <w:rFonts w:ascii="Arial" w:hAnsi="Arial" w:cs="Arial"/>
          <w:bCs/>
          <w:sz w:val="28"/>
          <w:szCs w:val="28"/>
        </w:rPr>
        <w:t xml:space="preserve"> </w:t>
      </w:r>
      <w:r w:rsidR="001D6F63">
        <w:rPr>
          <w:rFonts w:ascii="Arial" w:hAnsi="Arial" w:cs="Arial"/>
          <w:bCs/>
          <w:sz w:val="28"/>
          <w:szCs w:val="28"/>
        </w:rPr>
        <w:t>Fi</w:t>
      </w:r>
      <w:r w:rsidR="00F84FEE">
        <w:rPr>
          <w:rFonts w:ascii="Arial" w:hAnsi="Arial" w:cs="Arial"/>
          <w:bCs/>
          <w:sz w:val="28"/>
          <w:szCs w:val="28"/>
        </w:rPr>
        <w:t>z</w:t>
      </w:r>
      <w:r w:rsidR="001D6F63">
        <w:rPr>
          <w:rFonts w:ascii="Arial" w:hAnsi="Arial" w:cs="Arial"/>
          <w:bCs/>
          <w:sz w:val="28"/>
          <w:szCs w:val="28"/>
        </w:rPr>
        <w:t>eram</w:t>
      </w:r>
      <w:r w:rsidR="00F84FEE">
        <w:rPr>
          <w:rFonts w:ascii="Arial" w:hAnsi="Arial" w:cs="Arial"/>
          <w:bCs/>
          <w:sz w:val="28"/>
          <w:szCs w:val="28"/>
        </w:rPr>
        <w:t xml:space="preserve"> uso da palavra o</w:t>
      </w:r>
      <w:r w:rsidR="001D6F63">
        <w:rPr>
          <w:rFonts w:ascii="Arial" w:hAnsi="Arial" w:cs="Arial"/>
          <w:bCs/>
          <w:sz w:val="28"/>
          <w:szCs w:val="28"/>
        </w:rPr>
        <w:t>s</w:t>
      </w:r>
      <w:r w:rsidR="00F84FEE">
        <w:rPr>
          <w:rFonts w:ascii="Arial" w:hAnsi="Arial" w:cs="Arial"/>
          <w:bCs/>
          <w:sz w:val="28"/>
          <w:szCs w:val="28"/>
        </w:rPr>
        <w:t xml:space="preserve"> Vereador</w:t>
      </w:r>
      <w:r w:rsidR="001D6F63">
        <w:rPr>
          <w:rFonts w:ascii="Arial" w:hAnsi="Arial" w:cs="Arial"/>
          <w:bCs/>
          <w:sz w:val="28"/>
          <w:szCs w:val="28"/>
        </w:rPr>
        <w:t>es</w:t>
      </w:r>
      <w:r w:rsidR="00F84FEE">
        <w:rPr>
          <w:rFonts w:ascii="Arial" w:hAnsi="Arial" w:cs="Arial"/>
          <w:bCs/>
          <w:sz w:val="28"/>
          <w:szCs w:val="28"/>
        </w:rPr>
        <w:t xml:space="preserve"> Elton Negrini</w:t>
      </w:r>
      <w:r w:rsidR="001D6F63">
        <w:rPr>
          <w:rFonts w:ascii="Arial" w:hAnsi="Arial" w:cs="Arial"/>
          <w:bCs/>
          <w:sz w:val="28"/>
          <w:szCs w:val="28"/>
        </w:rPr>
        <w:t xml:space="preserve"> e Edio Lopes</w:t>
      </w:r>
      <w:r w:rsidR="00F84FEE">
        <w:rPr>
          <w:rFonts w:ascii="Arial" w:hAnsi="Arial" w:cs="Arial"/>
          <w:bCs/>
          <w:sz w:val="28"/>
          <w:szCs w:val="28"/>
        </w:rPr>
        <w:t>.</w:t>
      </w:r>
      <w:r w:rsidR="00A16404">
        <w:rPr>
          <w:rFonts w:ascii="Arial" w:hAnsi="Arial" w:cs="Arial"/>
          <w:sz w:val="28"/>
          <w:szCs w:val="28"/>
        </w:rPr>
        <w:t xml:space="preserve"> </w:t>
      </w:r>
      <w:r w:rsidR="00A1640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1640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A1640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16404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1640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16404">
        <w:rPr>
          <w:rFonts w:ascii="Arial" w:hAnsi="Arial" w:cs="Arial"/>
          <w:b/>
          <w:bCs/>
          <w:sz w:val="28"/>
          <w:szCs w:val="28"/>
          <w:u w:val="single"/>
        </w:rPr>
        <w:t>Requerimento nº 1258/2018</w:t>
      </w:r>
      <w:r w:rsidR="00A16404">
        <w:rPr>
          <w:rFonts w:ascii="Arial" w:hAnsi="Arial" w:cs="Arial"/>
          <w:b/>
          <w:bCs/>
          <w:sz w:val="28"/>
          <w:szCs w:val="28"/>
        </w:rPr>
        <w:t>, do Vereador Lucas Grecco, para</w:t>
      </w:r>
      <w:r w:rsidR="00A16404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A16404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16404" w:rsidRPr="00A16404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no </w:t>
      </w:r>
      <w:r w:rsidR="00A16404">
        <w:rPr>
          <w:rFonts w:ascii="Arial" w:hAnsi="Arial" w:cs="Arial"/>
          <w:b/>
          <w:bCs/>
          <w:sz w:val="28"/>
          <w:szCs w:val="28"/>
        </w:rPr>
        <w:t>j</w:t>
      </w:r>
      <w:r w:rsidR="00A16404" w:rsidRPr="00A16404">
        <w:rPr>
          <w:rFonts w:ascii="Arial" w:hAnsi="Arial" w:cs="Arial"/>
          <w:b/>
          <w:bCs/>
          <w:sz w:val="28"/>
          <w:szCs w:val="28"/>
        </w:rPr>
        <w:t xml:space="preserve">ornal "O Imparcial", em sua edição de 26 de agosto de 2018, página 4, sob o </w:t>
      </w:r>
      <w:r w:rsidR="00A16404">
        <w:rPr>
          <w:rFonts w:ascii="Arial" w:hAnsi="Arial" w:cs="Arial"/>
          <w:b/>
          <w:bCs/>
          <w:sz w:val="28"/>
          <w:szCs w:val="28"/>
        </w:rPr>
        <w:t>t</w:t>
      </w:r>
      <w:r w:rsidR="00A16404" w:rsidRPr="00A16404">
        <w:rPr>
          <w:rFonts w:ascii="Arial" w:hAnsi="Arial" w:cs="Arial"/>
          <w:b/>
          <w:bCs/>
          <w:sz w:val="28"/>
          <w:szCs w:val="28"/>
        </w:rPr>
        <w:t xml:space="preserve">ítulo "Marcha para Jesus: </w:t>
      </w:r>
      <w:r w:rsidR="00A16404">
        <w:rPr>
          <w:rFonts w:ascii="Arial" w:hAnsi="Arial" w:cs="Arial"/>
          <w:b/>
          <w:bCs/>
          <w:sz w:val="28"/>
          <w:szCs w:val="28"/>
        </w:rPr>
        <w:t>f</w:t>
      </w:r>
      <w:r w:rsidR="00A16404" w:rsidRPr="00A16404">
        <w:rPr>
          <w:rFonts w:ascii="Arial" w:hAnsi="Arial" w:cs="Arial"/>
          <w:b/>
          <w:bCs/>
          <w:sz w:val="28"/>
          <w:szCs w:val="28"/>
        </w:rPr>
        <w:t>iéis da Igreja Bola de Neve inovam o evento varrendo as ruas de Araraquara"</w:t>
      </w:r>
      <w:r w:rsidR="00A16404">
        <w:rPr>
          <w:rFonts w:ascii="Arial" w:hAnsi="Arial" w:cs="Arial"/>
          <w:sz w:val="28"/>
          <w:szCs w:val="28"/>
        </w:rPr>
        <w:t>.</w:t>
      </w:r>
      <w:r w:rsidR="00D65FB1">
        <w:rPr>
          <w:rFonts w:ascii="Arial" w:hAnsi="Arial" w:cs="Arial"/>
          <w:sz w:val="28"/>
          <w:szCs w:val="28"/>
        </w:rPr>
        <w:t xml:space="preserve"> Fez uso da palavra o autor.</w:t>
      </w:r>
      <w:r w:rsidR="00CB02D6">
        <w:rPr>
          <w:rFonts w:ascii="Arial" w:hAnsi="Arial" w:cs="Arial"/>
          <w:sz w:val="28"/>
          <w:szCs w:val="28"/>
        </w:rPr>
        <w:t xml:space="preserve"> </w:t>
      </w:r>
      <w:r w:rsidR="00CB02D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CB02D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06</w:t>
      </w:r>
      <w:r w:rsidR="00CB02D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B02D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B02D6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CB02D6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CB02D6">
        <w:rPr>
          <w:rFonts w:ascii="Arial" w:hAnsi="Arial" w:cs="Arial"/>
          <w:b/>
          <w:bCs/>
          <w:sz w:val="28"/>
          <w:szCs w:val="28"/>
        </w:rPr>
        <w:t xml:space="preserve">e Primeiro Secretário Edio Lopes, o </w:t>
      </w:r>
      <w:r w:rsidR="00CB02D6">
        <w:rPr>
          <w:rFonts w:ascii="Arial" w:hAnsi="Arial" w:cs="Arial"/>
          <w:b/>
          <w:bCs/>
          <w:sz w:val="28"/>
          <w:szCs w:val="28"/>
          <w:u w:val="single"/>
        </w:rPr>
        <w:t>Projeto de Resolução nº 006/2018</w:t>
      </w:r>
      <w:r w:rsidR="00CB02D6">
        <w:rPr>
          <w:rFonts w:ascii="Arial" w:hAnsi="Arial" w:cs="Arial"/>
          <w:b/>
          <w:bCs/>
          <w:sz w:val="28"/>
          <w:szCs w:val="28"/>
        </w:rPr>
        <w:t>, da Mesa da Câmara Municipal de Araraquara, que a</w:t>
      </w:r>
      <w:r w:rsidR="00CB02D6" w:rsidRPr="00CB02D6">
        <w:rPr>
          <w:rFonts w:ascii="Arial" w:hAnsi="Arial" w:cs="Arial"/>
          <w:b/>
          <w:bCs/>
          <w:sz w:val="28"/>
          <w:szCs w:val="28"/>
        </w:rPr>
        <w:t>ltera a Resolução nº 424 de 29 de setembro de 2015, de modo a atualizar as unidades, atividades e vagas disponíveis para a concessão de estágio, e dá outras providências</w:t>
      </w:r>
      <w:r w:rsidR="00CB02D6" w:rsidRPr="00110CE4">
        <w:rPr>
          <w:rFonts w:ascii="Arial" w:hAnsi="Arial" w:cs="Arial"/>
          <w:bCs/>
          <w:sz w:val="28"/>
          <w:szCs w:val="28"/>
        </w:rPr>
        <w:t>.</w:t>
      </w:r>
      <w:r w:rsidR="00555516">
        <w:rPr>
          <w:rFonts w:ascii="Arial" w:hAnsi="Arial" w:cs="Arial"/>
          <w:sz w:val="28"/>
          <w:szCs w:val="28"/>
        </w:rPr>
        <w:t xml:space="preserve"> </w:t>
      </w:r>
      <w:r w:rsidR="0055551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B02D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55551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5551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5551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5551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5551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Projeto de Lei nº 261/2018</w:t>
      </w:r>
      <w:r w:rsidR="0055551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55516" w:rsidRPr="00555516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R$ 420.000,00 (quatrocentos e vinte mil reais), para atender a despesas com a prorrogação do contrato de serviços de vigilância, segurança e serviços diversos na manutenção das unidades de Ensino Fundamental, e dá outras providências</w:t>
      </w:r>
      <w:r w:rsidR="00555516" w:rsidRPr="00110CE4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935FB">
        <w:rPr>
          <w:rFonts w:ascii="Arial" w:hAnsi="Arial" w:cs="Arial"/>
          <w:b/>
          <w:bCs/>
          <w:sz w:val="28"/>
          <w:szCs w:val="28"/>
        </w:rPr>
        <w:t>1507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B935FB">
        <w:rPr>
          <w:rFonts w:ascii="Arial" w:hAnsi="Arial" w:cs="Arial"/>
          <w:sz w:val="28"/>
          <w:szCs w:val="28"/>
        </w:rPr>
        <w:t>e Vice-Presidente Tenente Santana</w:t>
      </w:r>
      <w:r w:rsidR="00EF06EB">
        <w:rPr>
          <w:rFonts w:ascii="Arial" w:hAnsi="Arial" w:cs="Arial"/>
          <w:sz w:val="28"/>
          <w:szCs w:val="28"/>
        </w:rPr>
        <w:t>, subscrito pelos demais edis</w:t>
      </w:r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3354E">
        <w:rPr>
          <w:rFonts w:ascii="Arial" w:hAnsi="Arial" w:cs="Arial"/>
          <w:b/>
          <w:bCs/>
          <w:sz w:val="28"/>
          <w:szCs w:val="28"/>
        </w:rPr>
        <w:t>1512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824E9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>.</w:t>
      </w:r>
      <w:r w:rsidR="00E02134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02134">
        <w:rPr>
          <w:rFonts w:ascii="Arial" w:hAnsi="Arial" w:cs="Arial"/>
          <w:bCs/>
          <w:sz w:val="28"/>
          <w:szCs w:val="28"/>
        </w:rPr>
        <w:t>0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E02134">
        <w:rPr>
          <w:rFonts w:ascii="Arial" w:hAnsi="Arial" w:cs="Arial"/>
          <w:sz w:val="28"/>
          <w:szCs w:val="28"/>
        </w:rPr>
        <w:t>59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5220B2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C1" w:rsidRDefault="00EB4AC1">
      <w:r>
        <w:separator/>
      </w:r>
    </w:p>
  </w:endnote>
  <w:endnote w:type="continuationSeparator" w:id="0">
    <w:p w:rsidR="00EB4AC1" w:rsidRDefault="00EB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C1" w:rsidRDefault="00EB4AC1">
      <w:r>
        <w:separator/>
      </w:r>
    </w:p>
  </w:footnote>
  <w:footnote w:type="continuationSeparator" w:id="0">
    <w:p w:rsidR="00EB4AC1" w:rsidRDefault="00EB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20B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10CE4" w:rsidRDefault="00EB4AC1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F4A71">
      <w:rPr>
        <w:rFonts w:ascii="Arial" w:hAnsi="Arial" w:cs="Arial"/>
        <w:sz w:val="30"/>
        <w:szCs w:val="30"/>
        <w:u w:val="single"/>
      </w:rPr>
      <w:t>83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F4A71">
      <w:rPr>
        <w:rFonts w:ascii="Arial" w:hAnsi="Arial" w:cs="Arial"/>
        <w:sz w:val="30"/>
        <w:szCs w:val="30"/>
        <w:u w:val="single"/>
      </w:rPr>
      <w:t>09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F4A71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72C0"/>
    <w:rsid w:val="0002179B"/>
    <w:rsid w:val="00031A79"/>
    <w:rsid w:val="00036F72"/>
    <w:rsid w:val="000371A1"/>
    <w:rsid w:val="00046829"/>
    <w:rsid w:val="00064887"/>
    <w:rsid w:val="000841EB"/>
    <w:rsid w:val="00094C41"/>
    <w:rsid w:val="000C138B"/>
    <w:rsid w:val="000C4D8E"/>
    <w:rsid w:val="000D6A70"/>
    <w:rsid w:val="000E1D74"/>
    <w:rsid w:val="000E2695"/>
    <w:rsid w:val="000E4BFC"/>
    <w:rsid w:val="000E7820"/>
    <w:rsid w:val="000F1676"/>
    <w:rsid w:val="001109DE"/>
    <w:rsid w:val="00110CE4"/>
    <w:rsid w:val="001120C6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08C"/>
    <w:rsid w:val="001B251B"/>
    <w:rsid w:val="001B3C73"/>
    <w:rsid w:val="001D45B7"/>
    <w:rsid w:val="001D6F63"/>
    <w:rsid w:val="001E38D3"/>
    <w:rsid w:val="001E471D"/>
    <w:rsid w:val="001F5D8D"/>
    <w:rsid w:val="001F632E"/>
    <w:rsid w:val="00202C10"/>
    <w:rsid w:val="00210B48"/>
    <w:rsid w:val="0021724A"/>
    <w:rsid w:val="00220F2B"/>
    <w:rsid w:val="002217E9"/>
    <w:rsid w:val="00246323"/>
    <w:rsid w:val="00260DD5"/>
    <w:rsid w:val="002668C0"/>
    <w:rsid w:val="00280667"/>
    <w:rsid w:val="0028341B"/>
    <w:rsid w:val="002B7893"/>
    <w:rsid w:val="002C0ABC"/>
    <w:rsid w:val="002D0823"/>
    <w:rsid w:val="002E3516"/>
    <w:rsid w:val="002F170F"/>
    <w:rsid w:val="0030799F"/>
    <w:rsid w:val="00312B7D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D5C69"/>
    <w:rsid w:val="004E4DA7"/>
    <w:rsid w:val="004E4F30"/>
    <w:rsid w:val="004F1B5D"/>
    <w:rsid w:val="00511FFD"/>
    <w:rsid w:val="005220B2"/>
    <w:rsid w:val="00540653"/>
    <w:rsid w:val="00545618"/>
    <w:rsid w:val="00550576"/>
    <w:rsid w:val="00555516"/>
    <w:rsid w:val="00555654"/>
    <w:rsid w:val="00586FF4"/>
    <w:rsid w:val="005A0786"/>
    <w:rsid w:val="005B153F"/>
    <w:rsid w:val="005B6D06"/>
    <w:rsid w:val="005C0932"/>
    <w:rsid w:val="005C1A8B"/>
    <w:rsid w:val="005D63BA"/>
    <w:rsid w:val="005D6E2A"/>
    <w:rsid w:val="005E64C9"/>
    <w:rsid w:val="005E754C"/>
    <w:rsid w:val="0062131E"/>
    <w:rsid w:val="00626F34"/>
    <w:rsid w:val="00637B8A"/>
    <w:rsid w:val="00646F52"/>
    <w:rsid w:val="00670752"/>
    <w:rsid w:val="006B1FDA"/>
    <w:rsid w:val="006E1D2A"/>
    <w:rsid w:val="006F1865"/>
    <w:rsid w:val="006F7FE3"/>
    <w:rsid w:val="00706D1B"/>
    <w:rsid w:val="007240C9"/>
    <w:rsid w:val="007242E6"/>
    <w:rsid w:val="00755BF2"/>
    <w:rsid w:val="00770123"/>
    <w:rsid w:val="00770BEB"/>
    <w:rsid w:val="0077636A"/>
    <w:rsid w:val="00784353"/>
    <w:rsid w:val="0079304A"/>
    <w:rsid w:val="007A1870"/>
    <w:rsid w:val="007B5BEA"/>
    <w:rsid w:val="007C54D5"/>
    <w:rsid w:val="007D0FF6"/>
    <w:rsid w:val="007E01B7"/>
    <w:rsid w:val="007E7905"/>
    <w:rsid w:val="007F0F3B"/>
    <w:rsid w:val="007F7EB4"/>
    <w:rsid w:val="00800DB3"/>
    <w:rsid w:val="00801320"/>
    <w:rsid w:val="008057D2"/>
    <w:rsid w:val="0081603D"/>
    <w:rsid w:val="0083715C"/>
    <w:rsid w:val="0084683F"/>
    <w:rsid w:val="008706BA"/>
    <w:rsid w:val="00884142"/>
    <w:rsid w:val="0088792B"/>
    <w:rsid w:val="00887B6B"/>
    <w:rsid w:val="00895B93"/>
    <w:rsid w:val="008A11A8"/>
    <w:rsid w:val="008A6325"/>
    <w:rsid w:val="008B08AF"/>
    <w:rsid w:val="008B150B"/>
    <w:rsid w:val="008B52EA"/>
    <w:rsid w:val="008D6588"/>
    <w:rsid w:val="008E1073"/>
    <w:rsid w:val="0091192E"/>
    <w:rsid w:val="009149B1"/>
    <w:rsid w:val="00914CAE"/>
    <w:rsid w:val="009150B2"/>
    <w:rsid w:val="0091528A"/>
    <w:rsid w:val="009824E9"/>
    <w:rsid w:val="00982F7A"/>
    <w:rsid w:val="009856D7"/>
    <w:rsid w:val="00987CEB"/>
    <w:rsid w:val="009C0A32"/>
    <w:rsid w:val="009E0517"/>
    <w:rsid w:val="009E0DA0"/>
    <w:rsid w:val="009E2CFF"/>
    <w:rsid w:val="009F43D5"/>
    <w:rsid w:val="00A0636F"/>
    <w:rsid w:val="00A06998"/>
    <w:rsid w:val="00A075D8"/>
    <w:rsid w:val="00A1003A"/>
    <w:rsid w:val="00A16404"/>
    <w:rsid w:val="00A21C1E"/>
    <w:rsid w:val="00A36A41"/>
    <w:rsid w:val="00A41B97"/>
    <w:rsid w:val="00A62D2D"/>
    <w:rsid w:val="00A80FC6"/>
    <w:rsid w:val="00A83DE9"/>
    <w:rsid w:val="00A859BA"/>
    <w:rsid w:val="00AA1A8D"/>
    <w:rsid w:val="00AA5C6E"/>
    <w:rsid w:val="00AB346C"/>
    <w:rsid w:val="00AB5C9A"/>
    <w:rsid w:val="00AC5A93"/>
    <w:rsid w:val="00AD40D4"/>
    <w:rsid w:val="00AD50D4"/>
    <w:rsid w:val="00AE02EA"/>
    <w:rsid w:val="00AE081C"/>
    <w:rsid w:val="00AF3966"/>
    <w:rsid w:val="00AF437B"/>
    <w:rsid w:val="00B03DC3"/>
    <w:rsid w:val="00B10ACB"/>
    <w:rsid w:val="00B4045A"/>
    <w:rsid w:val="00B62BF3"/>
    <w:rsid w:val="00B70E11"/>
    <w:rsid w:val="00B935FB"/>
    <w:rsid w:val="00BC3EDE"/>
    <w:rsid w:val="00BD5288"/>
    <w:rsid w:val="00BE1C20"/>
    <w:rsid w:val="00BE69D3"/>
    <w:rsid w:val="00BF1087"/>
    <w:rsid w:val="00C078AB"/>
    <w:rsid w:val="00C11F7E"/>
    <w:rsid w:val="00C40B2F"/>
    <w:rsid w:val="00C5043B"/>
    <w:rsid w:val="00C7168B"/>
    <w:rsid w:val="00C93D27"/>
    <w:rsid w:val="00CA5265"/>
    <w:rsid w:val="00CA540E"/>
    <w:rsid w:val="00CB02D6"/>
    <w:rsid w:val="00CD2035"/>
    <w:rsid w:val="00CD77F1"/>
    <w:rsid w:val="00CE7C24"/>
    <w:rsid w:val="00CF3E9E"/>
    <w:rsid w:val="00CF4A71"/>
    <w:rsid w:val="00CF4DB8"/>
    <w:rsid w:val="00D21E96"/>
    <w:rsid w:val="00D2707F"/>
    <w:rsid w:val="00D3354E"/>
    <w:rsid w:val="00D3485A"/>
    <w:rsid w:val="00D46B9F"/>
    <w:rsid w:val="00D5022C"/>
    <w:rsid w:val="00D513B7"/>
    <w:rsid w:val="00D6471F"/>
    <w:rsid w:val="00D65FB1"/>
    <w:rsid w:val="00D6644A"/>
    <w:rsid w:val="00D6701D"/>
    <w:rsid w:val="00D81822"/>
    <w:rsid w:val="00D82356"/>
    <w:rsid w:val="00D84E78"/>
    <w:rsid w:val="00D851F8"/>
    <w:rsid w:val="00D86E02"/>
    <w:rsid w:val="00D9364A"/>
    <w:rsid w:val="00D979CB"/>
    <w:rsid w:val="00DA59F9"/>
    <w:rsid w:val="00DB6C1C"/>
    <w:rsid w:val="00DC011D"/>
    <w:rsid w:val="00E02134"/>
    <w:rsid w:val="00E25ADF"/>
    <w:rsid w:val="00E32F85"/>
    <w:rsid w:val="00E515E9"/>
    <w:rsid w:val="00E52C95"/>
    <w:rsid w:val="00E53720"/>
    <w:rsid w:val="00E62B54"/>
    <w:rsid w:val="00E632F0"/>
    <w:rsid w:val="00E7644B"/>
    <w:rsid w:val="00EA1E96"/>
    <w:rsid w:val="00EB4AC1"/>
    <w:rsid w:val="00EB4B0B"/>
    <w:rsid w:val="00EC2D4C"/>
    <w:rsid w:val="00EF06EB"/>
    <w:rsid w:val="00F05738"/>
    <w:rsid w:val="00F1329D"/>
    <w:rsid w:val="00F1430A"/>
    <w:rsid w:val="00F23D3C"/>
    <w:rsid w:val="00F75DAC"/>
    <w:rsid w:val="00F844F9"/>
    <w:rsid w:val="00F8471C"/>
    <w:rsid w:val="00F84FEE"/>
    <w:rsid w:val="00F861D8"/>
    <w:rsid w:val="00F90A1C"/>
    <w:rsid w:val="00F91B1D"/>
    <w:rsid w:val="00FB685A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1476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355</cp:revision>
  <cp:lastPrinted>2001-01-03T19:13:00Z</cp:lastPrinted>
  <dcterms:created xsi:type="dcterms:W3CDTF">2017-12-11T17:51:00Z</dcterms:created>
  <dcterms:modified xsi:type="dcterms:W3CDTF">2018-10-10T13:31:00Z</dcterms:modified>
</cp:coreProperties>
</file>