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27F" w:rsidRPr="00AD5FCF" w:rsidRDefault="00F60030" w:rsidP="00CA01F2">
      <w:pPr>
        <w:pStyle w:val="Ttulo"/>
        <w:tabs>
          <w:tab w:val="left" w:pos="567"/>
          <w:tab w:val="left" w:pos="851"/>
        </w:tabs>
        <w:ind w:right="425"/>
        <w:outlineLvl w:val="0"/>
        <w:rPr>
          <w:rFonts w:asciiTheme="minorHAnsi" w:hAnsiTheme="minorHAnsi"/>
          <w:sz w:val="26"/>
        </w:rPr>
      </w:pPr>
      <w:r>
        <w:rPr>
          <w:rFonts w:asciiTheme="minorHAnsi" w:hAnsiTheme="minorHAnsi"/>
          <w:noProof/>
          <w:sz w:val="2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399.8pt;margin-top:-89.35pt;width:36pt;height:34.95pt;z-index:251653632" stroked="f">
            <v:textbox style="mso-next-textbox:#_x0000_s1028">
              <w:txbxContent>
                <w:p w:rsidR="00523A85" w:rsidRPr="00C92E1D" w:rsidRDefault="00523A85" w:rsidP="0044227F">
                  <w:pPr>
                    <w:jc w:val="center"/>
                    <w:rPr>
                      <w:b/>
                      <w:sz w:val="40"/>
                      <w:szCs w:val="40"/>
                    </w:rPr>
                  </w:pPr>
                  <w:r>
                    <w:rPr>
                      <w:b/>
                      <w:sz w:val="40"/>
                      <w:szCs w:val="40"/>
                    </w:rPr>
                    <w:t>0</w:t>
                  </w:r>
                  <w:r w:rsidR="00F65163">
                    <w:rPr>
                      <w:b/>
                      <w:sz w:val="40"/>
                      <w:szCs w:val="40"/>
                    </w:rPr>
                    <w:t>3</w:t>
                  </w:r>
                </w:p>
              </w:txbxContent>
            </v:textbox>
          </v:shape>
        </w:pict>
      </w:r>
      <w:r>
        <w:rPr>
          <w:rFonts w:asciiTheme="minorHAnsi" w:hAnsiTheme="minorHAnsi"/>
          <w:noProof/>
          <w:sz w:val="26"/>
        </w:rPr>
        <w:pict>
          <v:shape id="_x0000_s1029" type="#_x0000_t202" style="position:absolute;left:0;text-align:left;margin-left:-108pt;margin-top:-133.05pt;width:45pt;height:891pt;z-index:251654656" stroked="f">
            <v:textbox style="layout-flow:vertical;mso-layout-flow-alt:bottom-to-top;mso-next-textbox:#_x0000_s1029">
              <w:txbxContent>
                <w:p w:rsidR="00523A85" w:rsidRPr="0064607F" w:rsidRDefault="00D04BB0" w:rsidP="0044227F">
                  <w:pPr>
                    <w:jc w:val="center"/>
                    <w:rPr>
                      <w:rFonts w:asciiTheme="minorHAnsi" w:hAnsiTheme="minorHAnsi"/>
                      <w:sz w:val="48"/>
                      <w:szCs w:val="32"/>
                    </w:rPr>
                  </w:pPr>
                  <w:r>
                    <w:rPr>
                      <w:rFonts w:asciiTheme="minorHAnsi" w:hAnsiTheme="minorHAnsi"/>
                      <w:b/>
                      <w:sz w:val="48"/>
                      <w:szCs w:val="32"/>
                      <w:u w:val="single"/>
                    </w:rPr>
                    <w:t>1</w:t>
                  </w:r>
                  <w:r w:rsidR="00D132E4">
                    <w:rPr>
                      <w:rFonts w:asciiTheme="minorHAnsi" w:hAnsiTheme="minorHAnsi"/>
                      <w:b/>
                      <w:sz w:val="48"/>
                      <w:szCs w:val="32"/>
                      <w:u w:val="single"/>
                    </w:rPr>
                    <w:t>05</w:t>
                  </w:r>
                  <w:r w:rsidR="00523A85" w:rsidRPr="0064607F">
                    <w:rPr>
                      <w:rFonts w:asciiTheme="minorHAnsi" w:hAnsiTheme="minorHAnsi"/>
                      <w:b/>
                      <w:sz w:val="48"/>
                      <w:szCs w:val="32"/>
                      <w:u w:val="single"/>
                    </w:rPr>
                    <w:t xml:space="preserve">ª SESSÃO ORDINÁRIA DE </w:t>
                  </w:r>
                  <w:r>
                    <w:rPr>
                      <w:rFonts w:asciiTheme="minorHAnsi" w:hAnsiTheme="minorHAnsi"/>
                      <w:b/>
                      <w:sz w:val="48"/>
                      <w:szCs w:val="32"/>
                      <w:u w:val="single"/>
                    </w:rPr>
                    <w:t>28</w:t>
                  </w:r>
                  <w:r w:rsidR="00251C0C" w:rsidRPr="0064607F">
                    <w:rPr>
                      <w:rFonts w:asciiTheme="minorHAnsi" w:hAnsiTheme="minorHAnsi"/>
                      <w:b/>
                      <w:sz w:val="48"/>
                      <w:szCs w:val="32"/>
                      <w:u w:val="single"/>
                    </w:rPr>
                    <w:t xml:space="preserve"> DE </w:t>
                  </w:r>
                  <w:r>
                    <w:rPr>
                      <w:rFonts w:asciiTheme="minorHAnsi" w:hAnsiTheme="minorHAnsi"/>
                      <w:b/>
                      <w:sz w:val="48"/>
                      <w:szCs w:val="32"/>
                      <w:u w:val="single"/>
                    </w:rPr>
                    <w:t xml:space="preserve">ABRIL </w:t>
                  </w:r>
                  <w:r w:rsidR="00423515" w:rsidRPr="0064607F">
                    <w:rPr>
                      <w:rFonts w:asciiTheme="minorHAnsi" w:hAnsiTheme="minorHAnsi"/>
                      <w:b/>
                      <w:sz w:val="48"/>
                      <w:szCs w:val="32"/>
                      <w:u w:val="single"/>
                    </w:rPr>
                    <w:t>DE 2015</w:t>
                  </w:r>
                </w:p>
              </w:txbxContent>
            </v:textbox>
          </v:shape>
        </w:pict>
      </w:r>
      <w:r w:rsidR="00000955" w:rsidRPr="00AD5FCF">
        <w:rPr>
          <w:rFonts w:asciiTheme="minorHAnsi" w:hAnsiTheme="minorHAnsi"/>
          <w:sz w:val="26"/>
        </w:rPr>
        <w:t>TERÇA</w:t>
      </w:r>
      <w:r w:rsidR="0044227F" w:rsidRPr="00AD5FCF">
        <w:rPr>
          <w:rFonts w:asciiTheme="minorHAnsi" w:hAnsiTheme="minorHAnsi"/>
          <w:sz w:val="26"/>
        </w:rPr>
        <w:t>-FEIRA</w:t>
      </w:r>
    </w:p>
    <w:p w:rsidR="0044227F" w:rsidRPr="00AD5FCF" w:rsidRDefault="004F34DB" w:rsidP="00CA01F2">
      <w:pPr>
        <w:pStyle w:val="Ttulo"/>
        <w:tabs>
          <w:tab w:val="left" w:pos="567"/>
          <w:tab w:val="left" w:pos="851"/>
        </w:tabs>
        <w:ind w:right="425"/>
        <w:outlineLvl w:val="0"/>
        <w:rPr>
          <w:rFonts w:asciiTheme="minorHAnsi" w:hAnsiTheme="minorHAnsi"/>
          <w:sz w:val="26"/>
        </w:rPr>
      </w:pPr>
      <w:r w:rsidRPr="00AD5FCF">
        <w:rPr>
          <w:rFonts w:asciiTheme="minorHAnsi" w:hAnsiTheme="minorHAnsi"/>
          <w:sz w:val="26"/>
        </w:rPr>
        <w:t>LOCAL: RUA SÃO BENTO Nº 887</w:t>
      </w:r>
    </w:p>
    <w:p w:rsidR="0044227F" w:rsidRPr="00AD5FCF" w:rsidRDefault="00F60030" w:rsidP="00CA01F2">
      <w:pPr>
        <w:pStyle w:val="Ttulo"/>
        <w:tabs>
          <w:tab w:val="left" w:pos="567"/>
          <w:tab w:val="left" w:pos="851"/>
        </w:tabs>
        <w:ind w:right="425"/>
        <w:rPr>
          <w:rFonts w:asciiTheme="minorHAnsi" w:hAnsiTheme="minorHAnsi"/>
          <w:sz w:val="26"/>
        </w:rPr>
      </w:pPr>
      <w:r>
        <w:rPr>
          <w:rFonts w:asciiTheme="minorHAnsi" w:hAnsiTheme="minorHAnsi"/>
          <w:noProof/>
          <w:sz w:val="26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7" type="#_x0000_t13" style="position:absolute;left:0;text-align:left;margin-left:281.45pt;margin-top:9.95pt;width:63pt;height:18pt;rotation:180;z-index:251652608"/>
        </w:pict>
      </w:r>
      <w:r>
        <w:rPr>
          <w:rFonts w:asciiTheme="minorHAnsi" w:hAnsiTheme="minorHAnsi"/>
          <w:noProof/>
          <w:sz w:val="26"/>
        </w:rPr>
        <w:pict>
          <v:shape id="_x0000_s1026" type="#_x0000_t13" style="position:absolute;left:0;text-align:left;margin-left:42.3pt;margin-top:14.2pt;width:63pt;height:18pt;z-index:251651584"/>
        </w:pict>
      </w:r>
      <w:r w:rsidR="0044227F" w:rsidRPr="00AD5FCF">
        <w:rPr>
          <w:rFonts w:asciiTheme="minorHAnsi" w:hAnsiTheme="minorHAnsi"/>
          <w:sz w:val="26"/>
        </w:rPr>
        <w:t>HORÁRIO: 1</w:t>
      </w:r>
      <w:r w:rsidR="00000955" w:rsidRPr="00AD5FCF">
        <w:rPr>
          <w:rFonts w:asciiTheme="minorHAnsi" w:hAnsiTheme="minorHAnsi"/>
          <w:sz w:val="26"/>
        </w:rPr>
        <w:t>8</w:t>
      </w:r>
      <w:r w:rsidR="0044227F" w:rsidRPr="00AD5FCF">
        <w:rPr>
          <w:rFonts w:asciiTheme="minorHAnsi" w:hAnsiTheme="minorHAnsi"/>
          <w:sz w:val="26"/>
        </w:rPr>
        <w:t xml:space="preserve"> HORAS</w:t>
      </w:r>
    </w:p>
    <w:p w:rsidR="00607AD2" w:rsidRPr="00AD5FCF" w:rsidRDefault="00423515" w:rsidP="00423515">
      <w:pPr>
        <w:pStyle w:val="Ttulo"/>
        <w:tabs>
          <w:tab w:val="left" w:pos="851"/>
        </w:tabs>
        <w:ind w:right="425"/>
        <w:outlineLvl w:val="0"/>
        <w:rPr>
          <w:rFonts w:asciiTheme="minorHAnsi" w:hAnsiTheme="minorHAnsi"/>
          <w:sz w:val="26"/>
        </w:rPr>
      </w:pPr>
      <w:r w:rsidRPr="00AD5FCF">
        <w:rPr>
          <w:rFonts w:asciiTheme="minorHAnsi" w:hAnsiTheme="minorHAnsi"/>
          <w:sz w:val="26"/>
        </w:rPr>
        <w:t>0</w:t>
      </w:r>
      <w:r w:rsidR="0054420B" w:rsidRPr="00AD5FCF">
        <w:rPr>
          <w:rFonts w:asciiTheme="minorHAnsi" w:hAnsiTheme="minorHAnsi"/>
          <w:sz w:val="26"/>
        </w:rPr>
        <w:t>4</w:t>
      </w:r>
      <w:r w:rsidRPr="00AD5FCF">
        <w:rPr>
          <w:rFonts w:asciiTheme="minorHAnsi" w:hAnsiTheme="minorHAnsi"/>
          <w:sz w:val="26"/>
        </w:rPr>
        <w:t xml:space="preserve"> ITENS</w:t>
      </w:r>
    </w:p>
    <w:p w:rsidR="00A1191D" w:rsidRDefault="00A1191D" w:rsidP="00A1191D">
      <w:pPr>
        <w:pStyle w:val="Ttulo"/>
        <w:tabs>
          <w:tab w:val="left" w:pos="851"/>
        </w:tabs>
        <w:ind w:right="425"/>
        <w:jc w:val="both"/>
        <w:outlineLvl w:val="0"/>
        <w:rPr>
          <w:rFonts w:asciiTheme="minorHAnsi" w:hAnsiTheme="minorHAnsi"/>
          <w:b w:val="0"/>
          <w:sz w:val="24"/>
          <w:u w:val="none"/>
        </w:rPr>
      </w:pPr>
    </w:p>
    <w:p w:rsidR="00423515" w:rsidRDefault="00D132E4" w:rsidP="00A1191D">
      <w:pPr>
        <w:pStyle w:val="Ttulo"/>
        <w:tabs>
          <w:tab w:val="left" w:pos="851"/>
        </w:tabs>
        <w:ind w:right="425"/>
        <w:jc w:val="both"/>
        <w:outlineLvl w:val="0"/>
        <w:rPr>
          <w:rFonts w:asciiTheme="minorHAnsi" w:hAnsiTheme="minorHAnsi"/>
          <w:b w:val="0"/>
          <w:sz w:val="24"/>
          <w:u w:val="none"/>
        </w:rPr>
      </w:pPr>
      <w:r w:rsidRPr="00D132E4">
        <w:rPr>
          <w:rFonts w:asciiTheme="minorHAnsi" w:hAnsiTheme="minorHAnsi"/>
          <w:b w:val="0"/>
          <w:sz w:val="24"/>
          <w:u w:val="none"/>
        </w:rPr>
        <w:t>N</w:t>
      </w:r>
      <w:r>
        <w:rPr>
          <w:rFonts w:asciiTheme="minorHAnsi" w:hAnsiTheme="minorHAnsi"/>
          <w:b w:val="0"/>
          <w:sz w:val="24"/>
          <w:u w:val="none"/>
        </w:rPr>
        <w:t>os termos do requerimento nº 0243</w:t>
      </w:r>
      <w:r w:rsidRPr="00D132E4">
        <w:rPr>
          <w:rFonts w:asciiTheme="minorHAnsi" w:hAnsiTheme="minorHAnsi"/>
          <w:b w:val="0"/>
          <w:sz w:val="24"/>
          <w:u w:val="none"/>
        </w:rPr>
        <w:t xml:space="preserve">/15, de autoria da Mesa da Câmara Municipal de Araraquara e subscrito pela maioria absoluta dos membros da Casa, a </w:t>
      </w:r>
      <w:r>
        <w:rPr>
          <w:rFonts w:asciiTheme="minorHAnsi" w:hAnsiTheme="minorHAnsi"/>
          <w:b w:val="0"/>
          <w:sz w:val="24"/>
          <w:u w:val="none"/>
        </w:rPr>
        <w:t>105</w:t>
      </w:r>
      <w:r w:rsidRPr="00D132E4">
        <w:rPr>
          <w:rFonts w:asciiTheme="minorHAnsi" w:hAnsiTheme="minorHAnsi"/>
          <w:b w:val="0"/>
          <w:sz w:val="24"/>
          <w:u w:val="none"/>
        </w:rPr>
        <w:t>ª sessão ordinária de 24 de fevereiro de 2015 das 18 horas foi transferida para o mesmo dia, às 20 horas.</w:t>
      </w:r>
    </w:p>
    <w:p w:rsidR="00A1191D" w:rsidRPr="00A1191D" w:rsidRDefault="00A1191D" w:rsidP="00A1191D">
      <w:pPr>
        <w:pStyle w:val="Ttulo"/>
        <w:tabs>
          <w:tab w:val="left" w:pos="851"/>
        </w:tabs>
        <w:ind w:right="425"/>
        <w:jc w:val="both"/>
        <w:outlineLvl w:val="0"/>
        <w:rPr>
          <w:rFonts w:asciiTheme="minorHAnsi" w:hAnsiTheme="minorHAnsi"/>
          <w:b w:val="0"/>
          <w:sz w:val="24"/>
          <w:u w:val="none"/>
        </w:rPr>
      </w:pPr>
    </w:p>
    <w:tbl>
      <w:tblPr>
        <w:tblW w:w="7513" w:type="dxa"/>
        <w:tblInd w:w="108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hinThickThinSmallGap" w:sz="24" w:space="0" w:color="auto"/>
          <w:insideV w:val="thinThickThinSmallGap" w:sz="24" w:space="0" w:color="auto"/>
        </w:tblBorders>
        <w:tblLook w:val="01E0" w:firstRow="1" w:lastRow="1" w:firstColumn="1" w:lastColumn="1" w:noHBand="0" w:noVBand="0"/>
      </w:tblPr>
      <w:tblGrid>
        <w:gridCol w:w="7513"/>
      </w:tblGrid>
      <w:tr w:rsidR="0044227F" w:rsidRPr="00AD5FCF" w:rsidTr="00346432">
        <w:tc>
          <w:tcPr>
            <w:tcW w:w="7513" w:type="dxa"/>
          </w:tcPr>
          <w:p w:rsidR="00AD6025" w:rsidRPr="00AD5FCF" w:rsidRDefault="0044227F" w:rsidP="00AD6025">
            <w:pPr>
              <w:pStyle w:val="Ttulo"/>
              <w:tabs>
                <w:tab w:val="left" w:pos="851"/>
              </w:tabs>
              <w:rPr>
                <w:rFonts w:asciiTheme="minorHAnsi" w:hAnsiTheme="minorHAnsi"/>
                <w:b w:val="0"/>
                <w:sz w:val="24"/>
                <w:szCs w:val="28"/>
                <w:u w:val="none"/>
              </w:rPr>
            </w:pPr>
            <w:r w:rsidRPr="00AD5FCF">
              <w:rPr>
                <w:rFonts w:asciiTheme="minorHAnsi" w:hAnsiTheme="minorHAnsi"/>
                <w:b w:val="0"/>
                <w:sz w:val="24"/>
                <w:szCs w:val="28"/>
                <w:u w:val="none"/>
              </w:rPr>
              <w:t>A Leitura do trec</w:t>
            </w:r>
            <w:r w:rsidR="003C1020" w:rsidRPr="00AD5FCF">
              <w:rPr>
                <w:rFonts w:asciiTheme="minorHAnsi" w:hAnsiTheme="minorHAnsi"/>
                <w:b w:val="0"/>
                <w:sz w:val="24"/>
                <w:szCs w:val="28"/>
                <w:u w:val="none"/>
              </w:rPr>
              <w:t>ho da Bíblia será procedida pel</w:t>
            </w:r>
            <w:r w:rsidR="00C40DE6" w:rsidRPr="00AD5FCF">
              <w:rPr>
                <w:rFonts w:asciiTheme="minorHAnsi" w:hAnsiTheme="minorHAnsi"/>
                <w:b w:val="0"/>
                <w:sz w:val="24"/>
                <w:szCs w:val="28"/>
                <w:u w:val="none"/>
              </w:rPr>
              <w:t>o</w:t>
            </w:r>
          </w:p>
          <w:p w:rsidR="00A6645F" w:rsidRPr="00AD5FCF" w:rsidRDefault="0044227F" w:rsidP="00D132E4">
            <w:pPr>
              <w:pStyle w:val="Ttulo"/>
              <w:tabs>
                <w:tab w:val="left" w:pos="851"/>
              </w:tabs>
              <w:rPr>
                <w:rFonts w:asciiTheme="minorHAnsi" w:hAnsiTheme="minorHAnsi"/>
                <w:szCs w:val="28"/>
                <w:u w:val="none"/>
              </w:rPr>
            </w:pPr>
            <w:r w:rsidRPr="00AD5FCF">
              <w:rPr>
                <w:rFonts w:asciiTheme="minorHAnsi" w:hAnsiTheme="minorHAnsi"/>
                <w:b w:val="0"/>
                <w:sz w:val="24"/>
                <w:szCs w:val="28"/>
                <w:u w:val="none"/>
              </w:rPr>
              <w:t>Vereador</w:t>
            </w:r>
            <w:r w:rsidR="00251C0C" w:rsidRPr="00AD5FCF">
              <w:rPr>
                <w:rFonts w:asciiTheme="minorHAnsi" w:hAnsiTheme="minorHAnsi"/>
                <w:b w:val="0"/>
                <w:sz w:val="24"/>
                <w:szCs w:val="28"/>
                <w:u w:val="none"/>
              </w:rPr>
              <w:t xml:space="preserve"> </w:t>
            </w:r>
            <w:r w:rsidR="00D132E4">
              <w:rPr>
                <w:rFonts w:asciiTheme="minorHAnsi" w:hAnsiTheme="minorHAnsi"/>
                <w:b w:val="0"/>
                <w:sz w:val="24"/>
                <w:szCs w:val="28"/>
                <w:u w:val="none"/>
              </w:rPr>
              <w:t>Farmacêutico Jéferson Yashuda</w:t>
            </w:r>
          </w:p>
        </w:tc>
      </w:tr>
    </w:tbl>
    <w:p w:rsidR="00A94751" w:rsidRDefault="00A94751" w:rsidP="00A94751">
      <w:pPr>
        <w:ind w:right="566"/>
        <w:jc w:val="both"/>
        <w:rPr>
          <w:rFonts w:asciiTheme="minorHAnsi" w:hAnsiTheme="minorHAnsi" w:cs="Arial"/>
          <w:sz w:val="22"/>
          <w:szCs w:val="22"/>
        </w:rPr>
      </w:pPr>
    </w:p>
    <w:p>
      <w:pPr/>
      <w:r>
        <w:t>Ata - 75ª Sessão Ordinária de 2018</w:t>
      </w:r>
    </w:p>
    <w:p w:rsidR="00306B9F" w:rsidRPr="00AD5FCF" w:rsidRDefault="00306B9F" w:rsidP="00A94751">
      <w:pPr>
        <w:ind w:right="566"/>
        <w:jc w:val="both"/>
        <w:rPr>
          <w:rFonts w:asciiTheme="minorHAnsi" w:hAnsiTheme="minorHAnsi" w:cs="Arial"/>
          <w:sz w:val="22"/>
          <w:szCs w:val="22"/>
        </w:rPr>
      </w:pPr>
    </w:p>
    <w:p w:rsidR="00A94751" w:rsidRPr="00AD5FCF" w:rsidRDefault="00A94751" w:rsidP="00A94751">
      <w:pPr>
        <w:pStyle w:val="Corpodetexto2"/>
        <w:ind w:right="424"/>
        <w:rPr>
          <w:rFonts w:asciiTheme="minorHAnsi" w:hAnsiTheme="minorHAnsi" w:cs="Arial"/>
          <w:b/>
          <w:caps w:val="0"/>
          <w:sz w:val="24"/>
          <w:szCs w:val="24"/>
        </w:rPr>
      </w:pPr>
      <w:r w:rsidRPr="00AD5FCF">
        <w:rPr>
          <w:rFonts w:asciiTheme="minorHAnsi" w:hAnsiTheme="minorHAnsi" w:cs="Arial"/>
          <w:b/>
          <w:caps w:val="0"/>
          <w:sz w:val="24"/>
          <w:szCs w:val="24"/>
        </w:rPr>
        <w:t>=</w:t>
      </w:r>
      <w:r w:rsidR="00AD5FCF">
        <w:rPr>
          <w:rFonts w:asciiTheme="minorHAnsi" w:hAnsiTheme="minorHAnsi" w:cs="Arial"/>
          <w:b/>
          <w:caps w:val="0"/>
          <w:sz w:val="24"/>
          <w:szCs w:val="24"/>
        </w:rPr>
        <w:t>=</w:t>
      </w:r>
      <w:r w:rsidRPr="00AD5FCF">
        <w:rPr>
          <w:rFonts w:asciiTheme="minorHAnsi" w:hAnsiTheme="minorHAnsi" w:cs="Arial"/>
          <w:b/>
          <w:caps w:val="0"/>
          <w:sz w:val="24"/>
          <w:szCs w:val="24"/>
        </w:rPr>
        <w:t>=================================================</w:t>
      </w:r>
      <w:r w:rsidR="00AD5FCF" w:rsidRPr="00AD5FCF">
        <w:rPr>
          <w:rFonts w:asciiTheme="minorHAnsi" w:hAnsiTheme="minorHAnsi" w:cs="Arial"/>
          <w:b/>
          <w:caps w:val="0"/>
          <w:sz w:val="24"/>
          <w:szCs w:val="24"/>
        </w:rPr>
        <w:t>==========</w:t>
      </w:r>
      <w:r w:rsidRPr="00AD5FCF">
        <w:rPr>
          <w:rFonts w:asciiTheme="minorHAnsi" w:hAnsiTheme="minorHAnsi" w:cs="Arial"/>
          <w:b/>
          <w:caps w:val="0"/>
          <w:sz w:val="24"/>
          <w:szCs w:val="24"/>
        </w:rPr>
        <w:t>===</w:t>
      </w:r>
    </w:p>
    <w:tbl>
      <w:tblPr>
        <w:tblW w:w="7797" w:type="dxa"/>
        <w:tblInd w:w="108" w:type="dxa"/>
        <w:tblLook w:val="01E0" w:firstRow="1" w:lastRow="1" w:firstColumn="1" w:lastColumn="1" w:noHBand="0" w:noVBand="0"/>
      </w:tblPr>
      <w:tblGrid>
        <w:gridCol w:w="6323"/>
        <w:gridCol w:w="1474"/>
      </w:tblGrid>
      <w:tr w:rsidR="00795DF0" w:rsidRPr="00AD5FCF" w:rsidTr="0064607F">
        <w:tc>
          <w:tcPr>
            <w:tcW w:w="6323" w:type="dxa"/>
          </w:tcPr>
          <w:p w:rsidR="00795DF0" w:rsidRPr="00AD5FCF" w:rsidRDefault="00795DF0" w:rsidP="005D21CE">
            <w:pPr>
              <w:pStyle w:val="Corpodetexto2"/>
              <w:ind w:left="-108" w:right="-108"/>
              <w:rPr>
                <w:rFonts w:asciiTheme="minorHAnsi" w:hAnsiTheme="minorHAnsi" w:cs="Arial"/>
                <w:b/>
                <w:caps w:val="0"/>
                <w:sz w:val="24"/>
                <w:szCs w:val="24"/>
                <w:u w:val="single"/>
              </w:rPr>
            </w:pPr>
            <w:r w:rsidRPr="00AD5FCF">
              <w:rPr>
                <w:rFonts w:asciiTheme="minorHAnsi" w:hAnsiTheme="minorHAnsi" w:cs="Arial"/>
                <w:b/>
                <w:caps w:val="0"/>
                <w:sz w:val="24"/>
                <w:szCs w:val="24"/>
                <w:u w:val="single"/>
              </w:rPr>
              <w:t>ITEM 0</w:t>
            </w:r>
            <w:r w:rsidR="00CA1E57" w:rsidRPr="00AD5FCF">
              <w:rPr>
                <w:rFonts w:asciiTheme="minorHAnsi" w:hAnsiTheme="minorHAnsi" w:cs="Arial"/>
                <w:b/>
                <w:caps w:val="0"/>
                <w:sz w:val="24"/>
                <w:szCs w:val="24"/>
                <w:u w:val="single"/>
              </w:rPr>
              <w:t>1</w:t>
            </w:r>
            <w:r w:rsidRPr="00AD5FCF">
              <w:rPr>
                <w:rFonts w:asciiTheme="minorHAnsi" w:hAnsiTheme="minorHAnsi" w:cs="Arial"/>
                <w:b/>
                <w:caps w:val="0"/>
                <w:sz w:val="24"/>
                <w:szCs w:val="24"/>
              </w:rPr>
              <w:t xml:space="preserve"> </w:t>
            </w:r>
          </w:p>
        </w:tc>
        <w:tc>
          <w:tcPr>
            <w:tcW w:w="1474" w:type="dxa"/>
          </w:tcPr>
          <w:p w:rsidR="00795DF0" w:rsidRPr="00AD5FCF" w:rsidRDefault="00795DF0" w:rsidP="00F65163">
            <w:pPr>
              <w:pStyle w:val="Corpodetexto2"/>
              <w:ind w:left="515" w:right="-473" w:firstLine="142"/>
              <w:rPr>
                <w:rFonts w:asciiTheme="minorHAnsi" w:hAnsiTheme="minorHAnsi" w:cs="Arial"/>
                <w:b/>
                <w:caps w:val="0"/>
                <w:sz w:val="24"/>
                <w:szCs w:val="24"/>
                <w:highlight w:val="yellow"/>
              </w:rPr>
            </w:pPr>
            <w:r w:rsidRPr="00AD5FCF">
              <w:rPr>
                <w:rFonts w:asciiTheme="minorHAnsi" w:hAnsiTheme="minorHAnsi" w:cs="Arial"/>
                <w:b/>
                <w:caps w:val="0"/>
                <w:sz w:val="24"/>
                <w:szCs w:val="24"/>
              </w:rPr>
              <w:t>Pg. 0</w:t>
            </w:r>
            <w:r w:rsidR="00F65163">
              <w:rPr>
                <w:rFonts w:asciiTheme="minorHAnsi" w:hAnsiTheme="minorHAnsi" w:cs="Arial"/>
                <w:b/>
                <w:caps w:val="0"/>
                <w:sz w:val="24"/>
                <w:szCs w:val="24"/>
              </w:rPr>
              <w:t>4</w:t>
            </w:r>
          </w:p>
        </w:tc>
      </w:tr>
    </w:tbl>
    <w:p w:rsidR="00795DF0" w:rsidRPr="00AD5FCF" w:rsidRDefault="00795DF0" w:rsidP="0064607F">
      <w:pPr>
        <w:pStyle w:val="Corpodetexto2"/>
        <w:ind w:right="424"/>
        <w:rPr>
          <w:rFonts w:asciiTheme="minorHAnsi" w:hAnsiTheme="minorHAnsi" w:cs="Arial"/>
          <w:caps w:val="0"/>
          <w:sz w:val="24"/>
          <w:szCs w:val="24"/>
        </w:rPr>
      </w:pPr>
      <w:r w:rsidRPr="00AD5FCF">
        <w:rPr>
          <w:rFonts w:asciiTheme="minorHAnsi" w:hAnsiTheme="minorHAnsi" w:cs="Arial"/>
          <w:b/>
          <w:caps w:val="0"/>
          <w:sz w:val="24"/>
          <w:szCs w:val="24"/>
        </w:rPr>
        <w:t xml:space="preserve">- </w:t>
      </w:r>
      <w:r w:rsidR="005D21CE" w:rsidRPr="005D21CE">
        <w:rPr>
          <w:rFonts w:asciiTheme="minorHAnsi" w:hAnsiTheme="minorHAnsi" w:cs="Arial"/>
          <w:caps w:val="0"/>
          <w:sz w:val="24"/>
          <w:szCs w:val="24"/>
        </w:rPr>
        <w:t xml:space="preserve">Eleição </w:t>
      </w:r>
      <w:r w:rsidR="005D21CE">
        <w:rPr>
          <w:rFonts w:asciiTheme="minorHAnsi" w:hAnsiTheme="minorHAnsi" w:cs="Arial"/>
          <w:caps w:val="0"/>
          <w:sz w:val="24"/>
          <w:szCs w:val="24"/>
        </w:rPr>
        <w:t xml:space="preserve">Suplementar para o cargo de Segundo Secretário </w:t>
      </w:r>
      <w:r w:rsidR="005D21CE" w:rsidRPr="005D21CE">
        <w:rPr>
          <w:rFonts w:asciiTheme="minorHAnsi" w:hAnsiTheme="minorHAnsi" w:cs="Arial"/>
          <w:caps w:val="0"/>
          <w:sz w:val="24"/>
          <w:szCs w:val="24"/>
        </w:rPr>
        <w:t>da Mesa Diretora da Câmara Municipal de Araraquara</w:t>
      </w:r>
      <w:r w:rsidR="00013DB9">
        <w:rPr>
          <w:rFonts w:asciiTheme="minorHAnsi" w:hAnsiTheme="minorHAnsi" w:cs="Arial"/>
          <w:caps w:val="0"/>
          <w:sz w:val="24"/>
          <w:szCs w:val="24"/>
        </w:rPr>
        <w:t xml:space="preserve">, em virtude da renúncia do Vereador </w:t>
      </w:r>
      <w:proofErr w:type="spellStart"/>
      <w:r w:rsidR="00013DB9">
        <w:rPr>
          <w:rFonts w:asciiTheme="minorHAnsi" w:hAnsiTheme="minorHAnsi" w:cs="Arial"/>
          <w:caps w:val="0"/>
          <w:sz w:val="24"/>
          <w:szCs w:val="24"/>
        </w:rPr>
        <w:t>Geicy</w:t>
      </w:r>
      <w:proofErr w:type="spellEnd"/>
      <w:r w:rsidR="00013DB9">
        <w:rPr>
          <w:rFonts w:asciiTheme="minorHAnsi" w:hAnsiTheme="minorHAnsi" w:cs="Arial"/>
          <w:caps w:val="0"/>
          <w:sz w:val="24"/>
          <w:szCs w:val="24"/>
        </w:rPr>
        <w:t xml:space="preserve"> Sabonete, </w:t>
      </w:r>
      <w:r w:rsidR="00391D3A">
        <w:rPr>
          <w:rFonts w:asciiTheme="minorHAnsi" w:hAnsiTheme="minorHAnsi" w:cs="Arial"/>
          <w:caps w:val="0"/>
          <w:sz w:val="24"/>
          <w:szCs w:val="24"/>
        </w:rPr>
        <w:t xml:space="preserve">oficializada </w:t>
      </w:r>
      <w:r w:rsidR="00013DB9">
        <w:rPr>
          <w:rFonts w:asciiTheme="minorHAnsi" w:hAnsiTheme="minorHAnsi" w:cs="Arial"/>
          <w:caps w:val="0"/>
          <w:sz w:val="24"/>
          <w:szCs w:val="24"/>
        </w:rPr>
        <w:t>meio do ofício GS 004/15, de 14 de abril de 2015</w:t>
      </w:r>
      <w:r w:rsidR="005D21CE" w:rsidRPr="005D21CE">
        <w:rPr>
          <w:rFonts w:asciiTheme="minorHAnsi" w:hAnsiTheme="minorHAnsi" w:cs="Arial"/>
          <w:caps w:val="0"/>
          <w:sz w:val="24"/>
          <w:szCs w:val="24"/>
        </w:rPr>
        <w:t xml:space="preserve"> (Processo nº 351/14).</w:t>
      </w:r>
    </w:p>
    <w:p w:rsidR="00AD5FCF" w:rsidRPr="00AD5FCF" w:rsidRDefault="00AD5FCF" w:rsidP="00AD5FCF">
      <w:pPr>
        <w:pStyle w:val="Corpodetexto2"/>
        <w:ind w:right="424"/>
        <w:rPr>
          <w:rFonts w:asciiTheme="minorHAnsi" w:hAnsiTheme="minorHAnsi" w:cs="Arial"/>
          <w:b/>
          <w:caps w:val="0"/>
          <w:sz w:val="24"/>
          <w:szCs w:val="24"/>
        </w:rPr>
      </w:pPr>
      <w:r w:rsidRPr="00AD5FCF">
        <w:rPr>
          <w:rFonts w:asciiTheme="minorHAnsi" w:hAnsiTheme="minorHAnsi" w:cs="Arial"/>
          <w:b/>
          <w:caps w:val="0"/>
          <w:sz w:val="24"/>
          <w:szCs w:val="24"/>
        </w:rPr>
        <w:t>=</w:t>
      </w:r>
      <w:r>
        <w:rPr>
          <w:rFonts w:asciiTheme="minorHAnsi" w:hAnsiTheme="minorHAnsi" w:cs="Arial"/>
          <w:b/>
          <w:caps w:val="0"/>
          <w:sz w:val="24"/>
          <w:szCs w:val="24"/>
        </w:rPr>
        <w:t>=</w:t>
      </w:r>
      <w:r w:rsidRPr="00AD5FCF">
        <w:rPr>
          <w:rFonts w:asciiTheme="minorHAnsi" w:hAnsiTheme="minorHAnsi" w:cs="Arial"/>
          <w:b/>
          <w:caps w:val="0"/>
          <w:sz w:val="24"/>
          <w:szCs w:val="24"/>
        </w:rPr>
        <w:t>==============================================================</w:t>
      </w:r>
    </w:p>
    <w:tbl>
      <w:tblPr>
        <w:tblW w:w="7655" w:type="dxa"/>
        <w:tblInd w:w="108" w:type="dxa"/>
        <w:tblLook w:val="01E0" w:firstRow="1" w:lastRow="1" w:firstColumn="1" w:lastColumn="1" w:noHBand="0" w:noVBand="0"/>
      </w:tblPr>
      <w:tblGrid>
        <w:gridCol w:w="6323"/>
        <w:gridCol w:w="1332"/>
      </w:tblGrid>
      <w:tr w:rsidR="00D5334F" w:rsidRPr="00AD5FCF" w:rsidTr="0064607F">
        <w:tc>
          <w:tcPr>
            <w:tcW w:w="6323" w:type="dxa"/>
          </w:tcPr>
          <w:p w:rsidR="00D5334F" w:rsidRPr="00AD5FCF" w:rsidRDefault="00D5334F" w:rsidP="00CA1E57">
            <w:pPr>
              <w:pStyle w:val="Corpodetexto2"/>
              <w:ind w:left="-108" w:right="-108"/>
              <w:rPr>
                <w:rFonts w:asciiTheme="minorHAnsi" w:hAnsiTheme="minorHAnsi" w:cs="Arial"/>
                <w:b/>
                <w:caps w:val="0"/>
                <w:sz w:val="24"/>
                <w:szCs w:val="24"/>
                <w:u w:val="single"/>
              </w:rPr>
            </w:pPr>
            <w:r w:rsidRPr="00AD5FCF">
              <w:rPr>
                <w:rFonts w:asciiTheme="minorHAnsi" w:hAnsiTheme="minorHAnsi" w:cs="Arial"/>
                <w:b/>
                <w:caps w:val="0"/>
                <w:sz w:val="24"/>
                <w:szCs w:val="24"/>
                <w:u w:val="single"/>
              </w:rPr>
              <w:t>ITEM 0</w:t>
            </w:r>
            <w:r w:rsidR="00CA1E57" w:rsidRPr="00AD5FCF">
              <w:rPr>
                <w:rFonts w:asciiTheme="minorHAnsi" w:hAnsiTheme="minorHAnsi" w:cs="Arial"/>
                <w:b/>
                <w:caps w:val="0"/>
                <w:sz w:val="24"/>
                <w:szCs w:val="24"/>
                <w:u w:val="single"/>
              </w:rPr>
              <w:t>2</w:t>
            </w:r>
            <w:r w:rsidRPr="00AD5FCF">
              <w:rPr>
                <w:rFonts w:asciiTheme="minorHAnsi" w:hAnsiTheme="minorHAnsi" w:cs="Arial"/>
                <w:b/>
                <w:caps w:val="0"/>
                <w:sz w:val="24"/>
                <w:szCs w:val="24"/>
              </w:rPr>
              <w:t xml:space="preserve"> (maioria simples – votação simbólica)</w:t>
            </w:r>
          </w:p>
        </w:tc>
        <w:tc>
          <w:tcPr>
            <w:tcW w:w="1332" w:type="dxa"/>
          </w:tcPr>
          <w:p w:rsidR="00D5334F" w:rsidRPr="00AD5FCF" w:rsidRDefault="00A45F28" w:rsidP="00013DB9">
            <w:pPr>
              <w:pStyle w:val="Corpodetexto2"/>
              <w:ind w:left="766" w:right="-471" w:hanging="142"/>
              <w:rPr>
                <w:rFonts w:asciiTheme="minorHAnsi" w:hAnsiTheme="minorHAnsi" w:cs="Arial"/>
                <w:b/>
                <w:caps w:val="0"/>
                <w:sz w:val="24"/>
                <w:szCs w:val="24"/>
                <w:highlight w:val="yellow"/>
              </w:rPr>
            </w:pPr>
            <w:r w:rsidRPr="00AD5FCF">
              <w:rPr>
                <w:rFonts w:asciiTheme="minorHAnsi" w:hAnsiTheme="minorHAnsi" w:cs="Arial"/>
                <w:b/>
                <w:caps w:val="0"/>
                <w:sz w:val="24"/>
                <w:szCs w:val="24"/>
              </w:rPr>
              <w:t xml:space="preserve">Pg. </w:t>
            </w:r>
            <w:r w:rsidR="00013DB9">
              <w:rPr>
                <w:rFonts w:asciiTheme="minorHAnsi" w:hAnsiTheme="minorHAnsi" w:cs="Arial"/>
                <w:b/>
                <w:caps w:val="0"/>
                <w:sz w:val="24"/>
                <w:szCs w:val="24"/>
              </w:rPr>
              <w:t>06</w:t>
            </w:r>
          </w:p>
        </w:tc>
      </w:tr>
    </w:tbl>
    <w:p w:rsidR="00D5334F" w:rsidRPr="00AD5FCF" w:rsidRDefault="00D5334F" w:rsidP="0064607F">
      <w:pPr>
        <w:pStyle w:val="Corpodetexto2"/>
        <w:ind w:right="424"/>
        <w:rPr>
          <w:rFonts w:asciiTheme="minorHAnsi" w:hAnsiTheme="minorHAnsi" w:cs="Arial"/>
          <w:caps w:val="0"/>
          <w:sz w:val="24"/>
          <w:szCs w:val="24"/>
        </w:rPr>
      </w:pPr>
      <w:r w:rsidRPr="00AD5FCF">
        <w:rPr>
          <w:rFonts w:asciiTheme="minorHAnsi" w:hAnsiTheme="minorHAnsi" w:cs="Arial"/>
          <w:b/>
          <w:caps w:val="0"/>
          <w:sz w:val="24"/>
          <w:szCs w:val="24"/>
        </w:rPr>
        <w:t xml:space="preserve">- </w:t>
      </w:r>
      <w:r w:rsidRPr="00AD5FCF">
        <w:rPr>
          <w:rFonts w:asciiTheme="minorHAnsi" w:hAnsiTheme="minorHAnsi" w:cs="Arial"/>
          <w:caps w:val="0"/>
          <w:sz w:val="24"/>
          <w:szCs w:val="24"/>
        </w:rPr>
        <w:t xml:space="preserve">Em única discussão e votação, o </w:t>
      </w:r>
      <w:r w:rsidR="00AD7AAF" w:rsidRPr="00AD5FCF">
        <w:rPr>
          <w:rFonts w:asciiTheme="minorHAnsi" w:hAnsiTheme="minorHAnsi" w:cs="Arial"/>
          <w:caps w:val="0"/>
          <w:sz w:val="24"/>
          <w:szCs w:val="24"/>
        </w:rPr>
        <w:t xml:space="preserve">Projeto de Lei </w:t>
      </w:r>
      <w:r w:rsidR="00000955" w:rsidRPr="00AD5FCF">
        <w:rPr>
          <w:rFonts w:asciiTheme="minorHAnsi" w:hAnsiTheme="minorHAnsi" w:cs="Arial"/>
          <w:caps w:val="0"/>
          <w:sz w:val="24"/>
          <w:szCs w:val="24"/>
        </w:rPr>
        <w:t xml:space="preserve">nº </w:t>
      </w:r>
      <w:r w:rsidR="00AD7AAF" w:rsidRPr="00AD5FCF">
        <w:rPr>
          <w:rFonts w:asciiTheme="minorHAnsi" w:hAnsiTheme="minorHAnsi" w:cs="Arial"/>
          <w:caps w:val="0"/>
          <w:sz w:val="24"/>
          <w:szCs w:val="24"/>
        </w:rPr>
        <w:t>0</w:t>
      </w:r>
      <w:r w:rsidR="00013DB9">
        <w:rPr>
          <w:rFonts w:asciiTheme="minorHAnsi" w:hAnsiTheme="minorHAnsi" w:cs="Arial"/>
          <w:caps w:val="0"/>
          <w:sz w:val="24"/>
          <w:szCs w:val="24"/>
        </w:rPr>
        <w:t>74</w:t>
      </w:r>
      <w:r w:rsidR="00000955" w:rsidRPr="00AD5FCF">
        <w:rPr>
          <w:rFonts w:asciiTheme="minorHAnsi" w:hAnsiTheme="minorHAnsi" w:cs="Arial"/>
          <w:caps w:val="0"/>
          <w:sz w:val="24"/>
          <w:szCs w:val="24"/>
        </w:rPr>
        <w:t>/1</w:t>
      </w:r>
      <w:r w:rsidR="00D43EA8" w:rsidRPr="00AD5FCF">
        <w:rPr>
          <w:rFonts w:asciiTheme="minorHAnsi" w:hAnsiTheme="minorHAnsi" w:cs="Arial"/>
          <w:caps w:val="0"/>
          <w:sz w:val="24"/>
          <w:szCs w:val="24"/>
        </w:rPr>
        <w:t>5</w:t>
      </w:r>
      <w:r w:rsidRPr="00AD5FCF">
        <w:rPr>
          <w:rFonts w:asciiTheme="minorHAnsi" w:hAnsiTheme="minorHAnsi" w:cs="Arial"/>
          <w:caps w:val="0"/>
          <w:sz w:val="24"/>
          <w:szCs w:val="24"/>
        </w:rPr>
        <w:t xml:space="preserve">, </w:t>
      </w:r>
      <w:r w:rsidR="00000955" w:rsidRPr="00AD5FCF">
        <w:rPr>
          <w:rFonts w:asciiTheme="minorHAnsi" w:hAnsiTheme="minorHAnsi" w:cs="Arial"/>
          <w:caps w:val="0"/>
          <w:sz w:val="24"/>
          <w:szCs w:val="24"/>
        </w:rPr>
        <w:t>de autoria d</w:t>
      </w:r>
      <w:r w:rsidR="00B1784B" w:rsidRPr="00AD5FCF">
        <w:rPr>
          <w:rFonts w:asciiTheme="minorHAnsi" w:hAnsiTheme="minorHAnsi" w:cs="Arial"/>
          <w:caps w:val="0"/>
          <w:sz w:val="24"/>
          <w:szCs w:val="24"/>
        </w:rPr>
        <w:t xml:space="preserve">o Vereador </w:t>
      </w:r>
      <w:r w:rsidR="00013DB9">
        <w:rPr>
          <w:rFonts w:asciiTheme="minorHAnsi" w:hAnsiTheme="minorHAnsi" w:cs="Arial"/>
          <w:caps w:val="0"/>
          <w:sz w:val="24"/>
          <w:szCs w:val="24"/>
        </w:rPr>
        <w:t xml:space="preserve">Doutor </w:t>
      </w:r>
      <w:proofErr w:type="spellStart"/>
      <w:r w:rsidR="00013DB9">
        <w:rPr>
          <w:rFonts w:asciiTheme="minorHAnsi" w:hAnsiTheme="minorHAnsi" w:cs="Arial"/>
          <w:caps w:val="0"/>
          <w:sz w:val="24"/>
          <w:szCs w:val="24"/>
        </w:rPr>
        <w:t>Lapena</w:t>
      </w:r>
      <w:proofErr w:type="spellEnd"/>
      <w:r w:rsidR="00000955" w:rsidRPr="00AD5FCF">
        <w:rPr>
          <w:rFonts w:asciiTheme="minorHAnsi" w:hAnsiTheme="minorHAnsi" w:cs="Arial"/>
          <w:caps w:val="0"/>
          <w:sz w:val="24"/>
          <w:szCs w:val="24"/>
        </w:rPr>
        <w:t xml:space="preserve">, </w:t>
      </w:r>
      <w:r w:rsidR="00AD7AAF" w:rsidRPr="00AD5FCF">
        <w:rPr>
          <w:rFonts w:asciiTheme="minorHAnsi" w:hAnsiTheme="minorHAnsi" w:cs="Arial"/>
          <w:caps w:val="0"/>
          <w:sz w:val="24"/>
          <w:szCs w:val="24"/>
        </w:rPr>
        <w:t xml:space="preserve">que </w:t>
      </w:r>
      <w:r w:rsidR="00013DB9">
        <w:rPr>
          <w:rFonts w:asciiTheme="minorHAnsi" w:hAnsiTheme="minorHAnsi" w:cs="Arial"/>
          <w:caps w:val="0"/>
          <w:sz w:val="24"/>
          <w:szCs w:val="24"/>
        </w:rPr>
        <w:t xml:space="preserve">institui a “Semana Municipal da Conscientização sobre o Sal” e dá outras providências </w:t>
      </w:r>
      <w:r w:rsidRPr="00AD5FCF">
        <w:rPr>
          <w:rFonts w:asciiTheme="minorHAnsi" w:hAnsiTheme="minorHAnsi" w:cs="Arial"/>
          <w:caps w:val="0"/>
          <w:sz w:val="24"/>
          <w:szCs w:val="24"/>
        </w:rPr>
        <w:t>(Processo nº 0</w:t>
      </w:r>
      <w:r w:rsidR="00013DB9">
        <w:rPr>
          <w:rFonts w:asciiTheme="minorHAnsi" w:hAnsiTheme="minorHAnsi" w:cs="Arial"/>
          <w:caps w:val="0"/>
          <w:sz w:val="24"/>
          <w:szCs w:val="24"/>
        </w:rPr>
        <w:t>92</w:t>
      </w:r>
      <w:r w:rsidR="00FF59AD" w:rsidRPr="00AD5FCF">
        <w:rPr>
          <w:rFonts w:asciiTheme="minorHAnsi" w:hAnsiTheme="minorHAnsi" w:cs="Arial"/>
          <w:caps w:val="0"/>
          <w:sz w:val="24"/>
          <w:szCs w:val="24"/>
        </w:rPr>
        <w:t>/15).</w:t>
      </w:r>
    </w:p>
    <w:p w:rsidR="00AD5FCF" w:rsidRPr="00AD5FCF" w:rsidRDefault="00AD5FCF" w:rsidP="00AD5FCF">
      <w:pPr>
        <w:pStyle w:val="Corpodetexto2"/>
        <w:ind w:right="424"/>
        <w:rPr>
          <w:rFonts w:asciiTheme="minorHAnsi" w:hAnsiTheme="minorHAnsi" w:cs="Arial"/>
          <w:b/>
          <w:caps w:val="0"/>
          <w:sz w:val="24"/>
          <w:szCs w:val="24"/>
        </w:rPr>
      </w:pPr>
      <w:r w:rsidRPr="00AD5FCF">
        <w:rPr>
          <w:rFonts w:asciiTheme="minorHAnsi" w:hAnsiTheme="minorHAnsi" w:cs="Arial"/>
          <w:b/>
          <w:caps w:val="0"/>
          <w:sz w:val="24"/>
          <w:szCs w:val="24"/>
        </w:rPr>
        <w:t>=</w:t>
      </w:r>
      <w:r>
        <w:rPr>
          <w:rFonts w:asciiTheme="minorHAnsi" w:hAnsiTheme="minorHAnsi" w:cs="Arial"/>
          <w:b/>
          <w:caps w:val="0"/>
          <w:sz w:val="24"/>
          <w:szCs w:val="24"/>
        </w:rPr>
        <w:t>=</w:t>
      </w:r>
      <w:r w:rsidRPr="00AD5FCF">
        <w:rPr>
          <w:rFonts w:asciiTheme="minorHAnsi" w:hAnsiTheme="minorHAnsi" w:cs="Arial"/>
          <w:b/>
          <w:caps w:val="0"/>
          <w:sz w:val="24"/>
          <w:szCs w:val="24"/>
        </w:rPr>
        <w:t>==============================================================</w:t>
      </w:r>
    </w:p>
    <w:tbl>
      <w:tblPr>
        <w:tblW w:w="7797" w:type="dxa"/>
        <w:tblInd w:w="108" w:type="dxa"/>
        <w:tblLook w:val="01E0" w:firstRow="1" w:lastRow="1" w:firstColumn="1" w:lastColumn="1" w:noHBand="0" w:noVBand="0"/>
      </w:tblPr>
      <w:tblGrid>
        <w:gridCol w:w="6323"/>
        <w:gridCol w:w="1474"/>
      </w:tblGrid>
      <w:tr w:rsidR="00000955" w:rsidRPr="00AD5FCF" w:rsidTr="0064607F">
        <w:tc>
          <w:tcPr>
            <w:tcW w:w="6323" w:type="dxa"/>
          </w:tcPr>
          <w:p w:rsidR="00000955" w:rsidRPr="00AD5FCF" w:rsidRDefault="00000955" w:rsidP="00795DF0">
            <w:pPr>
              <w:pStyle w:val="Corpodetexto2"/>
              <w:ind w:left="-108" w:right="-108"/>
              <w:rPr>
                <w:rFonts w:asciiTheme="minorHAnsi" w:hAnsiTheme="minorHAnsi" w:cs="Arial"/>
                <w:b/>
                <w:caps w:val="0"/>
                <w:sz w:val="24"/>
                <w:szCs w:val="24"/>
                <w:u w:val="single"/>
              </w:rPr>
            </w:pPr>
            <w:r w:rsidRPr="00AD5FCF">
              <w:rPr>
                <w:rFonts w:asciiTheme="minorHAnsi" w:hAnsiTheme="minorHAnsi" w:cs="Arial"/>
                <w:b/>
                <w:caps w:val="0"/>
                <w:sz w:val="24"/>
                <w:szCs w:val="24"/>
                <w:u w:val="single"/>
              </w:rPr>
              <w:t>ITEM 0</w:t>
            </w:r>
            <w:r w:rsidR="00CA1E57" w:rsidRPr="00AD5FCF">
              <w:rPr>
                <w:rFonts w:asciiTheme="minorHAnsi" w:hAnsiTheme="minorHAnsi" w:cs="Arial"/>
                <w:b/>
                <w:caps w:val="0"/>
                <w:sz w:val="24"/>
                <w:szCs w:val="24"/>
                <w:u w:val="single"/>
              </w:rPr>
              <w:t>3</w:t>
            </w:r>
            <w:r w:rsidRPr="00AD5FCF">
              <w:rPr>
                <w:rFonts w:asciiTheme="minorHAnsi" w:hAnsiTheme="minorHAnsi" w:cs="Arial"/>
                <w:b/>
                <w:caps w:val="0"/>
                <w:sz w:val="24"/>
                <w:szCs w:val="24"/>
              </w:rPr>
              <w:t xml:space="preserve"> (maioria simples – votação simbólica)</w:t>
            </w:r>
          </w:p>
        </w:tc>
        <w:tc>
          <w:tcPr>
            <w:tcW w:w="1474" w:type="dxa"/>
          </w:tcPr>
          <w:p w:rsidR="00000955" w:rsidRPr="00AD5FCF" w:rsidRDefault="00000955" w:rsidP="0031238D">
            <w:pPr>
              <w:pStyle w:val="Corpodetexto2"/>
              <w:ind w:left="732" w:right="-471" w:hanging="108"/>
              <w:rPr>
                <w:rFonts w:asciiTheme="minorHAnsi" w:hAnsiTheme="minorHAnsi" w:cs="Arial"/>
                <w:b/>
                <w:caps w:val="0"/>
                <w:sz w:val="24"/>
                <w:szCs w:val="24"/>
                <w:highlight w:val="yellow"/>
              </w:rPr>
            </w:pPr>
            <w:r w:rsidRPr="00AD5FCF">
              <w:rPr>
                <w:rFonts w:asciiTheme="minorHAnsi" w:hAnsiTheme="minorHAnsi" w:cs="Arial"/>
                <w:b/>
                <w:caps w:val="0"/>
                <w:sz w:val="24"/>
                <w:szCs w:val="24"/>
              </w:rPr>
              <w:t xml:space="preserve">Pg. </w:t>
            </w:r>
            <w:r w:rsidR="0031238D">
              <w:rPr>
                <w:rFonts w:asciiTheme="minorHAnsi" w:hAnsiTheme="minorHAnsi" w:cs="Arial"/>
                <w:b/>
                <w:caps w:val="0"/>
                <w:sz w:val="24"/>
                <w:szCs w:val="24"/>
              </w:rPr>
              <w:t>13</w:t>
            </w:r>
          </w:p>
        </w:tc>
      </w:tr>
    </w:tbl>
    <w:p w:rsidR="00AD7AAF" w:rsidRPr="00AD5FCF" w:rsidRDefault="00000955" w:rsidP="0064607F">
      <w:pPr>
        <w:pStyle w:val="Corpodetexto2"/>
        <w:ind w:right="424"/>
        <w:rPr>
          <w:rFonts w:asciiTheme="minorHAnsi" w:hAnsiTheme="minorHAnsi" w:cs="Arial"/>
          <w:caps w:val="0"/>
          <w:sz w:val="24"/>
          <w:szCs w:val="24"/>
        </w:rPr>
      </w:pPr>
      <w:r w:rsidRPr="00AD5FCF">
        <w:rPr>
          <w:rFonts w:asciiTheme="minorHAnsi" w:hAnsiTheme="minorHAnsi" w:cs="Arial"/>
          <w:b/>
          <w:caps w:val="0"/>
          <w:sz w:val="24"/>
          <w:szCs w:val="24"/>
        </w:rPr>
        <w:t xml:space="preserve">- </w:t>
      </w:r>
      <w:r w:rsidR="00AD7AAF" w:rsidRPr="00AD5FCF">
        <w:rPr>
          <w:rFonts w:asciiTheme="minorHAnsi" w:hAnsiTheme="minorHAnsi" w:cs="Arial"/>
          <w:caps w:val="0"/>
          <w:sz w:val="24"/>
          <w:szCs w:val="24"/>
        </w:rPr>
        <w:t>Em única discussã</w:t>
      </w:r>
      <w:r w:rsidR="00013DB9">
        <w:rPr>
          <w:rFonts w:asciiTheme="minorHAnsi" w:hAnsiTheme="minorHAnsi" w:cs="Arial"/>
          <w:caps w:val="0"/>
          <w:sz w:val="24"/>
          <w:szCs w:val="24"/>
        </w:rPr>
        <w:t>o e votação, o Requerimento nº 0222</w:t>
      </w:r>
      <w:r w:rsidR="00AD7AAF" w:rsidRPr="00AD5FCF">
        <w:rPr>
          <w:rFonts w:asciiTheme="minorHAnsi" w:hAnsiTheme="minorHAnsi" w:cs="Arial"/>
          <w:caps w:val="0"/>
          <w:sz w:val="24"/>
          <w:szCs w:val="24"/>
        </w:rPr>
        <w:t>/15, de autoria do Vereador</w:t>
      </w:r>
      <w:r w:rsidR="00B1784B" w:rsidRPr="00AD5FCF">
        <w:rPr>
          <w:rFonts w:asciiTheme="minorHAnsi" w:hAnsiTheme="minorHAnsi" w:cs="Arial"/>
          <w:caps w:val="0"/>
          <w:sz w:val="24"/>
          <w:szCs w:val="24"/>
        </w:rPr>
        <w:t xml:space="preserve"> </w:t>
      </w:r>
      <w:r w:rsidR="00013DB9">
        <w:rPr>
          <w:rFonts w:asciiTheme="minorHAnsi" w:hAnsiTheme="minorHAnsi" w:cs="Arial"/>
          <w:caps w:val="0"/>
          <w:sz w:val="24"/>
          <w:szCs w:val="24"/>
        </w:rPr>
        <w:t>Pastor Raimundo Bezerra</w:t>
      </w:r>
      <w:r w:rsidR="00AD7AAF" w:rsidRPr="00AD5FCF">
        <w:rPr>
          <w:rFonts w:asciiTheme="minorHAnsi" w:hAnsiTheme="minorHAnsi" w:cs="Arial"/>
          <w:caps w:val="0"/>
          <w:sz w:val="24"/>
          <w:szCs w:val="24"/>
        </w:rPr>
        <w:t xml:space="preserve">, requerendo que </w:t>
      </w:r>
      <w:r w:rsidR="00B1784B" w:rsidRPr="00AD5FCF">
        <w:rPr>
          <w:rFonts w:asciiTheme="minorHAnsi" w:hAnsiTheme="minorHAnsi" w:cs="Arial"/>
          <w:caps w:val="0"/>
          <w:sz w:val="24"/>
          <w:szCs w:val="24"/>
        </w:rPr>
        <w:t xml:space="preserve">fique constando nos anais desta Casa de Leis a matéria publicada no jornal </w:t>
      </w:r>
      <w:r w:rsidR="00013DB9">
        <w:rPr>
          <w:rFonts w:asciiTheme="minorHAnsi" w:hAnsiTheme="minorHAnsi" w:cs="Arial"/>
          <w:caps w:val="0"/>
          <w:sz w:val="24"/>
          <w:szCs w:val="24"/>
        </w:rPr>
        <w:t xml:space="preserve">“Folha da Cidade”, em sua edição de 08 de abril de 2015, página 3, sob o título “Curso de Arquitetura da </w:t>
      </w:r>
      <w:proofErr w:type="spellStart"/>
      <w:r w:rsidR="00013DB9">
        <w:rPr>
          <w:rFonts w:asciiTheme="minorHAnsi" w:hAnsiTheme="minorHAnsi" w:cs="Arial"/>
          <w:caps w:val="0"/>
          <w:sz w:val="24"/>
          <w:szCs w:val="24"/>
        </w:rPr>
        <w:t>Uniara</w:t>
      </w:r>
      <w:proofErr w:type="spellEnd"/>
      <w:r w:rsidR="00013DB9">
        <w:rPr>
          <w:rFonts w:asciiTheme="minorHAnsi" w:hAnsiTheme="minorHAnsi" w:cs="Arial"/>
          <w:caps w:val="0"/>
          <w:sz w:val="24"/>
          <w:szCs w:val="24"/>
        </w:rPr>
        <w:t xml:space="preserve"> entrega donativos arrecadados no trote solitário à Vila Vicentina”</w:t>
      </w:r>
      <w:r w:rsidR="00B1784B" w:rsidRPr="00AD5FCF">
        <w:rPr>
          <w:rFonts w:asciiTheme="minorHAnsi" w:hAnsiTheme="minorHAnsi" w:cs="Arial"/>
          <w:caps w:val="0"/>
          <w:sz w:val="24"/>
          <w:szCs w:val="24"/>
        </w:rPr>
        <w:t xml:space="preserve"> </w:t>
      </w:r>
      <w:r w:rsidR="00AD7AAF" w:rsidRPr="00AD5FCF">
        <w:rPr>
          <w:rFonts w:asciiTheme="minorHAnsi" w:hAnsiTheme="minorHAnsi" w:cs="Arial"/>
          <w:caps w:val="0"/>
          <w:sz w:val="24"/>
          <w:szCs w:val="24"/>
        </w:rPr>
        <w:t>(Processo nº 004/15).</w:t>
      </w:r>
    </w:p>
    <w:p w:rsidR="00AD5FCF" w:rsidRPr="00AD5FCF" w:rsidRDefault="00AD5FCF" w:rsidP="00AD5FCF">
      <w:pPr>
        <w:pStyle w:val="Corpodetexto2"/>
        <w:ind w:right="424"/>
        <w:rPr>
          <w:rFonts w:asciiTheme="minorHAnsi" w:hAnsiTheme="minorHAnsi" w:cs="Arial"/>
          <w:b/>
          <w:caps w:val="0"/>
          <w:sz w:val="24"/>
          <w:szCs w:val="24"/>
        </w:rPr>
      </w:pPr>
      <w:r w:rsidRPr="00AD5FCF">
        <w:rPr>
          <w:rFonts w:asciiTheme="minorHAnsi" w:hAnsiTheme="minorHAnsi" w:cs="Arial"/>
          <w:b/>
          <w:caps w:val="0"/>
          <w:sz w:val="24"/>
          <w:szCs w:val="24"/>
        </w:rPr>
        <w:t>=</w:t>
      </w:r>
      <w:r>
        <w:rPr>
          <w:rFonts w:asciiTheme="minorHAnsi" w:hAnsiTheme="minorHAnsi" w:cs="Arial"/>
          <w:b/>
          <w:caps w:val="0"/>
          <w:sz w:val="24"/>
          <w:szCs w:val="24"/>
        </w:rPr>
        <w:t>=</w:t>
      </w:r>
      <w:r w:rsidRPr="00AD5FCF">
        <w:rPr>
          <w:rFonts w:asciiTheme="minorHAnsi" w:hAnsiTheme="minorHAnsi" w:cs="Arial"/>
          <w:b/>
          <w:caps w:val="0"/>
          <w:sz w:val="24"/>
          <w:szCs w:val="24"/>
        </w:rPr>
        <w:t>==============================================================</w:t>
      </w:r>
    </w:p>
    <w:tbl>
      <w:tblPr>
        <w:tblW w:w="7797" w:type="dxa"/>
        <w:tblInd w:w="108" w:type="dxa"/>
        <w:tblLook w:val="01E0" w:firstRow="1" w:lastRow="1" w:firstColumn="1" w:lastColumn="1" w:noHBand="0" w:noVBand="0"/>
      </w:tblPr>
      <w:tblGrid>
        <w:gridCol w:w="6323"/>
        <w:gridCol w:w="1474"/>
      </w:tblGrid>
      <w:tr w:rsidR="00AD7AAF" w:rsidRPr="00AD5FCF" w:rsidTr="0064607F">
        <w:tc>
          <w:tcPr>
            <w:tcW w:w="6323" w:type="dxa"/>
          </w:tcPr>
          <w:p w:rsidR="00AD7AAF" w:rsidRPr="00AD5FCF" w:rsidRDefault="00AD7AAF" w:rsidP="00B1784B">
            <w:pPr>
              <w:pStyle w:val="Corpodetexto2"/>
              <w:ind w:left="-108" w:right="-108"/>
              <w:rPr>
                <w:rFonts w:asciiTheme="minorHAnsi" w:hAnsiTheme="minorHAnsi" w:cs="Arial"/>
                <w:b/>
                <w:caps w:val="0"/>
                <w:sz w:val="24"/>
                <w:szCs w:val="24"/>
                <w:u w:val="single"/>
              </w:rPr>
            </w:pPr>
            <w:r w:rsidRPr="00AD5FCF">
              <w:rPr>
                <w:rFonts w:asciiTheme="minorHAnsi" w:hAnsiTheme="minorHAnsi" w:cs="Arial"/>
                <w:b/>
                <w:caps w:val="0"/>
                <w:sz w:val="24"/>
                <w:szCs w:val="24"/>
                <w:u w:val="single"/>
              </w:rPr>
              <w:t>ITEM 0</w:t>
            </w:r>
            <w:r w:rsidR="00B1784B" w:rsidRPr="00AD5FCF">
              <w:rPr>
                <w:rFonts w:asciiTheme="minorHAnsi" w:hAnsiTheme="minorHAnsi" w:cs="Arial"/>
                <w:b/>
                <w:caps w:val="0"/>
                <w:sz w:val="24"/>
                <w:szCs w:val="24"/>
                <w:u w:val="single"/>
              </w:rPr>
              <w:t>4</w:t>
            </w:r>
            <w:r w:rsidRPr="00AD5FCF">
              <w:rPr>
                <w:rFonts w:asciiTheme="minorHAnsi" w:hAnsiTheme="minorHAnsi" w:cs="Arial"/>
                <w:b/>
                <w:caps w:val="0"/>
                <w:sz w:val="24"/>
                <w:szCs w:val="24"/>
              </w:rPr>
              <w:t xml:space="preserve"> (maioria simples – votação simbólica)</w:t>
            </w:r>
          </w:p>
        </w:tc>
        <w:tc>
          <w:tcPr>
            <w:tcW w:w="1474" w:type="dxa"/>
          </w:tcPr>
          <w:p w:rsidR="00AD7AAF" w:rsidRPr="00AD5FCF" w:rsidRDefault="00AD7AAF" w:rsidP="0031238D">
            <w:pPr>
              <w:pStyle w:val="Corpodetexto2"/>
              <w:ind w:left="624" w:right="-471"/>
              <w:rPr>
                <w:rFonts w:asciiTheme="minorHAnsi" w:hAnsiTheme="minorHAnsi" w:cs="Arial"/>
                <w:b/>
                <w:caps w:val="0"/>
                <w:sz w:val="24"/>
                <w:szCs w:val="24"/>
                <w:highlight w:val="yellow"/>
              </w:rPr>
            </w:pPr>
            <w:r w:rsidRPr="00AD5FCF">
              <w:rPr>
                <w:rFonts w:asciiTheme="minorHAnsi" w:hAnsiTheme="minorHAnsi" w:cs="Arial"/>
                <w:b/>
                <w:caps w:val="0"/>
                <w:sz w:val="24"/>
                <w:szCs w:val="24"/>
              </w:rPr>
              <w:t xml:space="preserve">Pg. </w:t>
            </w:r>
            <w:r w:rsidR="0031238D">
              <w:rPr>
                <w:rFonts w:asciiTheme="minorHAnsi" w:hAnsiTheme="minorHAnsi" w:cs="Arial"/>
                <w:b/>
                <w:caps w:val="0"/>
                <w:sz w:val="24"/>
                <w:szCs w:val="24"/>
              </w:rPr>
              <w:t>17</w:t>
            </w:r>
          </w:p>
        </w:tc>
      </w:tr>
    </w:tbl>
    <w:p w:rsidR="00AD7AAF" w:rsidRPr="00AD5FCF" w:rsidRDefault="00AD7AAF" w:rsidP="0064607F">
      <w:pPr>
        <w:pStyle w:val="Corpodetexto2"/>
        <w:ind w:right="424"/>
        <w:rPr>
          <w:rFonts w:asciiTheme="minorHAnsi" w:hAnsiTheme="minorHAnsi" w:cs="Arial"/>
          <w:caps w:val="0"/>
          <w:sz w:val="24"/>
          <w:szCs w:val="24"/>
        </w:rPr>
      </w:pPr>
      <w:r w:rsidRPr="00AD5FCF">
        <w:rPr>
          <w:rFonts w:asciiTheme="minorHAnsi" w:hAnsiTheme="minorHAnsi" w:cs="Arial"/>
          <w:b/>
          <w:caps w:val="0"/>
          <w:sz w:val="24"/>
          <w:szCs w:val="24"/>
        </w:rPr>
        <w:t xml:space="preserve">- </w:t>
      </w:r>
      <w:r w:rsidRPr="00AD5FCF">
        <w:rPr>
          <w:rFonts w:asciiTheme="minorHAnsi" w:hAnsiTheme="minorHAnsi" w:cs="Arial"/>
          <w:caps w:val="0"/>
          <w:sz w:val="24"/>
          <w:szCs w:val="24"/>
        </w:rPr>
        <w:t xml:space="preserve">Em única discussão e votação, o Requerimento nº </w:t>
      </w:r>
      <w:r w:rsidR="00013DB9">
        <w:rPr>
          <w:rFonts w:asciiTheme="minorHAnsi" w:hAnsiTheme="minorHAnsi" w:cs="Arial"/>
          <w:caps w:val="0"/>
          <w:sz w:val="24"/>
          <w:szCs w:val="24"/>
        </w:rPr>
        <w:t>0223/15, de autoria da</w:t>
      </w:r>
      <w:r w:rsidRPr="00AD5FCF">
        <w:rPr>
          <w:rFonts w:asciiTheme="minorHAnsi" w:hAnsiTheme="minorHAnsi" w:cs="Arial"/>
          <w:caps w:val="0"/>
          <w:sz w:val="24"/>
          <w:szCs w:val="24"/>
        </w:rPr>
        <w:t xml:space="preserve"> Vereador</w:t>
      </w:r>
      <w:r w:rsidR="00013DB9">
        <w:rPr>
          <w:rFonts w:asciiTheme="minorHAnsi" w:hAnsiTheme="minorHAnsi" w:cs="Arial"/>
          <w:caps w:val="0"/>
          <w:sz w:val="24"/>
          <w:szCs w:val="24"/>
        </w:rPr>
        <w:t>a</w:t>
      </w:r>
      <w:r w:rsidRPr="00AD5FCF">
        <w:rPr>
          <w:rFonts w:asciiTheme="minorHAnsi" w:hAnsiTheme="minorHAnsi" w:cs="Arial"/>
          <w:caps w:val="0"/>
          <w:sz w:val="24"/>
          <w:szCs w:val="24"/>
        </w:rPr>
        <w:t xml:space="preserve"> </w:t>
      </w:r>
      <w:r w:rsidR="00013DB9">
        <w:rPr>
          <w:rFonts w:asciiTheme="minorHAnsi" w:hAnsiTheme="minorHAnsi" w:cs="Arial"/>
          <w:caps w:val="0"/>
          <w:sz w:val="24"/>
          <w:szCs w:val="24"/>
        </w:rPr>
        <w:t>Gabriela Palombo</w:t>
      </w:r>
      <w:r w:rsidRPr="00AD5FCF">
        <w:rPr>
          <w:rFonts w:asciiTheme="minorHAnsi" w:hAnsiTheme="minorHAnsi" w:cs="Arial"/>
          <w:caps w:val="0"/>
          <w:sz w:val="24"/>
          <w:szCs w:val="24"/>
        </w:rPr>
        <w:t xml:space="preserve">, requerendo </w:t>
      </w:r>
      <w:r w:rsidR="00B1784B" w:rsidRPr="00AD5FCF">
        <w:rPr>
          <w:rFonts w:asciiTheme="minorHAnsi" w:hAnsiTheme="minorHAnsi" w:cs="Arial"/>
          <w:caps w:val="0"/>
          <w:sz w:val="24"/>
          <w:szCs w:val="24"/>
        </w:rPr>
        <w:t xml:space="preserve">que fique constando nos anais desta Casa de Leis a matéria publicada no jornal </w:t>
      </w:r>
      <w:r w:rsidR="00013DB9">
        <w:rPr>
          <w:rFonts w:asciiTheme="minorHAnsi" w:hAnsiTheme="minorHAnsi" w:cs="Arial"/>
          <w:caps w:val="0"/>
          <w:sz w:val="24"/>
          <w:szCs w:val="24"/>
        </w:rPr>
        <w:t>O Imparcial</w:t>
      </w:r>
      <w:r w:rsidR="00B1784B" w:rsidRPr="00AD5FCF">
        <w:rPr>
          <w:rFonts w:asciiTheme="minorHAnsi" w:hAnsiTheme="minorHAnsi" w:cs="Arial"/>
          <w:caps w:val="0"/>
          <w:sz w:val="24"/>
          <w:szCs w:val="24"/>
        </w:rPr>
        <w:t>, de</w:t>
      </w:r>
      <w:r w:rsidR="00013DB9">
        <w:rPr>
          <w:rFonts w:asciiTheme="minorHAnsi" w:hAnsiTheme="minorHAnsi" w:cs="Arial"/>
          <w:caps w:val="0"/>
          <w:sz w:val="24"/>
          <w:szCs w:val="24"/>
        </w:rPr>
        <w:t>sta</w:t>
      </w:r>
      <w:r w:rsidR="00B1784B" w:rsidRPr="00AD5FCF">
        <w:rPr>
          <w:rFonts w:asciiTheme="minorHAnsi" w:hAnsiTheme="minorHAnsi" w:cs="Arial"/>
          <w:caps w:val="0"/>
          <w:sz w:val="24"/>
          <w:szCs w:val="24"/>
        </w:rPr>
        <w:t xml:space="preserve"> cidade, em sua edição de </w:t>
      </w:r>
      <w:r w:rsidR="00013DB9">
        <w:rPr>
          <w:rFonts w:asciiTheme="minorHAnsi" w:hAnsiTheme="minorHAnsi" w:cs="Arial"/>
          <w:caps w:val="0"/>
          <w:sz w:val="24"/>
          <w:szCs w:val="24"/>
        </w:rPr>
        <w:t xml:space="preserve">12 </w:t>
      </w:r>
      <w:r w:rsidR="00B1784B" w:rsidRPr="00AD5FCF">
        <w:rPr>
          <w:rFonts w:asciiTheme="minorHAnsi" w:hAnsiTheme="minorHAnsi" w:cs="Arial"/>
          <w:caps w:val="0"/>
          <w:sz w:val="24"/>
          <w:szCs w:val="24"/>
        </w:rPr>
        <w:t xml:space="preserve">de </w:t>
      </w:r>
      <w:r w:rsidR="00013DB9">
        <w:rPr>
          <w:rFonts w:asciiTheme="minorHAnsi" w:hAnsiTheme="minorHAnsi" w:cs="Arial"/>
          <w:caps w:val="0"/>
          <w:sz w:val="24"/>
          <w:szCs w:val="24"/>
        </w:rPr>
        <w:t>março de 2015, em seu caderno</w:t>
      </w:r>
      <w:r w:rsidR="00B1784B" w:rsidRPr="00AD5FCF">
        <w:rPr>
          <w:rFonts w:asciiTheme="minorHAnsi" w:hAnsiTheme="minorHAnsi" w:cs="Arial"/>
          <w:caps w:val="0"/>
          <w:sz w:val="24"/>
          <w:szCs w:val="24"/>
        </w:rPr>
        <w:t xml:space="preserve"> "</w:t>
      </w:r>
      <w:r w:rsidR="00013DB9">
        <w:rPr>
          <w:rFonts w:asciiTheme="minorHAnsi" w:hAnsiTheme="minorHAnsi" w:cs="Arial"/>
          <w:caps w:val="0"/>
          <w:sz w:val="24"/>
          <w:szCs w:val="24"/>
        </w:rPr>
        <w:t>Cartaz</w:t>
      </w:r>
      <w:r w:rsidR="00B1784B" w:rsidRPr="00AD5FCF">
        <w:rPr>
          <w:rFonts w:asciiTheme="minorHAnsi" w:hAnsiTheme="minorHAnsi" w:cs="Arial"/>
          <w:caps w:val="0"/>
          <w:sz w:val="24"/>
          <w:szCs w:val="24"/>
        </w:rPr>
        <w:t xml:space="preserve">", sob o </w:t>
      </w:r>
      <w:r w:rsidR="0097618B">
        <w:rPr>
          <w:rFonts w:asciiTheme="minorHAnsi" w:hAnsiTheme="minorHAnsi" w:cs="Arial"/>
          <w:caps w:val="0"/>
          <w:sz w:val="24"/>
          <w:szCs w:val="24"/>
        </w:rPr>
        <w:t>t</w:t>
      </w:r>
      <w:r w:rsidR="00B1784B" w:rsidRPr="00AD5FCF">
        <w:rPr>
          <w:rFonts w:asciiTheme="minorHAnsi" w:hAnsiTheme="minorHAnsi" w:cs="Arial"/>
          <w:caps w:val="0"/>
          <w:sz w:val="24"/>
          <w:szCs w:val="24"/>
        </w:rPr>
        <w:t>ítulo "</w:t>
      </w:r>
      <w:r w:rsidR="00013DB9">
        <w:rPr>
          <w:rFonts w:asciiTheme="minorHAnsi" w:hAnsiTheme="minorHAnsi" w:cs="Arial"/>
          <w:caps w:val="0"/>
          <w:sz w:val="24"/>
          <w:szCs w:val="24"/>
        </w:rPr>
        <w:t>O dia em que conheci Inezita Barroso</w:t>
      </w:r>
      <w:r w:rsidR="00B1784B" w:rsidRPr="00AD5FCF">
        <w:rPr>
          <w:rFonts w:asciiTheme="minorHAnsi" w:hAnsiTheme="minorHAnsi" w:cs="Arial"/>
          <w:caps w:val="0"/>
          <w:sz w:val="24"/>
          <w:szCs w:val="24"/>
        </w:rPr>
        <w:t>"</w:t>
      </w:r>
      <w:r w:rsidRPr="00AD5FCF">
        <w:rPr>
          <w:rFonts w:asciiTheme="minorHAnsi" w:hAnsiTheme="minorHAnsi" w:cs="Arial"/>
          <w:caps w:val="0"/>
          <w:sz w:val="24"/>
          <w:szCs w:val="24"/>
        </w:rPr>
        <w:t xml:space="preserve"> (Processo nº 004/15).</w:t>
      </w:r>
    </w:p>
    <w:p w:rsidR="00AD5FCF" w:rsidRPr="00AD5FCF" w:rsidRDefault="00AD5FCF" w:rsidP="00AD5FCF">
      <w:pPr>
        <w:pStyle w:val="Corpodetexto2"/>
        <w:ind w:right="424"/>
        <w:rPr>
          <w:rFonts w:asciiTheme="minorHAnsi" w:hAnsiTheme="minorHAnsi" w:cs="Arial"/>
          <w:b/>
          <w:caps w:val="0"/>
          <w:sz w:val="24"/>
          <w:szCs w:val="24"/>
        </w:rPr>
      </w:pPr>
      <w:r w:rsidRPr="00AD5FCF">
        <w:rPr>
          <w:rFonts w:asciiTheme="minorHAnsi" w:hAnsiTheme="minorHAnsi" w:cs="Arial"/>
          <w:b/>
          <w:caps w:val="0"/>
          <w:sz w:val="24"/>
          <w:szCs w:val="24"/>
        </w:rPr>
        <w:t>=</w:t>
      </w:r>
      <w:r>
        <w:rPr>
          <w:rFonts w:asciiTheme="minorHAnsi" w:hAnsiTheme="minorHAnsi" w:cs="Arial"/>
          <w:b/>
          <w:caps w:val="0"/>
          <w:sz w:val="24"/>
          <w:szCs w:val="24"/>
        </w:rPr>
        <w:t>=</w:t>
      </w:r>
      <w:r w:rsidRPr="00AD5FCF">
        <w:rPr>
          <w:rFonts w:asciiTheme="minorHAnsi" w:hAnsiTheme="minorHAnsi" w:cs="Arial"/>
          <w:b/>
          <w:caps w:val="0"/>
          <w:sz w:val="24"/>
          <w:szCs w:val="24"/>
        </w:rPr>
        <w:t>==============================================================</w:t>
      </w:r>
    </w:p>
    <w:p w:rsidR="00000955" w:rsidRPr="00AD5FCF" w:rsidRDefault="00000955" w:rsidP="00000955">
      <w:pPr>
        <w:pStyle w:val="Corpodetexto2"/>
        <w:ind w:right="424"/>
        <w:rPr>
          <w:rFonts w:asciiTheme="minorHAnsi" w:hAnsiTheme="minorHAnsi" w:cs="Arial"/>
          <w:b/>
          <w:caps w:val="0"/>
          <w:sz w:val="24"/>
          <w:szCs w:val="24"/>
        </w:rPr>
      </w:pPr>
    </w:p>
    <w:p w:rsidR="0064607F" w:rsidRDefault="001D4D4E" w:rsidP="0064607F">
      <w:pPr>
        <w:pStyle w:val="Corpodetexto2"/>
        <w:tabs>
          <w:tab w:val="left" w:pos="5647"/>
        </w:tabs>
        <w:ind w:right="424"/>
        <w:jc w:val="right"/>
        <w:rPr>
          <w:rFonts w:asciiTheme="minorHAnsi" w:hAnsiTheme="minorHAnsi" w:cs="Arial"/>
          <w:caps w:val="0"/>
          <w:sz w:val="24"/>
          <w:szCs w:val="24"/>
        </w:rPr>
      </w:pPr>
      <w:r w:rsidRPr="00AD5FCF">
        <w:rPr>
          <w:rFonts w:asciiTheme="minorHAnsi" w:hAnsiTheme="minorHAnsi" w:cs="Arial"/>
          <w:caps w:val="0"/>
          <w:sz w:val="24"/>
          <w:szCs w:val="24"/>
        </w:rPr>
        <w:t xml:space="preserve">Araraquara, </w:t>
      </w:r>
      <w:r w:rsidR="00B1784B" w:rsidRPr="00AD5FCF">
        <w:rPr>
          <w:rFonts w:asciiTheme="minorHAnsi" w:hAnsiTheme="minorHAnsi" w:cs="Arial"/>
          <w:caps w:val="0"/>
          <w:sz w:val="24"/>
          <w:szCs w:val="24"/>
        </w:rPr>
        <w:t>2</w:t>
      </w:r>
      <w:r w:rsidR="00013DB9">
        <w:rPr>
          <w:rFonts w:asciiTheme="minorHAnsi" w:hAnsiTheme="minorHAnsi" w:cs="Arial"/>
          <w:caps w:val="0"/>
          <w:sz w:val="24"/>
          <w:szCs w:val="24"/>
        </w:rPr>
        <w:t>3</w:t>
      </w:r>
      <w:r w:rsidR="00BA33D2" w:rsidRPr="00AD5FCF">
        <w:rPr>
          <w:rFonts w:asciiTheme="minorHAnsi" w:hAnsiTheme="minorHAnsi" w:cs="Arial"/>
          <w:caps w:val="0"/>
          <w:sz w:val="24"/>
          <w:szCs w:val="24"/>
        </w:rPr>
        <w:t xml:space="preserve"> de </w:t>
      </w:r>
      <w:r w:rsidR="00013DB9">
        <w:rPr>
          <w:rFonts w:asciiTheme="minorHAnsi" w:hAnsiTheme="minorHAnsi" w:cs="Arial"/>
          <w:caps w:val="0"/>
          <w:sz w:val="24"/>
          <w:szCs w:val="24"/>
        </w:rPr>
        <w:t xml:space="preserve">abril </w:t>
      </w:r>
      <w:r w:rsidRPr="00AD5FCF">
        <w:rPr>
          <w:rFonts w:asciiTheme="minorHAnsi" w:hAnsiTheme="minorHAnsi" w:cs="Arial"/>
          <w:caps w:val="0"/>
          <w:sz w:val="24"/>
          <w:szCs w:val="24"/>
        </w:rPr>
        <w:t>de 201</w:t>
      </w:r>
      <w:r w:rsidR="00D5334F" w:rsidRPr="00AD5FCF">
        <w:rPr>
          <w:rFonts w:asciiTheme="minorHAnsi" w:hAnsiTheme="minorHAnsi" w:cs="Arial"/>
          <w:caps w:val="0"/>
          <w:sz w:val="24"/>
          <w:szCs w:val="24"/>
        </w:rPr>
        <w:t>5</w:t>
      </w:r>
      <w:r w:rsidR="00EB1ECA" w:rsidRPr="00AD5FCF">
        <w:rPr>
          <w:rFonts w:asciiTheme="minorHAnsi" w:hAnsiTheme="minorHAnsi" w:cs="Arial"/>
          <w:caps w:val="0"/>
          <w:sz w:val="24"/>
          <w:szCs w:val="24"/>
        </w:rPr>
        <w:t>.</w:t>
      </w:r>
    </w:p>
    <w:p w:rsidR="0064607F" w:rsidRDefault="0064607F">
      <w:pPr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caps/>
          <w:sz w:val="24"/>
          <w:szCs w:val="24"/>
        </w:rPr>
        <w:br w:type="page"/>
      </w:r>
    </w:p>
    <w:p w:rsidR="00795DF0" w:rsidRPr="00AD5FCF" w:rsidRDefault="00F60030" w:rsidP="00795DF0">
      <w:pPr>
        <w:pStyle w:val="Corpodetexto2"/>
        <w:ind w:right="566"/>
        <w:jc w:val="center"/>
        <w:rPr>
          <w:rFonts w:asciiTheme="minorHAnsi" w:hAnsiTheme="minorHAnsi"/>
          <w:caps w:val="0"/>
          <w:sz w:val="40"/>
          <w:szCs w:val="40"/>
          <w:u w:val="single"/>
        </w:rPr>
      </w:pPr>
      <w:r>
        <w:rPr>
          <w:rFonts w:asciiTheme="minorHAnsi" w:hAnsiTheme="minorHAnsi"/>
          <w:b/>
          <w:caps w:val="0"/>
          <w:noProof/>
          <w:sz w:val="40"/>
          <w:szCs w:val="40"/>
          <w:u w:val="single"/>
        </w:rPr>
        <w:lastRenderedPageBreak/>
        <w:pict>
          <v:shape id="_x0000_s1071" type="#_x0000_t202" style="position:absolute;left:0;text-align:left;margin-left:394.8pt;margin-top:-84.45pt;width:45pt;height:37.4pt;z-index:251664896" stroked="f">
            <v:textbox style="mso-next-textbox:#_x0000_s1071">
              <w:txbxContent>
                <w:p w:rsidR="00795DF0" w:rsidRPr="00B44DDD" w:rsidRDefault="00795DF0" w:rsidP="00795DF0">
                  <w:pPr>
                    <w:rPr>
                      <w:b/>
                      <w:sz w:val="40"/>
                      <w:szCs w:val="40"/>
                    </w:rPr>
                  </w:pPr>
                  <w:r>
                    <w:rPr>
                      <w:b/>
                      <w:sz w:val="40"/>
                      <w:szCs w:val="40"/>
                    </w:rPr>
                    <w:t>0</w:t>
                  </w:r>
                  <w:r w:rsidR="00F65163">
                    <w:rPr>
                      <w:b/>
                      <w:sz w:val="40"/>
                      <w:szCs w:val="40"/>
                    </w:rPr>
                    <w:t>4</w:t>
                  </w:r>
                </w:p>
              </w:txbxContent>
            </v:textbox>
          </v:shape>
        </w:pict>
      </w:r>
      <w:r>
        <w:rPr>
          <w:rFonts w:asciiTheme="minorHAnsi" w:hAnsiTheme="minorHAnsi"/>
          <w:b/>
          <w:caps w:val="0"/>
          <w:noProof/>
          <w:sz w:val="40"/>
          <w:szCs w:val="40"/>
          <w:u w:val="single"/>
        </w:rPr>
        <w:pict>
          <v:shape id="_x0000_s1070" type="#_x0000_t202" style="position:absolute;left:0;text-align:left;margin-left:416.45pt;margin-top:159.1pt;width:18pt;height:18pt;z-index:251663872" stroked="f">
            <v:textbox style="mso-next-textbox:#_x0000_s1070">
              <w:txbxContent>
                <w:p w:rsidR="00795DF0" w:rsidRDefault="00795DF0" w:rsidP="00795DF0">
                  <w:pPr>
                    <w:rPr>
                      <w:b/>
                      <w:sz w:val="40"/>
                      <w:szCs w:val="40"/>
                    </w:rPr>
                  </w:pPr>
                </w:p>
                <w:p w:rsidR="00795DF0" w:rsidRDefault="00795DF0" w:rsidP="00795DF0">
                  <w:pPr>
                    <w:rPr>
                      <w:b/>
                      <w:sz w:val="40"/>
                      <w:szCs w:val="40"/>
                    </w:rPr>
                  </w:pPr>
                </w:p>
                <w:p w:rsidR="00795DF0" w:rsidRDefault="00795DF0" w:rsidP="00795DF0">
                  <w:pPr>
                    <w:rPr>
                      <w:b/>
                      <w:sz w:val="40"/>
                      <w:szCs w:val="40"/>
                    </w:rPr>
                  </w:pPr>
                </w:p>
                <w:p w:rsidR="00795DF0" w:rsidRPr="00B44DDD" w:rsidRDefault="00795DF0" w:rsidP="00795DF0">
                  <w:pPr>
                    <w:rPr>
                      <w:b/>
                      <w:sz w:val="40"/>
                      <w:szCs w:val="40"/>
                    </w:rPr>
                  </w:pPr>
                  <w:r>
                    <w:rPr>
                      <w:b/>
                      <w:sz w:val="40"/>
                      <w:szCs w:val="40"/>
                    </w:rPr>
                    <w:t>03</w:t>
                  </w:r>
                </w:p>
              </w:txbxContent>
            </v:textbox>
          </v:shape>
        </w:pict>
      </w:r>
      <w:r w:rsidR="00795DF0" w:rsidRPr="00AD5FCF">
        <w:rPr>
          <w:rFonts w:asciiTheme="minorHAnsi" w:hAnsiTheme="minorHAnsi"/>
          <w:b/>
          <w:caps w:val="0"/>
          <w:sz w:val="40"/>
          <w:szCs w:val="40"/>
          <w:u w:val="single"/>
        </w:rPr>
        <w:t>I</w:t>
      </w:r>
      <w:r w:rsidR="00AD5FCF" w:rsidRPr="00AD5FCF">
        <w:rPr>
          <w:rFonts w:asciiTheme="minorHAnsi" w:hAnsiTheme="minorHAnsi"/>
          <w:b/>
          <w:caps w:val="0"/>
          <w:sz w:val="40"/>
          <w:szCs w:val="40"/>
          <w:u w:val="single"/>
        </w:rPr>
        <w:t>T</w:t>
      </w:r>
      <w:r w:rsidR="00795DF0" w:rsidRPr="00AD5FCF">
        <w:rPr>
          <w:rFonts w:asciiTheme="minorHAnsi" w:hAnsiTheme="minorHAnsi"/>
          <w:b/>
          <w:caps w:val="0"/>
          <w:sz w:val="40"/>
          <w:szCs w:val="40"/>
          <w:u w:val="single"/>
        </w:rPr>
        <w:t>EM 01</w:t>
      </w:r>
    </w:p>
    <w:p w:rsidR="00795DF0" w:rsidRPr="00AD5FCF" w:rsidRDefault="00795DF0" w:rsidP="00795DF0">
      <w:pPr>
        <w:pStyle w:val="Corpodetexto2"/>
        <w:ind w:right="566"/>
        <w:rPr>
          <w:rFonts w:asciiTheme="minorHAnsi" w:hAnsiTheme="minorHAnsi"/>
          <w:caps w:val="0"/>
          <w:sz w:val="30"/>
          <w:szCs w:val="30"/>
          <w:u w:val="single"/>
        </w:rPr>
      </w:pPr>
    </w:p>
    <w:p w:rsidR="002736FF" w:rsidRPr="00AD5FCF" w:rsidRDefault="002736FF" w:rsidP="00795DF0">
      <w:pPr>
        <w:pStyle w:val="Corpodetexto2"/>
        <w:ind w:right="566"/>
        <w:jc w:val="center"/>
        <w:rPr>
          <w:rFonts w:asciiTheme="minorHAnsi" w:hAnsiTheme="minorHAnsi" w:cs="Arial"/>
          <w:caps w:val="0"/>
          <w:sz w:val="30"/>
          <w:szCs w:val="30"/>
        </w:rPr>
      </w:pPr>
    </w:p>
    <w:p w:rsidR="00A45F28" w:rsidRDefault="00795DF0" w:rsidP="00A45F28">
      <w:pPr>
        <w:pStyle w:val="Corpodetexto2"/>
        <w:ind w:right="566"/>
        <w:rPr>
          <w:rFonts w:asciiTheme="minorHAnsi" w:hAnsiTheme="minorHAnsi" w:cs="Arial"/>
          <w:caps w:val="0"/>
          <w:sz w:val="32"/>
          <w:szCs w:val="32"/>
        </w:rPr>
      </w:pPr>
      <w:r w:rsidRPr="00AD5FCF">
        <w:rPr>
          <w:rFonts w:asciiTheme="minorHAnsi" w:hAnsiTheme="minorHAnsi" w:cs="Arial"/>
          <w:b/>
          <w:caps w:val="0"/>
          <w:sz w:val="32"/>
          <w:szCs w:val="32"/>
        </w:rPr>
        <w:t xml:space="preserve">- </w:t>
      </w:r>
      <w:r w:rsidR="0031238D" w:rsidRPr="0031238D">
        <w:rPr>
          <w:rFonts w:asciiTheme="minorHAnsi" w:hAnsiTheme="minorHAnsi" w:cs="Arial"/>
          <w:caps w:val="0"/>
          <w:sz w:val="32"/>
          <w:szCs w:val="32"/>
        </w:rPr>
        <w:t xml:space="preserve">Eleição Suplementar para o cargo de Segundo Secretário da Mesa Diretora da Câmara Municipal de Araraquara, em virtude da renúncia do Vereador </w:t>
      </w:r>
      <w:proofErr w:type="spellStart"/>
      <w:r w:rsidR="0031238D" w:rsidRPr="0031238D">
        <w:rPr>
          <w:rFonts w:asciiTheme="minorHAnsi" w:hAnsiTheme="minorHAnsi" w:cs="Arial"/>
          <w:caps w:val="0"/>
          <w:sz w:val="32"/>
          <w:szCs w:val="32"/>
        </w:rPr>
        <w:t>Geicy</w:t>
      </w:r>
      <w:proofErr w:type="spellEnd"/>
      <w:r w:rsidR="0031238D" w:rsidRPr="0031238D">
        <w:rPr>
          <w:rFonts w:asciiTheme="minorHAnsi" w:hAnsiTheme="minorHAnsi" w:cs="Arial"/>
          <w:caps w:val="0"/>
          <w:sz w:val="32"/>
          <w:szCs w:val="32"/>
        </w:rPr>
        <w:t xml:space="preserve"> Sabonete, por meio do ofício GS 004/15, de 14 de abril de 2015 (Processo nº 351/14).</w:t>
      </w:r>
    </w:p>
    <w:p w:rsidR="0064607F" w:rsidRPr="00AD5FCF" w:rsidRDefault="0064607F" w:rsidP="00A45F28">
      <w:pPr>
        <w:pStyle w:val="Corpodetexto2"/>
        <w:ind w:right="566"/>
        <w:rPr>
          <w:rFonts w:asciiTheme="minorHAnsi" w:hAnsiTheme="minorHAnsi" w:cs="Arial"/>
          <w:caps w:val="0"/>
          <w:sz w:val="32"/>
          <w:szCs w:val="32"/>
        </w:rPr>
      </w:pPr>
    </w:p>
    <w:p w:rsidR="00795DF0" w:rsidRPr="0064607F" w:rsidRDefault="00795DF0" w:rsidP="00A45F28">
      <w:pPr>
        <w:pStyle w:val="Corpodetexto2"/>
        <w:ind w:right="566"/>
        <w:jc w:val="right"/>
        <w:rPr>
          <w:rFonts w:asciiTheme="minorHAnsi" w:hAnsiTheme="minorHAnsi"/>
          <w:caps w:val="0"/>
          <w:szCs w:val="24"/>
        </w:rPr>
      </w:pPr>
      <w:proofErr w:type="gramStart"/>
      <w:r w:rsidRPr="0064607F">
        <w:rPr>
          <w:rFonts w:asciiTheme="minorHAnsi" w:hAnsiTheme="minorHAnsi"/>
          <w:caps w:val="0"/>
          <w:szCs w:val="24"/>
        </w:rPr>
        <w:t>segue</w:t>
      </w:r>
      <w:proofErr w:type="gramEnd"/>
      <w:r w:rsidRPr="0064607F">
        <w:rPr>
          <w:rFonts w:asciiTheme="minorHAnsi" w:hAnsiTheme="minorHAnsi"/>
          <w:caps w:val="0"/>
          <w:szCs w:val="24"/>
        </w:rPr>
        <w:t>...</w:t>
      </w:r>
    </w:p>
    <w:p w:rsidR="00795DF0" w:rsidRPr="00AD5FCF" w:rsidRDefault="00795DF0" w:rsidP="00795DF0">
      <w:pPr>
        <w:pStyle w:val="Corpodetexto2"/>
        <w:ind w:right="566"/>
        <w:jc w:val="right"/>
        <w:rPr>
          <w:rFonts w:asciiTheme="minorHAnsi" w:hAnsiTheme="minorHAnsi"/>
          <w:caps w:val="0"/>
          <w:sz w:val="24"/>
          <w:szCs w:val="24"/>
        </w:rPr>
      </w:pPr>
    </w:p>
    <w:p w:rsidR="00795DF0" w:rsidRPr="00AD5FCF" w:rsidRDefault="00795DF0">
      <w:pPr>
        <w:rPr>
          <w:rFonts w:asciiTheme="minorHAnsi" w:hAnsiTheme="minorHAnsi"/>
          <w:sz w:val="24"/>
          <w:szCs w:val="24"/>
        </w:rPr>
      </w:pPr>
      <w:r w:rsidRPr="00AD5FCF">
        <w:rPr>
          <w:rFonts w:asciiTheme="minorHAnsi" w:hAnsiTheme="minorHAnsi"/>
          <w:caps/>
          <w:sz w:val="24"/>
          <w:szCs w:val="24"/>
        </w:rPr>
        <w:br w:type="page"/>
      </w:r>
    </w:p>
    <w:p w:rsidR="00795DF0" w:rsidRPr="00AD5FCF" w:rsidRDefault="00795DF0" w:rsidP="00795DF0">
      <w:pPr>
        <w:rPr>
          <w:rFonts w:asciiTheme="minorHAnsi" w:hAnsiTheme="minorHAnsi"/>
          <w:sz w:val="24"/>
          <w:szCs w:val="24"/>
        </w:rPr>
      </w:pPr>
    </w:p>
    <w:p w:rsidR="00795DF0" w:rsidRPr="00AD5FCF" w:rsidRDefault="00F60030" w:rsidP="00795DF0">
      <w:pPr>
        <w:pStyle w:val="Corpodetexto2"/>
        <w:ind w:right="566"/>
        <w:jc w:val="center"/>
        <w:rPr>
          <w:rFonts w:asciiTheme="minorHAnsi" w:hAnsiTheme="minorHAnsi"/>
          <w:caps w:val="0"/>
          <w:sz w:val="40"/>
          <w:szCs w:val="40"/>
          <w:u w:val="single"/>
        </w:rPr>
      </w:pPr>
      <w:r>
        <w:rPr>
          <w:rFonts w:asciiTheme="minorHAnsi" w:hAnsiTheme="minorHAnsi"/>
          <w:b/>
          <w:caps w:val="0"/>
          <w:noProof/>
          <w:sz w:val="40"/>
          <w:szCs w:val="40"/>
          <w:u w:val="single"/>
        </w:rPr>
        <w:pict>
          <v:shape id="_x0000_s1075" type="#_x0000_t202" style="position:absolute;left:0;text-align:left;margin-left:394.8pt;margin-top:-84.45pt;width:45pt;height:37.4pt;z-index:251667968" stroked="f">
            <v:textbox style="mso-next-textbox:#_x0000_s1075">
              <w:txbxContent>
                <w:p w:rsidR="00795DF0" w:rsidRPr="00B44DDD" w:rsidRDefault="0031238D" w:rsidP="00795DF0">
                  <w:pPr>
                    <w:rPr>
                      <w:b/>
                      <w:sz w:val="40"/>
                      <w:szCs w:val="40"/>
                    </w:rPr>
                  </w:pPr>
                  <w:r>
                    <w:rPr>
                      <w:b/>
                      <w:sz w:val="40"/>
                      <w:szCs w:val="40"/>
                    </w:rPr>
                    <w:t>06</w:t>
                  </w:r>
                </w:p>
              </w:txbxContent>
            </v:textbox>
          </v:shape>
        </w:pict>
      </w:r>
      <w:r>
        <w:rPr>
          <w:rFonts w:asciiTheme="minorHAnsi" w:hAnsiTheme="minorHAnsi"/>
          <w:b/>
          <w:caps w:val="0"/>
          <w:noProof/>
          <w:sz w:val="40"/>
          <w:szCs w:val="40"/>
          <w:u w:val="single"/>
        </w:rPr>
        <w:pict>
          <v:shape id="_x0000_s1074" type="#_x0000_t202" style="position:absolute;left:0;text-align:left;margin-left:416.45pt;margin-top:159.1pt;width:18pt;height:18pt;z-index:251666944" stroked="f">
            <v:textbox style="mso-next-textbox:#_x0000_s1074">
              <w:txbxContent>
                <w:p w:rsidR="00795DF0" w:rsidRDefault="00795DF0" w:rsidP="00795DF0">
                  <w:pPr>
                    <w:rPr>
                      <w:b/>
                      <w:sz w:val="40"/>
                      <w:szCs w:val="40"/>
                    </w:rPr>
                  </w:pPr>
                </w:p>
                <w:p w:rsidR="00795DF0" w:rsidRDefault="00795DF0" w:rsidP="00795DF0">
                  <w:pPr>
                    <w:rPr>
                      <w:b/>
                      <w:sz w:val="40"/>
                      <w:szCs w:val="40"/>
                    </w:rPr>
                  </w:pPr>
                </w:p>
                <w:p w:rsidR="00795DF0" w:rsidRDefault="00795DF0" w:rsidP="00795DF0">
                  <w:pPr>
                    <w:rPr>
                      <w:b/>
                      <w:sz w:val="40"/>
                      <w:szCs w:val="40"/>
                    </w:rPr>
                  </w:pPr>
                </w:p>
                <w:p w:rsidR="00795DF0" w:rsidRPr="00B44DDD" w:rsidRDefault="00795DF0" w:rsidP="00795DF0">
                  <w:pPr>
                    <w:rPr>
                      <w:b/>
                      <w:sz w:val="40"/>
                      <w:szCs w:val="40"/>
                    </w:rPr>
                  </w:pPr>
                  <w:r>
                    <w:rPr>
                      <w:b/>
                      <w:sz w:val="40"/>
                      <w:szCs w:val="40"/>
                    </w:rPr>
                    <w:t>03</w:t>
                  </w:r>
                </w:p>
              </w:txbxContent>
            </v:textbox>
          </v:shape>
        </w:pict>
      </w:r>
      <w:r w:rsidR="00795DF0" w:rsidRPr="00AD5FCF">
        <w:rPr>
          <w:rFonts w:asciiTheme="minorHAnsi" w:hAnsiTheme="minorHAnsi"/>
          <w:b/>
          <w:caps w:val="0"/>
          <w:sz w:val="40"/>
          <w:szCs w:val="40"/>
          <w:u w:val="single"/>
        </w:rPr>
        <w:t>ITEM 02</w:t>
      </w:r>
    </w:p>
    <w:p w:rsidR="00795DF0" w:rsidRPr="00AD5FCF" w:rsidRDefault="00795DF0" w:rsidP="00795DF0">
      <w:pPr>
        <w:pStyle w:val="Corpodetexto2"/>
        <w:ind w:right="566"/>
        <w:rPr>
          <w:rFonts w:asciiTheme="minorHAnsi" w:hAnsiTheme="minorHAnsi"/>
          <w:caps w:val="0"/>
          <w:sz w:val="30"/>
          <w:szCs w:val="30"/>
          <w:u w:val="single"/>
        </w:rPr>
      </w:pPr>
    </w:p>
    <w:p w:rsidR="00795DF0" w:rsidRPr="00AD5FCF" w:rsidRDefault="00795DF0" w:rsidP="00795DF0">
      <w:pPr>
        <w:pStyle w:val="Corpodetexto2"/>
        <w:ind w:right="566"/>
        <w:jc w:val="center"/>
        <w:rPr>
          <w:rFonts w:asciiTheme="minorHAnsi" w:hAnsiTheme="minorHAnsi"/>
          <w:b/>
          <w:caps w:val="0"/>
          <w:sz w:val="30"/>
          <w:szCs w:val="30"/>
        </w:rPr>
      </w:pPr>
      <w:r w:rsidRPr="00AD5FCF">
        <w:rPr>
          <w:rFonts w:asciiTheme="minorHAnsi" w:hAnsiTheme="minorHAnsi"/>
          <w:b/>
          <w:caps w:val="0"/>
          <w:sz w:val="30"/>
          <w:szCs w:val="30"/>
        </w:rPr>
        <w:t>(</w:t>
      </w:r>
      <w:proofErr w:type="gramStart"/>
      <w:r w:rsidRPr="00AD5FCF">
        <w:rPr>
          <w:rFonts w:asciiTheme="minorHAnsi" w:hAnsiTheme="minorHAnsi"/>
          <w:b/>
          <w:caps w:val="0"/>
          <w:sz w:val="30"/>
          <w:szCs w:val="30"/>
        </w:rPr>
        <w:t>maioria</w:t>
      </w:r>
      <w:proofErr w:type="gramEnd"/>
      <w:r w:rsidRPr="00AD5FCF">
        <w:rPr>
          <w:rFonts w:asciiTheme="minorHAnsi" w:hAnsiTheme="minorHAnsi"/>
          <w:b/>
          <w:caps w:val="0"/>
          <w:sz w:val="30"/>
          <w:szCs w:val="30"/>
        </w:rPr>
        <w:t xml:space="preserve"> simples – votação simbólica)</w:t>
      </w:r>
    </w:p>
    <w:p w:rsidR="00795DF0" w:rsidRPr="00AD5FCF" w:rsidRDefault="00795DF0" w:rsidP="00795DF0">
      <w:pPr>
        <w:pStyle w:val="Corpodetexto2"/>
        <w:ind w:right="566"/>
        <w:jc w:val="center"/>
        <w:rPr>
          <w:rFonts w:asciiTheme="minorHAnsi" w:hAnsiTheme="minorHAnsi" w:cs="Arial"/>
          <w:caps w:val="0"/>
          <w:sz w:val="30"/>
          <w:szCs w:val="30"/>
        </w:rPr>
      </w:pPr>
    </w:p>
    <w:p w:rsidR="00A45F28" w:rsidRDefault="00795DF0" w:rsidP="00795DF0">
      <w:pPr>
        <w:pStyle w:val="Corpodetexto2"/>
        <w:ind w:right="566"/>
        <w:rPr>
          <w:rFonts w:asciiTheme="minorHAnsi" w:hAnsiTheme="minorHAnsi" w:cs="Arial"/>
          <w:caps w:val="0"/>
          <w:sz w:val="32"/>
          <w:szCs w:val="32"/>
        </w:rPr>
      </w:pPr>
      <w:r w:rsidRPr="00AD5FCF">
        <w:rPr>
          <w:rFonts w:asciiTheme="minorHAnsi" w:hAnsiTheme="minorHAnsi" w:cs="Arial"/>
          <w:b/>
          <w:caps w:val="0"/>
          <w:sz w:val="32"/>
          <w:szCs w:val="32"/>
        </w:rPr>
        <w:t xml:space="preserve">- </w:t>
      </w:r>
      <w:r w:rsidR="0031238D" w:rsidRPr="0031238D">
        <w:rPr>
          <w:rFonts w:asciiTheme="minorHAnsi" w:hAnsiTheme="minorHAnsi" w:cs="Arial"/>
          <w:caps w:val="0"/>
          <w:sz w:val="32"/>
          <w:szCs w:val="32"/>
        </w:rPr>
        <w:t xml:space="preserve">Em única discussão e votação, o Projeto de Lei nº 074/15, de autoria do Vereador Doutor </w:t>
      </w:r>
      <w:proofErr w:type="spellStart"/>
      <w:r w:rsidR="0031238D" w:rsidRPr="0031238D">
        <w:rPr>
          <w:rFonts w:asciiTheme="minorHAnsi" w:hAnsiTheme="minorHAnsi" w:cs="Arial"/>
          <w:caps w:val="0"/>
          <w:sz w:val="32"/>
          <w:szCs w:val="32"/>
        </w:rPr>
        <w:t>Lapena</w:t>
      </w:r>
      <w:proofErr w:type="spellEnd"/>
      <w:r w:rsidR="0031238D" w:rsidRPr="0031238D">
        <w:rPr>
          <w:rFonts w:asciiTheme="minorHAnsi" w:hAnsiTheme="minorHAnsi" w:cs="Arial"/>
          <w:caps w:val="0"/>
          <w:sz w:val="32"/>
          <w:szCs w:val="32"/>
        </w:rPr>
        <w:t>, que institui a “Semana Municipal da Conscientização sobre o Sal” e dá outras providências (Processo nº 092/15).</w:t>
      </w:r>
    </w:p>
    <w:p w:rsidR="0031238D" w:rsidRPr="00AD5FCF" w:rsidRDefault="0031238D" w:rsidP="00795DF0">
      <w:pPr>
        <w:pStyle w:val="Corpodetexto2"/>
        <w:ind w:right="566"/>
        <w:rPr>
          <w:rFonts w:asciiTheme="minorHAnsi" w:hAnsiTheme="minorHAnsi" w:cs="Arial"/>
          <w:caps w:val="0"/>
          <w:sz w:val="32"/>
          <w:szCs w:val="32"/>
        </w:rPr>
      </w:pPr>
    </w:p>
    <w:p w:rsidR="00795DF0" w:rsidRPr="0064607F" w:rsidRDefault="00795DF0" w:rsidP="00795DF0">
      <w:pPr>
        <w:pStyle w:val="Corpodetexto2"/>
        <w:ind w:right="566"/>
        <w:jc w:val="right"/>
        <w:rPr>
          <w:rFonts w:asciiTheme="minorHAnsi" w:hAnsiTheme="minorHAnsi"/>
          <w:caps w:val="0"/>
          <w:szCs w:val="24"/>
        </w:rPr>
      </w:pPr>
      <w:proofErr w:type="gramStart"/>
      <w:r w:rsidRPr="0064607F">
        <w:rPr>
          <w:rFonts w:asciiTheme="minorHAnsi" w:hAnsiTheme="minorHAnsi"/>
          <w:caps w:val="0"/>
          <w:szCs w:val="24"/>
        </w:rPr>
        <w:t>segue</w:t>
      </w:r>
      <w:proofErr w:type="gramEnd"/>
      <w:r w:rsidRPr="0064607F">
        <w:rPr>
          <w:rFonts w:asciiTheme="minorHAnsi" w:hAnsiTheme="minorHAnsi"/>
          <w:caps w:val="0"/>
          <w:szCs w:val="24"/>
        </w:rPr>
        <w:t>...</w:t>
      </w:r>
    </w:p>
    <w:p w:rsidR="00795DF0" w:rsidRPr="00AD5FCF" w:rsidRDefault="00795DF0" w:rsidP="00795DF0">
      <w:pPr>
        <w:pStyle w:val="Corpodetexto2"/>
        <w:ind w:right="566"/>
        <w:jc w:val="right"/>
        <w:rPr>
          <w:rFonts w:asciiTheme="minorHAnsi" w:hAnsiTheme="minorHAnsi"/>
          <w:caps w:val="0"/>
          <w:sz w:val="24"/>
          <w:szCs w:val="24"/>
        </w:rPr>
      </w:pPr>
    </w:p>
    <w:p w:rsidR="00795DF0" w:rsidRPr="00AD5FCF" w:rsidRDefault="00795DF0">
      <w:pPr>
        <w:rPr>
          <w:rFonts w:asciiTheme="minorHAnsi" w:hAnsiTheme="minorHAnsi"/>
          <w:sz w:val="24"/>
          <w:szCs w:val="24"/>
        </w:rPr>
      </w:pPr>
      <w:r w:rsidRPr="00AD5FCF">
        <w:rPr>
          <w:rFonts w:asciiTheme="minorHAnsi" w:hAnsiTheme="minorHAnsi"/>
          <w:caps/>
          <w:sz w:val="24"/>
          <w:szCs w:val="24"/>
        </w:rPr>
        <w:br w:type="page"/>
      </w:r>
    </w:p>
    <w:p w:rsidR="00795DF0" w:rsidRPr="00AD5FCF" w:rsidRDefault="00795DF0" w:rsidP="00795DF0">
      <w:pPr>
        <w:rPr>
          <w:rFonts w:asciiTheme="minorHAnsi" w:hAnsiTheme="minorHAnsi"/>
          <w:sz w:val="24"/>
          <w:szCs w:val="24"/>
        </w:rPr>
      </w:pPr>
    </w:p>
    <w:p w:rsidR="00795DF0" w:rsidRPr="00AD5FCF" w:rsidRDefault="00F60030" w:rsidP="00795DF0">
      <w:pPr>
        <w:pStyle w:val="Corpodetexto2"/>
        <w:ind w:right="566"/>
        <w:jc w:val="center"/>
        <w:rPr>
          <w:rFonts w:asciiTheme="minorHAnsi" w:hAnsiTheme="minorHAnsi"/>
          <w:caps w:val="0"/>
          <w:sz w:val="40"/>
          <w:szCs w:val="40"/>
          <w:u w:val="single"/>
        </w:rPr>
      </w:pPr>
      <w:r>
        <w:rPr>
          <w:rFonts w:asciiTheme="minorHAnsi" w:hAnsiTheme="minorHAnsi"/>
          <w:b/>
          <w:caps w:val="0"/>
          <w:noProof/>
          <w:sz w:val="40"/>
          <w:szCs w:val="40"/>
          <w:u w:val="single"/>
        </w:rPr>
        <w:pict>
          <v:shape id="_x0000_s1077" type="#_x0000_t202" style="position:absolute;left:0;text-align:left;margin-left:394.8pt;margin-top:-84.45pt;width:45pt;height:37.4pt;z-index:251671040" stroked="f">
            <v:textbox style="mso-next-textbox:#_x0000_s1077">
              <w:txbxContent>
                <w:p w:rsidR="00795DF0" w:rsidRPr="00B44DDD" w:rsidRDefault="0031238D" w:rsidP="00795DF0">
                  <w:pPr>
                    <w:rPr>
                      <w:b/>
                      <w:sz w:val="40"/>
                      <w:szCs w:val="40"/>
                    </w:rPr>
                  </w:pPr>
                  <w:r>
                    <w:rPr>
                      <w:b/>
                      <w:sz w:val="40"/>
                      <w:szCs w:val="40"/>
                    </w:rPr>
                    <w:t>13</w:t>
                  </w:r>
                </w:p>
              </w:txbxContent>
            </v:textbox>
          </v:shape>
        </w:pict>
      </w:r>
      <w:r>
        <w:rPr>
          <w:rFonts w:asciiTheme="minorHAnsi" w:hAnsiTheme="minorHAnsi"/>
          <w:b/>
          <w:caps w:val="0"/>
          <w:noProof/>
          <w:sz w:val="40"/>
          <w:szCs w:val="40"/>
          <w:u w:val="single"/>
        </w:rPr>
        <w:pict>
          <v:shape id="_x0000_s1076" type="#_x0000_t202" style="position:absolute;left:0;text-align:left;margin-left:416.45pt;margin-top:159.1pt;width:18pt;height:18pt;z-index:251670016" stroked="f">
            <v:textbox style="mso-next-textbox:#_x0000_s1076">
              <w:txbxContent>
                <w:p w:rsidR="00795DF0" w:rsidRDefault="00795DF0" w:rsidP="00795DF0">
                  <w:pPr>
                    <w:rPr>
                      <w:b/>
                      <w:sz w:val="40"/>
                      <w:szCs w:val="40"/>
                    </w:rPr>
                  </w:pPr>
                </w:p>
                <w:p w:rsidR="00795DF0" w:rsidRDefault="00795DF0" w:rsidP="00795DF0">
                  <w:pPr>
                    <w:rPr>
                      <w:b/>
                      <w:sz w:val="40"/>
                      <w:szCs w:val="40"/>
                    </w:rPr>
                  </w:pPr>
                </w:p>
                <w:p w:rsidR="00795DF0" w:rsidRDefault="00795DF0" w:rsidP="00795DF0">
                  <w:pPr>
                    <w:rPr>
                      <w:b/>
                      <w:sz w:val="40"/>
                      <w:szCs w:val="40"/>
                    </w:rPr>
                  </w:pPr>
                </w:p>
                <w:p w:rsidR="00795DF0" w:rsidRPr="00B44DDD" w:rsidRDefault="00795DF0" w:rsidP="00795DF0">
                  <w:pPr>
                    <w:rPr>
                      <w:b/>
                      <w:sz w:val="40"/>
                      <w:szCs w:val="40"/>
                    </w:rPr>
                  </w:pPr>
                  <w:r>
                    <w:rPr>
                      <w:b/>
                      <w:sz w:val="40"/>
                      <w:szCs w:val="40"/>
                    </w:rPr>
                    <w:t>03</w:t>
                  </w:r>
                </w:p>
              </w:txbxContent>
            </v:textbox>
          </v:shape>
        </w:pict>
      </w:r>
      <w:r w:rsidR="00795DF0" w:rsidRPr="00AD5FCF">
        <w:rPr>
          <w:rFonts w:asciiTheme="minorHAnsi" w:hAnsiTheme="minorHAnsi"/>
          <w:b/>
          <w:caps w:val="0"/>
          <w:sz w:val="40"/>
          <w:szCs w:val="40"/>
          <w:u w:val="single"/>
        </w:rPr>
        <w:t>ITEM 03</w:t>
      </w:r>
    </w:p>
    <w:p w:rsidR="00795DF0" w:rsidRPr="00AD5FCF" w:rsidRDefault="00795DF0" w:rsidP="00795DF0">
      <w:pPr>
        <w:pStyle w:val="Corpodetexto2"/>
        <w:ind w:right="566"/>
        <w:rPr>
          <w:rFonts w:asciiTheme="minorHAnsi" w:hAnsiTheme="minorHAnsi"/>
          <w:caps w:val="0"/>
          <w:sz w:val="30"/>
          <w:szCs w:val="30"/>
          <w:u w:val="single"/>
        </w:rPr>
      </w:pPr>
    </w:p>
    <w:p w:rsidR="00795DF0" w:rsidRPr="00AD5FCF" w:rsidRDefault="00795DF0" w:rsidP="00795DF0">
      <w:pPr>
        <w:pStyle w:val="Corpodetexto2"/>
        <w:ind w:right="566"/>
        <w:jc w:val="center"/>
        <w:rPr>
          <w:rFonts w:asciiTheme="minorHAnsi" w:hAnsiTheme="minorHAnsi"/>
          <w:b/>
          <w:caps w:val="0"/>
          <w:sz w:val="30"/>
          <w:szCs w:val="30"/>
        </w:rPr>
      </w:pPr>
      <w:r w:rsidRPr="00AD5FCF">
        <w:rPr>
          <w:rFonts w:asciiTheme="minorHAnsi" w:hAnsiTheme="minorHAnsi"/>
          <w:b/>
          <w:caps w:val="0"/>
          <w:sz w:val="30"/>
          <w:szCs w:val="30"/>
        </w:rPr>
        <w:t>(</w:t>
      </w:r>
      <w:proofErr w:type="gramStart"/>
      <w:r w:rsidRPr="00AD5FCF">
        <w:rPr>
          <w:rFonts w:asciiTheme="minorHAnsi" w:hAnsiTheme="minorHAnsi"/>
          <w:b/>
          <w:caps w:val="0"/>
          <w:sz w:val="30"/>
          <w:szCs w:val="30"/>
        </w:rPr>
        <w:t>maioria</w:t>
      </w:r>
      <w:proofErr w:type="gramEnd"/>
      <w:r w:rsidRPr="00AD5FCF">
        <w:rPr>
          <w:rFonts w:asciiTheme="minorHAnsi" w:hAnsiTheme="minorHAnsi"/>
          <w:b/>
          <w:caps w:val="0"/>
          <w:sz w:val="30"/>
          <w:szCs w:val="30"/>
        </w:rPr>
        <w:t xml:space="preserve"> simples – votação simbólica)</w:t>
      </w:r>
    </w:p>
    <w:p w:rsidR="00795DF0" w:rsidRPr="00AD5FCF" w:rsidRDefault="00795DF0" w:rsidP="00795DF0">
      <w:pPr>
        <w:pStyle w:val="Corpodetexto2"/>
        <w:ind w:right="566"/>
        <w:jc w:val="center"/>
        <w:rPr>
          <w:rFonts w:asciiTheme="minorHAnsi" w:hAnsiTheme="minorHAnsi" w:cs="Arial"/>
          <w:caps w:val="0"/>
          <w:sz w:val="30"/>
          <w:szCs w:val="30"/>
        </w:rPr>
      </w:pPr>
    </w:p>
    <w:p w:rsidR="00A45F28" w:rsidRPr="00AD5FCF" w:rsidRDefault="00795DF0" w:rsidP="00795DF0">
      <w:pPr>
        <w:pStyle w:val="Corpodetexto2"/>
        <w:ind w:right="566"/>
        <w:rPr>
          <w:rFonts w:asciiTheme="minorHAnsi" w:hAnsiTheme="minorHAnsi" w:cs="Arial"/>
          <w:caps w:val="0"/>
          <w:sz w:val="32"/>
          <w:szCs w:val="32"/>
        </w:rPr>
      </w:pPr>
      <w:r w:rsidRPr="00AD5FCF">
        <w:rPr>
          <w:rFonts w:asciiTheme="minorHAnsi" w:hAnsiTheme="minorHAnsi" w:cs="Arial"/>
          <w:b/>
          <w:caps w:val="0"/>
          <w:sz w:val="32"/>
          <w:szCs w:val="32"/>
        </w:rPr>
        <w:t xml:space="preserve">- </w:t>
      </w:r>
      <w:r w:rsidR="0031238D" w:rsidRPr="0031238D">
        <w:rPr>
          <w:rFonts w:asciiTheme="minorHAnsi" w:hAnsiTheme="minorHAnsi" w:cs="Arial"/>
          <w:caps w:val="0"/>
          <w:sz w:val="32"/>
          <w:szCs w:val="32"/>
        </w:rPr>
        <w:t xml:space="preserve">Em única discussão e votação, o Requerimento nº 0222/15, de autoria do Vereador Pastor Raimundo Bezerra, requerendo que fique constando nos anais desta Casa de Leis a matéria publicada no jornal “Folha da Cidade”, em sua edição de 08 de abril de 2015, página 3, sob o título “Curso de Arquitetura da </w:t>
      </w:r>
      <w:proofErr w:type="spellStart"/>
      <w:r w:rsidR="0031238D" w:rsidRPr="0031238D">
        <w:rPr>
          <w:rFonts w:asciiTheme="minorHAnsi" w:hAnsiTheme="minorHAnsi" w:cs="Arial"/>
          <w:caps w:val="0"/>
          <w:sz w:val="32"/>
          <w:szCs w:val="32"/>
        </w:rPr>
        <w:t>Uniara</w:t>
      </w:r>
      <w:proofErr w:type="spellEnd"/>
      <w:r w:rsidR="0031238D" w:rsidRPr="0031238D">
        <w:rPr>
          <w:rFonts w:asciiTheme="minorHAnsi" w:hAnsiTheme="minorHAnsi" w:cs="Arial"/>
          <w:caps w:val="0"/>
          <w:sz w:val="32"/>
          <w:szCs w:val="32"/>
        </w:rPr>
        <w:t xml:space="preserve"> entrega donativos arrecadados no trote solitário à Vila Vicentina” (Processo nº 004/15).</w:t>
      </w:r>
    </w:p>
    <w:p w:rsidR="00795DF0" w:rsidRPr="00AD5FCF" w:rsidRDefault="00795DF0" w:rsidP="00795DF0">
      <w:pPr>
        <w:pStyle w:val="Corpodetexto2"/>
        <w:ind w:right="566"/>
        <w:jc w:val="right"/>
        <w:rPr>
          <w:rFonts w:asciiTheme="minorHAnsi" w:hAnsiTheme="minorHAnsi"/>
          <w:caps w:val="0"/>
          <w:sz w:val="24"/>
          <w:szCs w:val="24"/>
        </w:rPr>
      </w:pPr>
      <w:proofErr w:type="gramStart"/>
      <w:r w:rsidRPr="0064607F">
        <w:rPr>
          <w:rFonts w:asciiTheme="minorHAnsi" w:hAnsiTheme="minorHAnsi"/>
          <w:caps w:val="0"/>
          <w:szCs w:val="24"/>
        </w:rPr>
        <w:t>segue</w:t>
      </w:r>
      <w:proofErr w:type="gramEnd"/>
      <w:r w:rsidRPr="0064607F">
        <w:rPr>
          <w:rFonts w:asciiTheme="minorHAnsi" w:hAnsiTheme="minorHAnsi"/>
          <w:caps w:val="0"/>
          <w:szCs w:val="24"/>
        </w:rPr>
        <w:t>...</w:t>
      </w:r>
    </w:p>
    <w:p w:rsidR="00795DF0" w:rsidRPr="00AD5FCF" w:rsidRDefault="00795DF0">
      <w:pPr>
        <w:rPr>
          <w:rFonts w:asciiTheme="minorHAnsi" w:hAnsiTheme="minorHAnsi"/>
          <w:sz w:val="24"/>
          <w:szCs w:val="24"/>
        </w:rPr>
      </w:pPr>
      <w:r w:rsidRPr="00AD5FCF">
        <w:rPr>
          <w:rFonts w:asciiTheme="minorHAnsi" w:hAnsiTheme="minorHAnsi"/>
          <w:caps/>
          <w:sz w:val="24"/>
          <w:szCs w:val="24"/>
        </w:rPr>
        <w:br w:type="page"/>
      </w:r>
    </w:p>
    <w:p w:rsidR="00795DF0" w:rsidRPr="00AD5FCF" w:rsidRDefault="00795DF0" w:rsidP="00795DF0">
      <w:pPr>
        <w:rPr>
          <w:rFonts w:asciiTheme="minorHAnsi" w:hAnsiTheme="minorHAnsi"/>
          <w:sz w:val="24"/>
          <w:szCs w:val="24"/>
        </w:rPr>
      </w:pPr>
    </w:p>
    <w:p w:rsidR="00795DF0" w:rsidRPr="00AD5FCF" w:rsidRDefault="00F60030" w:rsidP="00795DF0">
      <w:pPr>
        <w:pStyle w:val="Corpodetexto2"/>
        <w:ind w:right="566"/>
        <w:jc w:val="center"/>
        <w:rPr>
          <w:rFonts w:asciiTheme="minorHAnsi" w:hAnsiTheme="minorHAnsi"/>
          <w:caps w:val="0"/>
          <w:sz w:val="40"/>
          <w:szCs w:val="40"/>
          <w:u w:val="single"/>
        </w:rPr>
      </w:pPr>
      <w:r>
        <w:rPr>
          <w:rFonts w:asciiTheme="minorHAnsi" w:hAnsiTheme="minorHAnsi"/>
          <w:b/>
          <w:caps w:val="0"/>
          <w:noProof/>
          <w:sz w:val="40"/>
          <w:szCs w:val="40"/>
          <w:u w:val="single"/>
        </w:rPr>
        <w:pict>
          <v:shape id="_x0000_s1079" type="#_x0000_t202" style="position:absolute;left:0;text-align:left;margin-left:394.8pt;margin-top:-84.45pt;width:45pt;height:37.4pt;z-index:251674112" stroked="f">
            <v:textbox style="mso-next-textbox:#_x0000_s1079">
              <w:txbxContent>
                <w:p w:rsidR="00795DF0" w:rsidRPr="00B44DDD" w:rsidRDefault="0031238D" w:rsidP="00795DF0">
                  <w:pPr>
                    <w:rPr>
                      <w:b/>
                      <w:sz w:val="40"/>
                      <w:szCs w:val="40"/>
                    </w:rPr>
                  </w:pPr>
                  <w:r>
                    <w:rPr>
                      <w:b/>
                      <w:sz w:val="40"/>
                      <w:szCs w:val="40"/>
                    </w:rPr>
                    <w:t>17</w:t>
                  </w:r>
                </w:p>
              </w:txbxContent>
            </v:textbox>
          </v:shape>
        </w:pict>
      </w:r>
      <w:r>
        <w:rPr>
          <w:rFonts w:asciiTheme="minorHAnsi" w:hAnsiTheme="minorHAnsi"/>
          <w:b/>
          <w:caps w:val="0"/>
          <w:noProof/>
          <w:sz w:val="40"/>
          <w:szCs w:val="40"/>
          <w:u w:val="single"/>
        </w:rPr>
        <w:pict>
          <v:shape id="_x0000_s1078" type="#_x0000_t202" style="position:absolute;left:0;text-align:left;margin-left:416.45pt;margin-top:159.1pt;width:18pt;height:18pt;z-index:251673088" stroked="f">
            <v:textbox style="mso-next-textbox:#_x0000_s1078">
              <w:txbxContent>
                <w:p w:rsidR="00795DF0" w:rsidRDefault="00795DF0" w:rsidP="00795DF0">
                  <w:pPr>
                    <w:rPr>
                      <w:b/>
                      <w:sz w:val="40"/>
                      <w:szCs w:val="40"/>
                    </w:rPr>
                  </w:pPr>
                </w:p>
                <w:p w:rsidR="00795DF0" w:rsidRDefault="00795DF0" w:rsidP="00795DF0">
                  <w:pPr>
                    <w:rPr>
                      <w:b/>
                      <w:sz w:val="40"/>
                      <w:szCs w:val="40"/>
                    </w:rPr>
                  </w:pPr>
                </w:p>
                <w:p w:rsidR="00795DF0" w:rsidRDefault="00795DF0" w:rsidP="00795DF0">
                  <w:pPr>
                    <w:rPr>
                      <w:b/>
                      <w:sz w:val="40"/>
                      <w:szCs w:val="40"/>
                    </w:rPr>
                  </w:pPr>
                </w:p>
                <w:p w:rsidR="00795DF0" w:rsidRPr="00B44DDD" w:rsidRDefault="00795DF0" w:rsidP="00795DF0">
                  <w:pPr>
                    <w:rPr>
                      <w:b/>
                      <w:sz w:val="40"/>
                      <w:szCs w:val="40"/>
                    </w:rPr>
                  </w:pPr>
                  <w:r>
                    <w:rPr>
                      <w:b/>
                      <w:sz w:val="40"/>
                      <w:szCs w:val="40"/>
                    </w:rPr>
                    <w:t>03</w:t>
                  </w:r>
                </w:p>
              </w:txbxContent>
            </v:textbox>
          </v:shape>
        </w:pict>
      </w:r>
      <w:r w:rsidR="00795DF0" w:rsidRPr="00AD5FCF">
        <w:rPr>
          <w:rFonts w:asciiTheme="minorHAnsi" w:hAnsiTheme="minorHAnsi"/>
          <w:b/>
          <w:caps w:val="0"/>
          <w:sz w:val="40"/>
          <w:szCs w:val="40"/>
          <w:u w:val="single"/>
        </w:rPr>
        <w:t>ITEM 04</w:t>
      </w:r>
    </w:p>
    <w:p w:rsidR="00795DF0" w:rsidRPr="00AD5FCF" w:rsidRDefault="00795DF0" w:rsidP="00795DF0">
      <w:pPr>
        <w:pStyle w:val="Corpodetexto2"/>
        <w:ind w:right="566"/>
        <w:rPr>
          <w:rFonts w:asciiTheme="minorHAnsi" w:hAnsiTheme="minorHAnsi"/>
          <w:caps w:val="0"/>
          <w:sz w:val="30"/>
          <w:szCs w:val="30"/>
          <w:u w:val="single"/>
        </w:rPr>
      </w:pPr>
    </w:p>
    <w:p w:rsidR="00795DF0" w:rsidRPr="00AD5FCF" w:rsidRDefault="00795DF0" w:rsidP="00795DF0">
      <w:pPr>
        <w:pStyle w:val="Corpodetexto2"/>
        <w:ind w:right="566"/>
        <w:jc w:val="center"/>
        <w:rPr>
          <w:rFonts w:asciiTheme="minorHAnsi" w:hAnsiTheme="minorHAnsi"/>
          <w:b/>
          <w:caps w:val="0"/>
          <w:sz w:val="30"/>
          <w:szCs w:val="30"/>
        </w:rPr>
      </w:pPr>
      <w:r w:rsidRPr="00AD5FCF">
        <w:rPr>
          <w:rFonts w:asciiTheme="minorHAnsi" w:hAnsiTheme="minorHAnsi"/>
          <w:b/>
          <w:caps w:val="0"/>
          <w:sz w:val="30"/>
          <w:szCs w:val="30"/>
        </w:rPr>
        <w:t>(</w:t>
      </w:r>
      <w:proofErr w:type="gramStart"/>
      <w:r w:rsidRPr="00AD5FCF">
        <w:rPr>
          <w:rFonts w:asciiTheme="minorHAnsi" w:hAnsiTheme="minorHAnsi"/>
          <w:b/>
          <w:caps w:val="0"/>
          <w:sz w:val="30"/>
          <w:szCs w:val="30"/>
        </w:rPr>
        <w:t>maioria</w:t>
      </w:r>
      <w:proofErr w:type="gramEnd"/>
      <w:r w:rsidRPr="00AD5FCF">
        <w:rPr>
          <w:rFonts w:asciiTheme="minorHAnsi" w:hAnsiTheme="minorHAnsi"/>
          <w:b/>
          <w:caps w:val="0"/>
          <w:sz w:val="30"/>
          <w:szCs w:val="30"/>
        </w:rPr>
        <w:t xml:space="preserve"> simples – votação simbólica)</w:t>
      </w:r>
    </w:p>
    <w:p w:rsidR="00795DF0" w:rsidRPr="00AD5FCF" w:rsidRDefault="00795DF0" w:rsidP="00795DF0">
      <w:pPr>
        <w:pStyle w:val="Corpodetexto2"/>
        <w:ind w:right="566"/>
        <w:jc w:val="center"/>
        <w:rPr>
          <w:rFonts w:asciiTheme="minorHAnsi" w:hAnsiTheme="minorHAnsi" w:cs="Arial"/>
          <w:caps w:val="0"/>
          <w:sz w:val="30"/>
          <w:szCs w:val="30"/>
        </w:rPr>
      </w:pPr>
    </w:p>
    <w:p w:rsidR="00795DF0" w:rsidRPr="00AD5FCF" w:rsidRDefault="00795DF0" w:rsidP="00795DF0">
      <w:pPr>
        <w:pStyle w:val="Corpodetexto2"/>
        <w:ind w:right="566"/>
        <w:rPr>
          <w:rFonts w:asciiTheme="minorHAnsi" w:hAnsiTheme="minorHAnsi" w:cs="Arial"/>
          <w:caps w:val="0"/>
          <w:sz w:val="32"/>
          <w:szCs w:val="32"/>
        </w:rPr>
      </w:pPr>
      <w:r w:rsidRPr="00AD5FCF">
        <w:rPr>
          <w:rFonts w:asciiTheme="minorHAnsi" w:hAnsiTheme="minorHAnsi" w:cs="Arial"/>
          <w:b/>
          <w:caps w:val="0"/>
          <w:sz w:val="32"/>
          <w:szCs w:val="32"/>
        </w:rPr>
        <w:t xml:space="preserve">- </w:t>
      </w:r>
      <w:r w:rsidR="0031238D" w:rsidRPr="0031238D">
        <w:rPr>
          <w:rFonts w:asciiTheme="minorHAnsi" w:hAnsiTheme="minorHAnsi" w:cs="Arial"/>
          <w:caps w:val="0"/>
          <w:sz w:val="32"/>
          <w:szCs w:val="32"/>
        </w:rPr>
        <w:t>Em única discussão e votação, o Requerimento nº 0223/15, de autoria da Vereadora Gabriela Palombo, requerendo que fique constando nos anais desta Casa de Leis a matéria publicada no jornal O Imparcial, desta cidade, em sua edição de 12 de março de 2015, em seu caderno "Cartaz", sob o título "O dia em que conheci Inezita Barroso" (Processo nº 004/15).</w:t>
      </w:r>
    </w:p>
    <w:p w:rsidR="00A45F28" w:rsidRPr="00AD5FCF" w:rsidRDefault="00A45F28" w:rsidP="00795DF0">
      <w:pPr>
        <w:pStyle w:val="Corpodetexto2"/>
        <w:ind w:right="566"/>
        <w:rPr>
          <w:rFonts w:asciiTheme="minorHAnsi" w:hAnsiTheme="minorHAnsi" w:cs="Arial"/>
          <w:caps w:val="0"/>
          <w:sz w:val="32"/>
          <w:szCs w:val="32"/>
        </w:rPr>
      </w:pPr>
    </w:p>
    <w:p w:rsidR="002736FF" w:rsidRPr="00AD5FCF" w:rsidRDefault="00795DF0" w:rsidP="00795DF0">
      <w:pPr>
        <w:pStyle w:val="Corpodetexto2"/>
        <w:ind w:right="566"/>
        <w:jc w:val="right"/>
        <w:rPr>
          <w:rFonts w:asciiTheme="minorHAnsi" w:hAnsiTheme="minorHAnsi"/>
          <w:caps w:val="0"/>
          <w:sz w:val="24"/>
          <w:szCs w:val="24"/>
        </w:rPr>
      </w:pPr>
      <w:proofErr w:type="gramStart"/>
      <w:r w:rsidRPr="00AD5FCF">
        <w:rPr>
          <w:rFonts w:asciiTheme="minorHAnsi" w:hAnsiTheme="minorHAnsi"/>
          <w:caps w:val="0"/>
          <w:sz w:val="24"/>
          <w:szCs w:val="24"/>
        </w:rPr>
        <w:t>segue</w:t>
      </w:r>
      <w:proofErr w:type="gramEnd"/>
      <w:r w:rsidRPr="00AD5FCF">
        <w:rPr>
          <w:rFonts w:asciiTheme="minorHAnsi" w:hAnsiTheme="minorHAnsi"/>
          <w:caps w:val="0"/>
          <w:sz w:val="24"/>
          <w:szCs w:val="24"/>
        </w:rPr>
        <w:t>...</w:t>
      </w:r>
    </w:p>
    <w:p w:rsidR="00795DF0" w:rsidRPr="00AD5FCF" w:rsidRDefault="00795DF0" w:rsidP="0064607F">
      <w:pPr>
        <w:rPr>
          <w:rFonts w:asciiTheme="minorHAnsi" w:hAnsiTheme="minorHAnsi"/>
          <w:caps/>
          <w:sz w:val="26"/>
          <w:szCs w:val="24"/>
        </w:rPr>
      </w:pPr>
    </w:p>
    <w:sectPr w:rsidR="00795DF0" w:rsidRPr="00AD5FCF" w:rsidSect="00CA1E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088" w:right="1418" w:bottom="567" w:left="2410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0030" w:rsidRDefault="00F60030">
      <w:r>
        <w:separator/>
      </w:r>
    </w:p>
  </w:endnote>
  <w:endnote w:type="continuationSeparator" w:id="0">
    <w:p w:rsidR="00F60030" w:rsidRDefault="00F60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4923" w:rsidRDefault="0046492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4923" w:rsidRDefault="00464923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4923" w:rsidRDefault="0046492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0030" w:rsidRDefault="00F60030">
      <w:r>
        <w:separator/>
      </w:r>
    </w:p>
  </w:footnote>
  <w:footnote w:type="continuationSeparator" w:id="0">
    <w:p w:rsidR="00F60030" w:rsidRDefault="00F600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4923" w:rsidRDefault="00464923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3A85" w:rsidRDefault="00464923">
    <w:pPr>
      <w:pStyle w:val="Cabealho"/>
      <w:tabs>
        <w:tab w:val="clear" w:pos="8838"/>
        <w:tab w:val="right" w:pos="8364"/>
      </w:tabs>
      <w:ind w:left="709" w:right="-567"/>
      <w:jc w:val="center"/>
      <w:rPr>
        <w:b/>
      </w:rPr>
    </w:pPr>
    <w:bookmarkStart w:id="0" w:name="_GoBack"/>
    <w:r>
      <w:rPr>
        <w:noProof/>
        <w:sz w:val="24"/>
        <w:szCs w:val="24"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-453225</wp:posOffset>
          </wp:positionH>
          <wp:positionV relativeFrom="paragraph">
            <wp:posOffset>8006</wp:posOffset>
          </wp:positionV>
          <wp:extent cx="798195" cy="878205"/>
          <wp:effectExtent l="0" t="0" r="0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  <w:r w:rsidR="00F60030">
      <w:rPr>
        <w:b/>
        <w:noProof/>
      </w:rPr>
      <w:pict>
        <v:line id="_x0000_s2051" style="position:absolute;left:0;text-align:left;z-index:251658752;mso-position-horizontal-relative:text;mso-position-vertical-relative:text" from="414.5pt,69.3pt" to="414.65pt,855pt" o:allowincell="f">
          <w10:wrap type="topAndBottom"/>
        </v:line>
      </w:pict>
    </w:r>
    <w:r w:rsidR="00F60030">
      <w:rPr>
        <w:b/>
        <w:noProof/>
      </w:rPr>
      <w:pict>
        <v:line id="_x0000_s2050" style="position:absolute;left:0;text-align:left;z-index:251657728;mso-position-horizontal-relative:text;mso-position-vertical-relative:text" from="-41.05pt,71.65pt" to="-41.05pt,857.4pt" o:allowincell="f">
          <w10:wrap type="topAndBottom"/>
        </v:line>
      </w:pict>
    </w:r>
  </w:p>
  <w:p w:rsidR="005B3A11" w:rsidRDefault="00523A85" w:rsidP="001E0385">
    <w:pPr>
      <w:pStyle w:val="Cabealho"/>
      <w:tabs>
        <w:tab w:val="clear" w:pos="8838"/>
        <w:tab w:val="right" w:pos="8364"/>
      </w:tabs>
      <w:ind w:left="284"/>
      <w:jc w:val="center"/>
      <w:rPr>
        <w:b/>
        <w:sz w:val="36"/>
        <w:szCs w:val="36"/>
      </w:rPr>
    </w:pPr>
    <w:r>
      <w:rPr>
        <w:b/>
        <w:sz w:val="36"/>
        <w:szCs w:val="36"/>
      </w:rPr>
      <w:t xml:space="preserve">CÂMARA MUNICIPAL DE </w:t>
    </w:r>
    <w:r w:rsidRPr="004C2C9C">
      <w:rPr>
        <w:b/>
        <w:sz w:val="36"/>
        <w:szCs w:val="36"/>
      </w:rPr>
      <w:t>ARARAQUARA</w:t>
    </w:r>
  </w:p>
  <w:p w:rsidR="00523A85" w:rsidRDefault="00523A85" w:rsidP="001E0385">
    <w:pPr>
      <w:pStyle w:val="Cabealho"/>
      <w:tabs>
        <w:tab w:val="right" w:pos="7797"/>
      </w:tabs>
      <w:ind w:left="284"/>
      <w:jc w:val="center"/>
      <w:rPr>
        <w:b/>
        <w:sz w:val="28"/>
        <w:szCs w:val="28"/>
      </w:rPr>
    </w:pPr>
    <w:r w:rsidRPr="00F02293">
      <w:rPr>
        <w:b/>
        <w:sz w:val="28"/>
        <w:szCs w:val="28"/>
      </w:rPr>
      <w:t>PALACETE VEREADOR CARLOS ALBERTO MANÇO</w:t>
    </w:r>
  </w:p>
  <w:p w:rsidR="00523A85" w:rsidRDefault="00D04BB0" w:rsidP="000913DD">
    <w:pPr>
      <w:pStyle w:val="Ttulo"/>
      <w:ind w:left="397" w:firstLine="142"/>
      <w:rPr>
        <w:rFonts w:ascii="Tahoma" w:hAnsi="Tahoma"/>
        <w:sz w:val="24"/>
      </w:rPr>
    </w:pPr>
    <w:r>
      <w:rPr>
        <w:rFonts w:ascii="Tahoma" w:hAnsi="Tahoma"/>
        <w:sz w:val="24"/>
      </w:rPr>
      <w:t>10</w:t>
    </w:r>
    <w:r w:rsidR="00D132E4">
      <w:rPr>
        <w:rFonts w:ascii="Tahoma" w:hAnsi="Tahoma"/>
        <w:sz w:val="24"/>
      </w:rPr>
      <w:t>5</w:t>
    </w:r>
    <w:r w:rsidR="00523A85" w:rsidRPr="00B9189C">
      <w:rPr>
        <w:rFonts w:ascii="Tahoma" w:hAnsi="Tahoma"/>
        <w:sz w:val="24"/>
      </w:rPr>
      <w:t xml:space="preserve">ª SESSÃO ORDINÁRIA DE </w:t>
    </w:r>
    <w:r w:rsidR="0054420B">
      <w:rPr>
        <w:rFonts w:ascii="Tahoma" w:hAnsi="Tahoma"/>
        <w:sz w:val="24"/>
      </w:rPr>
      <w:t>2</w:t>
    </w:r>
    <w:r>
      <w:rPr>
        <w:rFonts w:ascii="Tahoma" w:hAnsi="Tahoma"/>
        <w:sz w:val="24"/>
      </w:rPr>
      <w:t>8</w:t>
    </w:r>
    <w:r w:rsidR="00251C0C">
      <w:rPr>
        <w:rFonts w:ascii="Tahoma" w:hAnsi="Tahoma"/>
        <w:sz w:val="24"/>
      </w:rPr>
      <w:t xml:space="preserve"> DE </w:t>
    </w:r>
    <w:r>
      <w:rPr>
        <w:rFonts w:ascii="Tahoma" w:hAnsi="Tahoma"/>
        <w:sz w:val="24"/>
      </w:rPr>
      <w:t xml:space="preserve">ABRIL </w:t>
    </w:r>
    <w:r w:rsidR="00D5334F">
      <w:rPr>
        <w:rFonts w:ascii="Tahoma" w:hAnsi="Tahoma"/>
        <w:sz w:val="24"/>
      </w:rPr>
      <w:t>DE 2015</w:t>
    </w:r>
  </w:p>
  <w:p w:rsidR="00523A85" w:rsidRPr="005B26A6" w:rsidRDefault="00523A85" w:rsidP="005B26A6">
    <w:pPr>
      <w:pStyle w:val="Ttulo"/>
      <w:rPr>
        <w:rFonts w:ascii="Tahoma" w:hAnsi="Tahoma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4923" w:rsidRDefault="0046492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227F"/>
    <w:rsid w:val="000005E4"/>
    <w:rsid w:val="00000955"/>
    <w:rsid w:val="00010D26"/>
    <w:rsid w:val="00013DB9"/>
    <w:rsid w:val="00014D2B"/>
    <w:rsid w:val="00015137"/>
    <w:rsid w:val="00027C56"/>
    <w:rsid w:val="00037F3E"/>
    <w:rsid w:val="000407EF"/>
    <w:rsid w:val="00051888"/>
    <w:rsid w:val="00052BFF"/>
    <w:rsid w:val="00057029"/>
    <w:rsid w:val="0006336A"/>
    <w:rsid w:val="000721A5"/>
    <w:rsid w:val="000913DD"/>
    <w:rsid w:val="00094162"/>
    <w:rsid w:val="000A1BA8"/>
    <w:rsid w:val="000A54CD"/>
    <w:rsid w:val="000B1F53"/>
    <w:rsid w:val="000B2FC3"/>
    <w:rsid w:val="000C2F84"/>
    <w:rsid w:val="000D1AE9"/>
    <w:rsid w:val="000D37CB"/>
    <w:rsid w:val="000D3818"/>
    <w:rsid w:val="000D5D54"/>
    <w:rsid w:val="000E3685"/>
    <w:rsid w:val="000F1E9C"/>
    <w:rsid w:val="000F286D"/>
    <w:rsid w:val="000F31F6"/>
    <w:rsid w:val="00103301"/>
    <w:rsid w:val="00103646"/>
    <w:rsid w:val="0011726E"/>
    <w:rsid w:val="001251BF"/>
    <w:rsid w:val="00127603"/>
    <w:rsid w:val="00127637"/>
    <w:rsid w:val="00133208"/>
    <w:rsid w:val="001342C1"/>
    <w:rsid w:val="00134596"/>
    <w:rsid w:val="0013675F"/>
    <w:rsid w:val="00136FAA"/>
    <w:rsid w:val="0014343D"/>
    <w:rsid w:val="00170529"/>
    <w:rsid w:val="0017302C"/>
    <w:rsid w:val="00174D88"/>
    <w:rsid w:val="00186E48"/>
    <w:rsid w:val="00191B1D"/>
    <w:rsid w:val="001A4A24"/>
    <w:rsid w:val="001A4A28"/>
    <w:rsid w:val="001A68C3"/>
    <w:rsid w:val="001A6BA3"/>
    <w:rsid w:val="001B3B72"/>
    <w:rsid w:val="001B4280"/>
    <w:rsid w:val="001B508D"/>
    <w:rsid w:val="001D3941"/>
    <w:rsid w:val="001D4803"/>
    <w:rsid w:val="001D4D4E"/>
    <w:rsid w:val="001D7545"/>
    <w:rsid w:val="001E0385"/>
    <w:rsid w:val="001E089E"/>
    <w:rsid w:val="00200789"/>
    <w:rsid w:val="002044AF"/>
    <w:rsid w:val="00205EE5"/>
    <w:rsid w:val="00207349"/>
    <w:rsid w:val="00217232"/>
    <w:rsid w:val="002279F5"/>
    <w:rsid w:val="00236350"/>
    <w:rsid w:val="0024125C"/>
    <w:rsid w:val="002418AC"/>
    <w:rsid w:val="002450EC"/>
    <w:rsid w:val="002508A0"/>
    <w:rsid w:val="00251521"/>
    <w:rsid w:val="00251C0C"/>
    <w:rsid w:val="002548EE"/>
    <w:rsid w:val="00256D9C"/>
    <w:rsid w:val="00256F9A"/>
    <w:rsid w:val="00261A4C"/>
    <w:rsid w:val="00264213"/>
    <w:rsid w:val="002707FB"/>
    <w:rsid w:val="002736FF"/>
    <w:rsid w:val="0027426D"/>
    <w:rsid w:val="002758A8"/>
    <w:rsid w:val="002763D8"/>
    <w:rsid w:val="00281D21"/>
    <w:rsid w:val="00283A59"/>
    <w:rsid w:val="00291FB1"/>
    <w:rsid w:val="0029369B"/>
    <w:rsid w:val="00295AAB"/>
    <w:rsid w:val="002A1452"/>
    <w:rsid w:val="002A6FE1"/>
    <w:rsid w:val="002B072D"/>
    <w:rsid w:val="002B2375"/>
    <w:rsid w:val="002B2AC8"/>
    <w:rsid w:val="002D49C6"/>
    <w:rsid w:val="002E011C"/>
    <w:rsid w:val="002F5798"/>
    <w:rsid w:val="00306B9F"/>
    <w:rsid w:val="0031238D"/>
    <w:rsid w:val="003126FE"/>
    <w:rsid w:val="003131DC"/>
    <w:rsid w:val="00313746"/>
    <w:rsid w:val="00322B29"/>
    <w:rsid w:val="0032439C"/>
    <w:rsid w:val="00334C1B"/>
    <w:rsid w:val="00340209"/>
    <w:rsid w:val="00346432"/>
    <w:rsid w:val="0035179D"/>
    <w:rsid w:val="00357326"/>
    <w:rsid w:val="00363215"/>
    <w:rsid w:val="00365F83"/>
    <w:rsid w:val="00366488"/>
    <w:rsid w:val="00372412"/>
    <w:rsid w:val="003735B7"/>
    <w:rsid w:val="00375891"/>
    <w:rsid w:val="003818F8"/>
    <w:rsid w:val="00387002"/>
    <w:rsid w:val="0039143C"/>
    <w:rsid w:val="00391D3A"/>
    <w:rsid w:val="0039257F"/>
    <w:rsid w:val="003971A2"/>
    <w:rsid w:val="003A24B7"/>
    <w:rsid w:val="003A29D8"/>
    <w:rsid w:val="003A3828"/>
    <w:rsid w:val="003A5E65"/>
    <w:rsid w:val="003B0057"/>
    <w:rsid w:val="003B180D"/>
    <w:rsid w:val="003C1020"/>
    <w:rsid w:val="003C3207"/>
    <w:rsid w:val="003D3C51"/>
    <w:rsid w:val="003D5E2A"/>
    <w:rsid w:val="003E2530"/>
    <w:rsid w:val="003F7AFD"/>
    <w:rsid w:val="004025A5"/>
    <w:rsid w:val="00413841"/>
    <w:rsid w:val="00415952"/>
    <w:rsid w:val="00423515"/>
    <w:rsid w:val="00424869"/>
    <w:rsid w:val="00440BB2"/>
    <w:rsid w:val="0044227F"/>
    <w:rsid w:val="00445383"/>
    <w:rsid w:val="004472C3"/>
    <w:rsid w:val="004533A6"/>
    <w:rsid w:val="004534EA"/>
    <w:rsid w:val="0046455B"/>
    <w:rsid w:val="00464923"/>
    <w:rsid w:val="0047264E"/>
    <w:rsid w:val="0047314B"/>
    <w:rsid w:val="00473675"/>
    <w:rsid w:val="004769AC"/>
    <w:rsid w:val="004773C3"/>
    <w:rsid w:val="00482E50"/>
    <w:rsid w:val="00483515"/>
    <w:rsid w:val="00483B07"/>
    <w:rsid w:val="00485E1B"/>
    <w:rsid w:val="004A2FAE"/>
    <w:rsid w:val="004B0AFC"/>
    <w:rsid w:val="004C19E6"/>
    <w:rsid w:val="004E11AD"/>
    <w:rsid w:val="004E5060"/>
    <w:rsid w:val="004E7A9F"/>
    <w:rsid w:val="004F12E3"/>
    <w:rsid w:val="004F32F0"/>
    <w:rsid w:val="004F34DB"/>
    <w:rsid w:val="004F3F33"/>
    <w:rsid w:val="004F4905"/>
    <w:rsid w:val="004F693C"/>
    <w:rsid w:val="00506C27"/>
    <w:rsid w:val="00512B90"/>
    <w:rsid w:val="00523A85"/>
    <w:rsid w:val="0052413A"/>
    <w:rsid w:val="00540DBD"/>
    <w:rsid w:val="00541DCF"/>
    <w:rsid w:val="00543145"/>
    <w:rsid w:val="0054420B"/>
    <w:rsid w:val="005446F8"/>
    <w:rsid w:val="00551E88"/>
    <w:rsid w:val="0055456A"/>
    <w:rsid w:val="00564915"/>
    <w:rsid w:val="00566AEF"/>
    <w:rsid w:val="00574B49"/>
    <w:rsid w:val="005770BC"/>
    <w:rsid w:val="0058264D"/>
    <w:rsid w:val="00585F05"/>
    <w:rsid w:val="005878DD"/>
    <w:rsid w:val="005A472D"/>
    <w:rsid w:val="005A59A6"/>
    <w:rsid w:val="005B1C6D"/>
    <w:rsid w:val="005B26A6"/>
    <w:rsid w:val="005B3A11"/>
    <w:rsid w:val="005B5B00"/>
    <w:rsid w:val="005B6BDD"/>
    <w:rsid w:val="005C2D83"/>
    <w:rsid w:val="005D21CE"/>
    <w:rsid w:val="005E22CB"/>
    <w:rsid w:val="005E28B8"/>
    <w:rsid w:val="005E2A7F"/>
    <w:rsid w:val="005E4353"/>
    <w:rsid w:val="005F1829"/>
    <w:rsid w:val="005F51A7"/>
    <w:rsid w:val="00601B80"/>
    <w:rsid w:val="0060325B"/>
    <w:rsid w:val="00604BD2"/>
    <w:rsid w:val="00607AD2"/>
    <w:rsid w:val="00612A21"/>
    <w:rsid w:val="00613156"/>
    <w:rsid w:val="00626DB6"/>
    <w:rsid w:val="00630D2E"/>
    <w:rsid w:val="006400F2"/>
    <w:rsid w:val="0064053C"/>
    <w:rsid w:val="00642C57"/>
    <w:rsid w:val="0064607F"/>
    <w:rsid w:val="00652570"/>
    <w:rsid w:val="006576C4"/>
    <w:rsid w:val="00681335"/>
    <w:rsid w:val="00681988"/>
    <w:rsid w:val="00682EC5"/>
    <w:rsid w:val="00686E5B"/>
    <w:rsid w:val="00687A2D"/>
    <w:rsid w:val="0069143B"/>
    <w:rsid w:val="00692A95"/>
    <w:rsid w:val="00697784"/>
    <w:rsid w:val="006A1780"/>
    <w:rsid w:val="006A5F76"/>
    <w:rsid w:val="006B41E0"/>
    <w:rsid w:val="006B60F5"/>
    <w:rsid w:val="006C0416"/>
    <w:rsid w:val="006C09C5"/>
    <w:rsid w:val="006C1474"/>
    <w:rsid w:val="006C2E58"/>
    <w:rsid w:val="006D6AFB"/>
    <w:rsid w:val="006E29A1"/>
    <w:rsid w:val="006F0FBA"/>
    <w:rsid w:val="006F1183"/>
    <w:rsid w:val="00702181"/>
    <w:rsid w:val="00705EFA"/>
    <w:rsid w:val="00707BC2"/>
    <w:rsid w:val="00713DD2"/>
    <w:rsid w:val="00714CCA"/>
    <w:rsid w:val="00715F32"/>
    <w:rsid w:val="00722CE6"/>
    <w:rsid w:val="007239B7"/>
    <w:rsid w:val="00725258"/>
    <w:rsid w:val="0072598C"/>
    <w:rsid w:val="007354D7"/>
    <w:rsid w:val="00741B1D"/>
    <w:rsid w:val="00742122"/>
    <w:rsid w:val="00746981"/>
    <w:rsid w:val="00753A64"/>
    <w:rsid w:val="00755024"/>
    <w:rsid w:val="007568A8"/>
    <w:rsid w:val="00760E34"/>
    <w:rsid w:val="0076296F"/>
    <w:rsid w:val="0077214A"/>
    <w:rsid w:val="00775FCF"/>
    <w:rsid w:val="00781E6C"/>
    <w:rsid w:val="00782A41"/>
    <w:rsid w:val="0078730F"/>
    <w:rsid w:val="00787B10"/>
    <w:rsid w:val="0079055A"/>
    <w:rsid w:val="00795DF0"/>
    <w:rsid w:val="007A7C7E"/>
    <w:rsid w:val="007B22C7"/>
    <w:rsid w:val="007B6C71"/>
    <w:rsid w:val="007B6FA7"/>
    <w:rsid w:val="007C452E"/>
    <w:rsid w:val="007C6053"/>
    <w:rsid w:val="007C6F91"/>
    <w:rsid w:val="007D0379"/>
    <w:rsid w:val="007D1041"/>
    <w:rsid w:val="007D70B8"/>
    <w:rsid w:val="007E39DE"/>
    <w:rsid w:val="007F64B0"/>
    <w:rsid w:val="007F6785"/>
    <w:rsid w:val="007F79EA"/>
    <w:rsid w:val="00801051"/>
    <w:rsid w:val="0081155C"/>
    <w:rsid w:val="00811E38"/>
    <w:rsid w:val="00811EA2"/>
    <w:rsid w:val="00820148"/>
    <w:rsid w:val="00820630"/>
    <w:rsid w:val="008247F0"/>
    <w:rsid w:val="0083039B"/>
    <w:rsid w:val="008344EE"/>
    <w:rsid w:val="008350B8"/>
    <w:rsid w:val="0083642A"/>
    <w:rsid w:val="0084442A"/>
    <w:rsid w:val="00844502"/>
    <w:rsid w:val="00844EBE"/>
    <w:rsid w:val="00850408"/>
    <w:rsid w:val="008537A3"/>
    <w:rsid w:val="00864E40"/>
    <w:rsid w:val="008734E9"/>
    <w:rsid w:val="008768C0"/>
    <w:rsid w:val="008807AD"/>
    <w:rsid w:val="0088170A"/>
    <w:rsid w:val="00881D9E"/>
    <w:rsid w:val="008911BA"/>
    <w:rsid w:val="00892AB5"/>
    <w:rsid w:val="008A3445"/>
    <w:rsid w:val="008A57E9"/>
    <w:rsid w:val="008B4E3F"/>
    <w:rsid w:val="008B6369"/>
    <w:rsid w:val="008B79D2"/>
    <w:rsid w:val="008C6F27"/>
    <w:rsid w:val="008D2B9E"/>
    <w:rsid w:val="008D42BF"/>
    <w:rsid w:val="008E14A6"/>
    <w:rsid w:val="008E3C1F"/>
    <w:rsid w:val="008F1DF8"/>
    <w:rsid w:val="008F1F43"/>
    <w:rsid w:val="008F251C"/>
    <w:rsid w:val="0090119E"/>
    <w:rsid w:val="009020AE"/>
    <w:rsid w:val="00902695"/>
    <w:rsid w:val="009030A5"/>
    <w:rsid w:val="00905655"/>
    <w:rsid w:val="00907CCC"/>
    <w:rsid w:val="00916F62"/>
    <w:rsid w:val="00922ABC"/>
    <w:rsid w:val="00924C57"/>
    <w:rsid w:val="00925D7C"/>
    <w:rsid w:val="009264D7"/>
    <w:rsid w:val="0092782C"/>
    <w:rsid w:val="00934B5C"/>
    <w:rsid w:val="00935C32"/>
    <w:rsid w:val="00946FAC"/>
    <w:rsid w:val="009517A1"/>
    <w:rsid w:val="00960455"/>
    <w:rsid w:val="00970567"/>
    <w:rsid w:val="009707C2"/>
    <w:rsid w:val="009742DB"/>
    <w:rsid w:val="009755C5"/>
    <w:rsid w:val="0097618B"/>
    <w:rsid w:val="009814CE"/>
    <w:rsid w:val="009828CC"/>
    <w:rsid w:val="00984277"/>
    <w:rsid w:val="00986E30"/>
    <w:rsid w:val="00993A94"/>
    <w:rsid w:val="009A093E"/>
    <w:rsid w:val="009A3E52"/>
    <w:rsid w:val="009B47C7"/>
    <w:rsid w:val="009B7B1B"/>
    <w:rsid w:val="009E0CB9"/>
    <w:rsid w:val="009F0C6F"/>
    <w:rsid w:val="009F7A0B"/>
    <w:rsid w:val="00A1191D"/>
    <w:rsid w:val="00A212DA"/>
    <w:rsid w:val="00A250B2"/>
    <w:rsid w:val="00A35034"/>
    <w:rsid w:val="00A370FF"/>
    <w:rsid w:val="00A40136"/>
    <w:rsid w:val="00A45F28"/>
    <w:rsid w:val="00A5489B"/>
    <w:rsid w:val="00A5548C"/>
    <w:rsid w:val="00A55A6B"/>
    <w:rsid w:val="00A642F8"/>
    <w:rsid w:val="00A6645F"/>
    <w:rsid w:val="00A70441"/>
    <w:rsid w:val="00A7714C"/>
    <w:rsid w:val="00A811CF"/>
    <w:rsid w:val="00A83CBA"/>
    <w:rsid w:val="00A86FEF"/>
    <w:rsid w:val="00A908E0"/>
    <w:rsid w:val="00A91A52"/>
    <w:rsid w:val="00A94751"/>
    <w:rsid w:val="00A95974"/>
    <w:rsid w:val="00A97BEC"/>
    <w:rsid w:val="00AB0A7B"/>
    <w:rsid w:val="00AB1115"/>
    <w:rsid w:val="00AB1EA8"/>
    <w:rsid w:val="00AB3BFB"/>
    <w:rsid w:val="00AB79AF"/>
    <w:rsid w:val="00AB7C0F"/>
    <w:rsid w:val="00AD5FCF"/>
    <w:rsid w:val="00AD6025"/>
    <w:rsid w:val="00AD6194"/>
    <w:rsid w:val="00AD6912"/>
    <w:rsid w:val="00AD7AAF"/>
    <w:rsid w:val="00AE5086"/>
    <w:rsid w:val="00AE793E"/>
    <w:rsid w:val="00AE7A14"/>
    <w:rsid w:val="00AF23F5"/>
    <w:rsid w:val="00AF754A"/>
    <w:rsid w:val="00B0575E"/>
    <w:rsid w:val="00B05EB3"/>
    <w:rsid w:val="00B1255D"/>
    <w:rsid w:val="00B155F4"/>
    <w:rsid w:val="00B15DEA"/>
    <w:rsid w:val="00B1784B"/>
    <w:rsid w:val="00B21BAF"/>
    <w:rsid w:val="00B25F5E"/>
    <w:rsid w:val="00B300E2"/>
    <w:rsid w:val="00B30B1E"/>
    <w:rsid w:val="00B365E1"/>
    <w:rsid w:val="00B37B70"/>
    <w:rsid w:val="00B457C6"/>
    <w:rsid w:val="00B51325"/>
    <w:rsid w:val="00B52042"/>
    <w:rsid w:val="00B52CF0"/>
    <w:rsid w:val="00B54C71"/>
    <w:rsid w:val="00B566A5"/>
    <w:rsid w:val="00B56948"/>
    <w:rsid w:val="00B63C10"/>
    <w:rsid w:val="00B67D4D"/>
    <w:rsid w:val="00B702B7"/>
    <w:rsid w:val="00B9189C"/>
    <w:rsid w:val="00B91C4C"/>
    <w:rsid w:val="00B975C4"/>
    <w:rsid w:val="00BA1386"/>
    <w:rsid w:val="00BA1B20"/>
    <w:rsid w:val="00BA33D2"/>
    <w:rsid w:val="00BA43A0"/>
    <w:rsid w:val="00BD59E7"/>
    <w:rsid w:val="00BE44F6"/>
    <w:rsid w:val="00BF6453"/>
    <w:rsid w:val="00C012D5"/>
    <w:rsid w:val="00C06FE9"/>
    <w:rsid w:val="00C13C6E"/>
    <w:rsid w:val="00C15A6A"/>
    <w:rsid w:val="00C23472"/>
    <w:rsid w:val="00C23504"/>
    <w:rsid w:val="00C243A8"/>
    <w:rsid w:val="00C2577F"/>
    <w:rsid w:val="00C3189A"/>
    <w:rsid w:val="00C32C2E"/>
    <w:rsid w:val="00C374A5"/>
    <w:rsid w:val="00C40DE6"/>
    <w:rsid w:val="00C4298D"/>
    <w:rsid w:val="00C44AB4"/>
    <w:rsid w:val="00C50965"/>
    <w:rsid w:val="00C50C77"/>
    <w:rsid w:val="00C563F7"/>
    <w:rsid w:val="00C605D1"/>
    <w:rsid w:val="00C67055"/>
    <w:rsid w:val="00C7600F"/>
    <w:rsid w:val="00C76389"/>
    <w:rsid w:val="00C7715B"/>
    <w:rsid w:val="00C8029C"/>
    <w:rsid w:val="00C85D2A"/>
    <w:rsid w:val="00C85ECE"/>
    <w:rsid w:val="00C924BA"/>
    <w:rsid w:val="00C9745F"/>
    <w:rsid w:val="00CA01F2"/>
    <w:rsid w:val="00CA1E57"/>
    <w:rsid w:val="00CA285B"/>
    <w:rsid w:val="00CA3024"/>
    <w:rsid w:val="00CB7108"/>
    <w:rsid w:val="00CB79FD"/>
    <w:rsid w:val="00CD183E"/>
    <w:rsid w:val="00CD211D"/>
    <w:rsid w:val="00CD3959"/>
    <w:rsid w:val="00CF3186"/>
    <w:rsid w:val="00CF6EB1"/>
    <w:rsid w:val="00D037DF"/>
    <w:rsid w:val="00D042E0"/>
    <w:rsid w:val="00D04BB0"/>
    <w:rsid w:val="00D10A7C"/>
    <w:rsid w:val="00D132E4"/>
    <w:rsid w:val="00D21394"/>
    <w:rsid w:val="00D243FB"/>
    <w:rsid w:val="00D371B3"/>
    <w:rsid w:val="00D43C62"/>
    <w:rsid w:val="00D43EA8"/>
    <w:rsid w:val="00D46FFB"/>
    <w:rsid w:val="00D47865"/>
    <w:rsid w:val="00D51CD5"/>
    <w:rsid w:val="00D5334F"/>
    <w:rsid w:val="00D56723"/>
    <w:rsid w:val="00D57486"/>
    <w:rsid w:val="00D60D96"/>
    <w:rsid w:val="00D72A53"/>
    <w:rsid w:val="00D7695E"/>
    <w:rsid w:val="00D80AA1"/>
    <w:rsid w:val="00D8138C"/>
    <w:rsid w:val="00D817E2"/>
    <w:rsid w:val="00D81E60"/>
    <w:rsid w:val="00D84B8F"/>
    <w:rsid w:val="00D871CE"/>
    <w:rsid w:val="00D905AC"/>
    <w:rsid w:val="00D92D88"/>
    <w:rsid w:val="00DA0D23"/>
    <w:rsid w:val="00DA601F"/>
    <w:rsid w:val="00DA6BCB"/>
    <w:rsid w:val="00DA7A23"/>
    <w:rsid w:val="00DB09AC"/>
    <w:rsid w:val="00DB3CB0"/>
    <w:rsid w:val="00DB47BD"/>
    <w:rsid w:val="00DB4F1C"/>
    <w:rsid w:val="00DB6642"/>
    <w:rsid w:val="00DC0B72"/>
    <w:rsid w:val="00DC4E73"/>
    <w:rsid w:val="00DC76E6"/>
    <w:rsid w:val="00DD39D1"/>
    <w:rsid w:val="00DD3BDB"/>
    <w:rsid w:val="00DE2DDA"/>
    <w:rsid w:val="00DE3B3E"/>
    <w:rsid w:val="00DF0B29"/>
    <w:rsid w:val="00DF322F"/>
    <w:rsid w:val="00DF4533"/>
    <w:rsid w:val="00DF7C86"/>
    <w:rsid w:val="00DF7F11"/>
    <w:rsid w:val="00E03D25"/>
    <w:rsid w:val="00E06ACB"/>
    <w:rsid w:val="00E13667"/>
    <w:rsid w:val="00E14E15"/>
    <w:rsid w:val="00E22C84"/>
    <w:rsid w:val="00E374AA"/>
    <w:rsid w:val="00E44730"/>
    <w:rsid w:val="00E52939"/>
    <w:rsid w:val="00E52BB6"/>
    <w:rsid w:val="00E530C1"/>
    <w:rsid w:val="00E54780"/>
    <w:rsid w:val="00E620C5"/>
    <w:rsid w:val="00E63835"/>
    <w:rsid w:val="00E651D0"/>
    <w:rsid w:val="00E66316"/>
    <w:rsid w:val="00E712CC"/>
    <w:rsid w:val="00E75D6C"/>
    <w:rsid w:val="00E76FE5"/>
    <w:rsid w:val="00E83E2B"/>
    <w:rsid w:val="00E955A7"/>
    <w:rsid w:val="00EA3347"/>
    <w:rsid w:val="00EB1ECA"/>
    <w:rsid w:val="00EB28B7"/>
    <w:rsid w:val="00EC1814"/>
    <w:rsid w:val="00ED280A"/>
    <w:rsid w:val="00ED553E"/>
    <w:rsid w:val="00ED695A"/>
    <w:rsid w:val="00EF3380"/>
    <w:rsid w:val="00EF5CE6"/>
    <w:rsid w:val="00EF713A"/>
    <w:rsid w:val="00F00F72"/>
    <w:rsid w:val="00F01A27"/>
    <w:rsid w:val="00F0760D"/>
    <w:rsid w:val="00F07B64"/>
    <w:rsid w:val="00F141CA"/>
    <w:rsid w:val="00F15038"/>
    <w:rsid w:val="00F27ADE"/>
    <w:rsid w:val="00F60030"/>
    <w:rsid w:val="00F643E9"/>
    <w:rsid w:val="00F65163"/>
    <w:rsid w:val="00F66D66"/>
    <w:rsid w:val="00F676FC"/>
    <w:rsid w:val="00F75A25"/>
    <w:rsid w:val="00F768BB"/>
    <w:rsid w:val="00F83A97"/>
    <w:rsid w:val="00F901F5"/>
    <w:rsid w:val="00F9158B"/>
    <w:rsid w:val="00F92926"/>
    <w:rsid w:val="00F94E25"/>
    <w:rsid w:val="00F962F5"/>
    <w:rsid w:val="00FA1936"/>
    <w:rsid w:val="00FA28FF"/>
    <w:rsid w:val="00FA3813"/>
    <w:rsid w:val="00FA52D2"/>
    <w:rsid w:val="00FB0851"/>
    <w:rsid w:val="00FB13CD"/>
    <w:rsid w:val="00FD5DE9"/>
    <w:rsid w:val="00FD6383"/>
    <w:rsid w:val="00FF1352"/>
    <w:rsid w:val="00FF199A"/>
    <w:rsid w:val="00FF3D01"/>
    <w:rsid w:val="00FF4EEF"/>
    <w:rsid w:val="00FF59AD"/>
    <w:rsid w:val="00FF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A21FDAF2-E9D0-44D3-9553-74313318E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7A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44227F"/>
    <w:pPr>
      <w:jc w:val="center"/>
    </w:pPr>
    <w:rPr>
      <w:rFonts w:ascii="Arial" w:hAnsi="Arial"/>
      <w:b/>
      <w:sz w:val="28"/>
      <w:u w:val="single"/>
    </w:rPr>
  </w:style>
  <w:style w:type="paragraph" w:styleId="Corpodetexto2">
    <w:name w:val="Body Text 2"/>
    <w:basedOn w:val="Normal"/>
    <w:link w:val="Corpodetexto2Char"/>
    <w:rsid w:val="0044227F"/>
    <w:pPr>
      <w:jc w:val="both"/>
    </w:pPr>
    <w:rPr>
      <w:rFonts w:ascii="Arial" w:hAnsi="Arial"/>
      <w:caps/>
      <w:sz w:val="28"/>
    </w:rPr>
  </w:style>
  <w:style w:type="paragraph" w:styleId="Cabealho">
    <w:name w:val="header"/>
    <w:basedOn w:val="Normal"/>
    <w:rsid w:val="0044227F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986E30"/>
    <w:pPr>
      <w:tabs>
        <w:tab w:val="center" w:pos="4252"/>
        <w:tab w:val="right" w:pos="8504"/>
      </w:tabs>
    </w:pPr>
  </w:style>
  <w:style w:type="paragraph" w:styleId="MapadoDocumento">
    <w:name w:val="Document Map"/>
    <w:basedOn w:val="Normal"/>
    <w:link w:val="MapadoDocumentoChar"/>
    <w:rsid w:val="00935C32"/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link w:val="MapadoDocumento"/>
    <w:rsid w:val="00935C32"/>
    <w:rPr>
      <w:rFonts w:ascii="Tahoma" w:hAnsi="Tahoma" w:cs="Tahoma"/>
      <w:sz w:val="16"/>
      <w:szCs w:val="16"/>
    </w:rPr>
  </w:style>
  <w:style w:type="character" w:customStyle="1" w:styleId="Corpodetexto2Char">
    <w:name w:val="Corpo de texto 2 Char"/>
    <w:link w:val="Corpodetexto2"/>
    <w:rsid w:val="009517A1"/>
    <w:rPr>
      <w:rFonts w:ascii="Arial" w:hAnsi="Arial"/>
      <w:caps/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490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4F49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24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62FB8C-1F2A-4AD4-A188-B0CFC4050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561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ORDEM DO DIA</vt:lpstr>
    </vt:vector>
  </TitlesOfParts>
  <Company/>
  <LinksUpToDate>false</LinksUpToDate>
  <CharactersWithSpaces>3587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ORDEM DO DIA</dc:title>
  <dc:creator>DLOM</dc:creator>
  <cp:lastModifiedBy>Daniel L. O. Mattosinho</cp:lastModifiedBy>
  <cp:revision>10</cp:revision>
  <cp:lastPrinted>2015-04-23T16:40:00Z</cp:lastPrinted>
  <dcterms:created xsi:type="dcterms:W3CDTF">2015-04-23T16:14:00Z</dcterms:created>
  <dcterms:modified xsi:type="dcterms:W3CDTF">2017-07-12T20:25:00Z</dcterms:modified>
</cp:coreProperties>
</file>