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94" w:rsidRDefault="00F67494" w:rsidP="00F67494">
      <w:pPr>
        <w:jc w:val="center"/>
        <w:rPr>
          <w:b/>
          <w:bCs/>
          <w:sz w:val="24"/>
          <w:szCs w:val="24"/>
        </w:rPr>
      </w:pPr>
    </w:p>
    <w:p w:rsidR="00F67494" w:rsidRDefault="00F67494" w:rsidP="00F67494">
      <w:pPr>
        <w:jc w:val="center"/>
        <w:rPr>
          <w:b/>
          <w:bCs/>
          <w:sz w:val="24"/>
          <w:szCs w:val="24"/>
        </w:rPr>
      </w:pPr>
    </w:p>
    <w:p w:rsidR="00F67494" w:rsidRDefault="00F67494" w:rsidP="00F674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F67494" w:rsidRDefault="00F67494" w:rsidP="00F67494">
      <w:pPr>
        <w:jc w:val="center"/>
        <w:rPr>
          <w:b/>
          <w:bCs/>
          <w:sz w:val="24"/>
          <w:szCs w:val="24"/>
        </w:rPr>
      </w:pPr>
    </w:p>
    <w:p w:rsidR="00F67494" w:rsidRDefault="00F67494" w:rsidP="00F674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F67494" w:rsidRDefault="00F67494" w:rsidP="00F674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F67494" w:rsidRPr="00CD380C" w:rsidRDefault="00F67494" w:rsidP="00F67494">
      <w:pPr>
        <w:pStyle w:val="Corpodetexto2"/>
        <w:tabs>
          <w:tab w:val="left" w:pos="567"/>
        </w:tabs>
        <w:ind w:left="0"/>
        <w:rPr>
          <w:rFonts w:ascii="Arial" w:hAnsi="Arial" w:cs="Arial"/>
          <w:b w:val="0"/>
          <w:sz w:val="28"/>
          <w:szCs w:val="28"/>
        </w:rPr>
      </w:pPr>
    </w:p>
    <w:p w:rsidR="00F67494" w:rsidRPr="00CD380C" w:rsidRDefault="00F67494" w:rsidP="00F67494">
      <w:pPr>
        <w:widowControl w:val="0"/>
        <w:tabs>
          <w:tab w:val="left" w:pos="567"/>
        </w:tabs>
        <w:jc w:val="both"/>
        <w:rPr>
          <w:rFonts w:ascii="Arial" w:hAnsi="Arial" w:cs="Arial"/>
          <w:snapToGrid w:val="0"/>
          <w:sz w:val="28"/>
          <w:szCs w:val="28"/>
        </w:rPr>
      </w:pPr>
    </w:p>
    <w:p w:rsidR="00F67494" w:rsidRPr="00CD380C" w:rsidRDefault="00F67494" w:rsidP="00F67494">
      <w:pPr>
        <w:widowControl w:val="0"/>
        <w:tabs>
          <w:tab w:val="left" w:pos="567"/>
        </w:tabs>
        <w:jc w:val="both"/>
        <w:rPr>
          <w:rFonts w:ascii="Arial" w:hAnsi="Arial" w:cs="Arial"/>
          <w:snapToGrid w:val="0"/>
          <w:sz w:val="28"/>
          <w:szCs w:val="28"/>
        </w:rPr>
      </w:pPr>
    </w:p>
    <w:p w:rsidR="00F67494" w:rsidRPr="00CD380C" w:rsidRDefault="00F67494" w:rsidP="00F67494">
      <w:pPr>
        <w:widowControl w:val="0"/>
        <w:tabs>
          <w:tab w:val="left" w:pos="567"/>
        </w:tabs>
        <w:jc w:val="both"/>
        <w:rPr>
          <w:rFonts w:ascii="Arial" w:hAnsi="Arial" w:cs="Arial"/>
          <w:snapToGrid w:val="0"/>
          <w:sz w:val="28"/>
          <w:szCs w:val="28"/>
        </w:rPr>
      </w:pPr>
    </w:p>
    <w:p w:rsidR="00F67494" w:rsidRPr="007331DB" w:rsidRDefault="00F67494" w:rsidP="00F67494">
      <w:pPr>
        <w:widowControl w:val="0"/>
        <w:tabs>
          <w:tab w:val="left" w:pos="567"/>
        </w:tabs>
        <w:jc w:val="both"/>
        <w:rPr>
          <w:rFonts w:ascii="Arial" w:hAnsi="Arial" w:cs="Arial"/>
          <w:sz w:val="28"/>
          <w:szCs w:val="28"/>
        </w:rPr>
      </w:pPr>
      <w:r w:rsidRPr="000F2B88">
        <w:rPr>
          <w:rFonts w:ascii="Arial" w:hAnsi="Arial" w:cs="Arial"/>
          <w:sz w:val="28"/>
          <w:szCs w:val="28"/>
        </w:rPr>
        <w:t xml:space="preserve">Presidente: Vereador </w:t>
      </w:r>
      <w:r w:rsidR="00C115F5">
        <w:rPr>
          <w:rFonts w:ascii="Arial" w:hAnsi="Arial" w:cs="Arial"/>
          <w:sz w:val="28"/>
          <w:szCs w:val="28"/>
        </w:rPr>
        <w:t>e Vice-Presidente Tenente Santana</w:t>
      </w:r>
    </w:p>
    <w:p w:rsidR="00F67494" w:rsidRPr="000F2B88" w:rsidRDefault="00F67494" w:rsidP="00F67494">
      <w:pPr>
        <w:widowControl w:val="0"/>
        <w:tabs>
          <w:tab w:val="left" w:pos="567"/>
        </w:tabs>
        <w:jc w:val="both"/>
        <w:rPr>
          <w:rFonts w:ascii="Arial" w:hAnsi="Arial" w:cs="Arial"/>
          <w:sz w:val="28"/>
          <w:szCs w:val="28"/>
        </w:rPr>
      </w:pPr>
    </w:p>
    <w:p w:rsidR="00F67494" w:rsidRPr="000F2B88" w:rsidRDefault="00F67494" w:rsidP="00F67494">
      <w:pPr>
        <w:widowControl w:val="0"/>
        <w:tabs>
          <w:tab w:val="left" w:pos="567"/>
        </w:tabs>
        <w:jc w:val="both"/>
        <w:rPr>
          <w:rFonts w:ascii="Arial" w:hAnsi="Arial" w:cs="Arial"/>
          <w:sz w:val="28"/>
          <w:szCs w:val="28"/>
        </w:rPr>
      </w:pPr>
    </w:p>
    <w:p w:rsidR="00F67494" w:rsidRPr="000F2B88" w:rsidRDefault="00F67494" w:rsidP="00F67494">
      <w:pPr>
        <w:widowControl w:val="0"/>
        <w:tabs>
          <w:tab w:val="left" w:pos="567"/>
        </w:tabs>
        <w:jc w:val="both"/>
        <w:rPr>
          <w:rFonts w:ascii="Arial" w:hAnsi="Arial" w:cs="Arial"/>
          <w:sz w:val="28"/>
          <w:szCs w:val="28"/>
        </w:rPr>
      </w:pPr>
      <w:r w:rsidRPr="000F2B88">
        <w:rPr>
          <w:rFonts w:ascii="Arial" w:hAnsi="Arial" w:cs="Arial"/>
          <w:sz w:val="28"/>
          <w:szCs w:val="28"/>
        </w:rPr>
        <w:t xml:space="preserve">Início às 19 horas e </w:t>
      </w:r>
      <w:r>
        <w:rPr>
          <w:rFonts w:ascii="Arial" w:hAnsi="Arial" w:cs="Arial"/>
          <w:sz w:val="28"/>
          <w:szCs w:val="28"/>
        </w:rPr>
        <w:t>13</w:t>
      </w:r>
      <w:r w:rsidRPr="000F2B88">
        <w:rPr>
          <w:rFonts w:ascii="Arial" w:hAnsi="Arial" w:cs="Arial"/>
          <w:sz w:val="28"/>
          <w:szCs w:val="28"/>
        </w:rPr>
        <w:t xml:space="preserve"> minutos. Reuniu-se em sessão solene a Câmara Municipal de Araraquara, convocada pela sua Presidência por meio do Edital nº 0</w:t>
      </w:r>
      <w:r w:rsidR="00C115F5">
        <w:rPr>
          <w:rFonts w:ascii="Arial" w:hAnsi="Arial" w:cs="Arial"/>
          <w:sz w:val="28"/>
          <w:szCs w:val="28"/>
        </w:rPr>
        <w:t>5</w:t>
      </w:r>
      <w:r w:rsidRPr="000F2B88">
        <w:rPr>
          <w:rFonts w:ascii="Arial" w:hAnsi="Arial" w:cs="Arial"/>
          <w:sz w:val="28"/>
          <w:szCs w:val="28"/>
        </w:rPr>
        <w:t xml:space="preserve">, de </w:t>
      </w:r>
      <w:r>
        <w:rPr>
          <w:rFonts w:ascii="Arial" w:hAnsi="Arial" w:cs="Arial"/>
          <w:sz w:val="28"/>
          <w:szCs w:val="28"/>
        </w:rPr>
        <w:t>2</w:t>
      </w:r>
      <w:r w:rsidR="00C115F5">
        <w:rPr>
          <w:rFonts w:ascii="Arial" w:hAnsi="Arial" w:cs="Arial"/>
          <w:sz w:val="28"/>
          <w:szCs w:val="28"/>
        </w:rPr>
        <w:t>6</w:t>
      </w:r>
      <w:r w:rsidRPr="000F2B88">
        <w:rPr>
          <w:rFonts w:ascii="Arial" w:hAnsi="Arial" w:cs="Arial"/>
          <w:sz w:val="28"/>
          <w:szCs w:val="28"/>
        </w:rPr>
        <w:t xml:space="preserve"> de junho de 201</w:t>
      </w:r>
      <w:r w:rsidR="00C115F5">
        <w:rPr>
          <w:rFonts w:ascii="Arial" w:hAnsi="Arial" w:cs="Arial"/>
          <w:sz w:val="28"/>
          <w:szCs w:val="28"/>
        </w:rPr>
        <w:t>8</w:t>
      </w:r>
      <w:r w:rsidRPr="000F2B88">
        <w:rPr>
          <w:rFonts w:ascii="Arial" w:hAnsi="Arial" w:cs="Arial"/>
          <w:sz w:val="28"/>
          <w:szCs w:val="28"/>
        </w:rPr>
        <w:t xml:space="preserve">, destinada à entrega da honraria </w:t>
      </w:r>
      <w:r w:rsidRPr="007331DB">
        <w:rPr>
          <w:rFonts w:ascii="Arial" w:hAnsi="Arial" w:cs="Arial"/>
          <w:b/>
          <w:sz w:val="28"/>
          <w:szCs w:val="28"/>
        </w:rPr>
        <w:t>Diploma de Atuação na Política Sobre Drogas</w:t>
      </w:r>
      <w:r w:rsidRPr="000F2B88">
        <w:rPr>
          <w:rFonts w:ascii="Arial" w:hAnsi="Arial" w:cs="Arial"/>
          <w:sz w:val="28"/>
          <w:szCs w:val="28"/>
        </w:rPr>
        <w:t xml:space="preserve"> </w:t>
      </w:r>
      <w:r w:rsidR="00C115F5">
        <w:rPr>
          <w:rFonts w:ascii="Arial" w:hAnsi="Arial" w:cs="Arial"/>
          <w:sz w:val="28"/>
          <w:szCs w:val="28"/>
        </w:rPr>
        <w:t>ao</w:t>
      </w:r>
      <w:r>
        <w:rPr>
          <w:rFonts w:ascii="Arial" w:hAnsi="Arial" w:cs="Arial"/>
          <w:sz w:val="28"/>
          <w:szCs w:val="28"/>
        </w:rPr>
        <w:t xml:space="preserve"> Senhor </w:t>
      </w:r>
      <w:r w:rsidR="00C115F5">
        <w:rPr>
          <w:rFonts w:ascii="Arial" w:hAnsi="Arial" w:cs="Arial"/>
          <w:sz w:val="28"/>
          <w:szCs w:val="28"/>
        </w:rPr>
        <w:t>Evandro Ricardi Santana</w:t>
      </w:r>
      <w:r w:rsidRPr="000F2B88">
        <w:rPr>
          <w:rFonts w:ascii="Arial" w:hAnsi="Arial" w:cs="Arial"/>
          <w:sz w:val="28"/>
          <w:szCs w:val="28"/>
        </w:rPr>
        <w:t xml:space="preserve">. Inicialmente, o Mestre de Cerimônias, </w:t>
      </w:r>
      <w:r w:rsidR="00C115F5">
        <w:rPr>
          <w:rFonts w:ascii="Arial" w:hAnsi="Arial" w:cs="Arial"/>
          <w:sz w:val="28"/>
          <w:szCs w:val="28"/>
        </w:rPr>
        <w:t>Francisco de Assis Bergamim</w:t>
      </w:r>
      <w:r w:rsidRPr="000F2B88">
        <w:rPr>
          <w:rFonts w:ascii="Arial" w:hAnsi="Arial" w:cs="Arial"/>
          <w:sz w:val="28"/>
          <w:szCs w:val="28"/>
        </w:rPr>
        <w:t xml:space="preserve">, procedeu à formação da Mesa, que ficou assim constituída: Vereador </w:t>
      </w:r>
      <w:r w:rsidR="00C115F5">
        <w:rPr>
          <w:rFonts w:ascii="Arial" w:hAnsi="Arial" w:cs="Arial"/>
          <w:sz w:val="28"/>
          <w:szCs w:val="28"/>
        </w:rPr>
        <w:t>e Vice-Presidente Tenente Santana</w:t>
      </w:r>
      <w:r>
        <w:rPr>
          <w:rFonts w:ascii="Arial" w:hAnsi="Arial" w:cs="Arial"/>
          <w:sz w:val="28"/>
          <w:szCs w:val="28"/>
        </w:rPr>
        <w:t>, representando a Presidência desta Câmara Municipal</w:t>
      </w:r>
      <w:r w:rsidRPr="000F2B88">
        <w:rPr>
          <w:rFonts w:ascii="Arial" w:hAnsi="Arial" w:cs="Arial"/>
          <w:sz w:val="28"/>
          <w:szCs w:val="28"/>
        </w:rPr>
        <w:t xml:space="preserve">; </w:t>
      </w:r>
      <w:r w:rsidR="00C115F5">
        <w:rPr>
          <w:rFonts w:ascii="Arial" w:hAnsi="Arial" w:cs="Arial"/>
          <w:sz w:val="28"/>
          <w:szCs w:val="28"/>
        </w:rPr>
        <w:t>Coordenador de Participação Popular Alcindo Sabino, representando o Prefeito de Araraquara</w:t>
      </w:r>
      <w:r w:rsidRPr="000F2B88"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</w:rPr>
        <w:t>Presidente do Conselho Municipal de Políticas sobre Drogas (Comad)</w:t>
      </w:r>
      <w:r w:rsidRPr="000F2B88">
        <w:rPr>
          <w:rFonts w:ascii="Arial" w:hAnsi="Arial" w:cs="Arial"/>
          <w:sz w:val="28"/>
          <w:szCs w:val="28"/>
        </w:rPr>
        <w:t xml:space="preserve"> </w:t>
      </w:r>
      <w:r w:rsidR="00C115F5">
        <w:rPr>
          <w:rFonts w:ascii="Arial" w:hAnsi="Arial" w:cs="Arial"/>
          <w:sz w:val="28"/>
          <w:szCs w:val="28"/>
        </w:rPr>
        <w:t>Ari Silva Simões Braga; e o</w:t>
      </w:r>
      <w:r>
        <w:rPr>
          <w:rFonts w:ascii="Arial" w:hAnsi="Arial" w:cs="Arial"/>
          <w:sz w:val="28"/>
          <w:szCs w:val="28"/>
        </w:rPr>
        <w:t xml:space="preserve"> homenagead</w:t>
      </w:r>
      <w:r w:rsidR="00C115F5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</w:t>
      </w:r>
      <w:r w:rsidR="00C115F5">
        <w:rPr>
          <w:rFonts w:ascii="Arial" w:hAnsi="Arial" w:cs="Arial"/>
          <w:sz w:val="28"/>
          <w:szCs w:val="28"/>
        </w:rPr>
        <w:t>Evandro Ricardi Santana</w:t>
      </w:r>
      <w:r>
        <w:rPr>
          <w:rFonts w:ascii="Arial" w:hAnsi="Arial" w:cs="Arial"/>
          <w:sz w:val="28"/>
          <w:szCs w:val="28"/>
        </w:rPr>
        <w:t>, acompanhad</w:t>
      </w:r>
      <w:r w:rsidR="00C115F5">
        <w:rPr>
          <w:rFonts w:ascii="Arial" w:hAnsi="Arial" w:cs="Arial"/>
          <w:sz w:val="28"/>
          <w:szCs w:val="28"/>
        </w:rPr>
        <w:t>o</w:t>
      </w:r>
      <w:r w:rsidRPr="000F2B88">
        <w:rPr>
          <w:rFonts w:ascii="Arial" w:hAnsi="Arial" w:cs="Arial"/>
          <w:sz w:val="28"/>
          <w:szCs w:val="28"/>
        </w:rPr>
        <w:t xml:space="preserve"> de su</w:t>
      </w:r>
      <w:r w:rsidR="00C115F5">
        <w:rPr>
          <w:rFonts w:ascii="Arial" w:hAnsi="Arial" w:cs="Arial"/>
          <w:sz w:val="28"/>
          <w:szCs w:val="28"/>
        </w:rPr>
        <w:t>a</w:t>
      </w:r>
      <w:r w:rsidRPr="000F2B88">
        <w:rPr>
          <w:rFonts w:ascii="Arial" w:hAnsi="Arial" w:cs="Arial"/>
          <w:sz w:val="28"/>
          <w:szCs w:val="28"/>
        </w:rPr>
        <w:t xml:space="preserve"> espos</w:t>
      </w:r>
      <w:r w:rsidR="00C115F5">
        <w:rPr>
          <w:rFonts w:ascii="Arial" w:hAnsi="Arial" w:cs="Arial"/>
          <w:sz w:val="28"/>
          <w:szCs w:val="28"/>
        </w:rPr>
        <w:t>a</w:t>
      </w:r>
      <w:r w:rsidRPr="000F2B88">
        <w:rPr>
          <w:rFonts w:ascii="Arial" w:hAnsi="Arial" w:cs="Arial"/>
          <w:sz w:val="28"/>
          <w:szCs w:val="28"/>
        </w:rPr>
        <w:t xml:space="preserve"> </w:t>
      </w:r>
      <w:r w:rsidR="00C115F5">
        <w:rPr>
          <w:rFonts w:ascii="Arial" w:hAnsi="Arial" w:cs="Arial"/>
          <w:sz w:val="28"/>
          <w:szCs w:val="28"/>
        </w:rPr>
        <w:t>Soraya Santana</w:t>
      </w:r>
      <w:r w:rsidRPr="000F2B88">
        <w:rPr>
          <w:rFonts w:ascii="Arial" w:hAnsi="Arial" w:cs="Arial"/>
          <w:sz w:val="28"/>
          <w:szCs w:val="28"/>
        </w:rPr>
        <w:t xml:space="preserve">. A Presidência, “SOB A PROTEÇÃO DE DEUS”, deu por iniciados os trabalhos. O cerimonialista convidou todos os presentes a acompanhar a execução do Hino Nacional Brasileiro e do Hino de Araraquara. Logo após, o mestre de cerimônias </w:t>
      </w:r>
      <w:r w:rsidR="00195A94">
        <w:rPr>
          <w:rFonts w:ascii="Arial" w:hAnsi="Arial" w:cs="Arial"/>
          <w:sz w:val="28"/>
          <w:szCs w:val="28"/>
        </w:rPr>
        <w:t>fez a leitura dos ofícios recebidos relativos à presente sessão.</w:t>
      </w:r>
      <w:r w:rsidRPr="000F2B88">
        <w:rPr>
          <w:rFonts w:ascii="Arial" w:hAnsi="Arial" w:cs="Arial"/>
          <w:sz w:val="28"/>
          <w:szCs w:val="28"/>
        </w:rPr>
        <w:t xml:space="preserve"> A seguir, houve a apresentação de um</w:t>
      </w:r>
      <w:r w:rsidR="004A5DEA">
        <w:rPr>
          <w:rFonts w:ascii="Arial" w:hAnsi="Arial" w:cs="Arial"/>
          <w:sz w:val="28"/>
          <w:szCs w:val="28"/>
        </w:rPr>
        <w:t xml:space="preserve"> vídeo com a história de vida do</w:t>
      </w:r>
      <w:r w:rsidRPr="000F2B88">
        <w:rPr>
          <w:rFonts w:ascii="Arial" w:hAnsi="Arial" w:cs="Arial"/>
          <w:sz w:val="28"/>
          <w:szCs w:val="28"/>
        </w:rPr>
        <w:t xml:space="preserve"> homenagead</w:t>
      </w:r>
      <w:r w:rsidR="004A5DEA">
        <w:rPr>
          <w:rFonts w:ascii="Arial" w:hAnsi="Arial" w:cs="Arial"/>
          <w:sz w:val="28"/>
          <w:szCs w:val="28"/>
        </w:rPr>
        <w:t>o</w:t>
      </w:r>
      <w:r w:rsidRPr="000F2B88">
        <w:rPr>
          <w:rFonts w:ascii="Arial" w:hAnsi="Arial" w:cs="Arial"/>
          <w:sz w:val="28"/>
          <w:szCs w:val="28"/>
        </w:rPr>
        <w:t xml:space="preserve">. Destacando o significado da sessão, fizeram uso da palavra </w:t>
      </w:r>
      <w:r>
        <w:rPr>
          <w:rFonts w:ascii="Arial" w:hAnsi="Arial" w:cs="Arial"/>
          <w:sz w:val="28"/>
          <w:szCs w:val="28"/>
        </w:rPr>
        <w:t xml:space="preserve">o </w:t>
      </w:r>
      <w:r w:rsidR="004A5DEA" w:rsidRPr="004A5DEA">
        <w:rPr>
          <w:rFonts w:ascii="Arial" w:hAnsi="Arial" w:cs="Arial"/>
          <w:sz w:val="28"/>
          <w:szCs w:val="28"/>
        </w:rPr>
        <w:t>Presidente do Conselho Municipal de Políticas sobre Drogas (Comad) Ari Silva Simões Braga</w:t>
      </w:r>
      <w:r>
        <w:rPr>
          <w:rFonts w:ascii="Arial" w:hAnsi="Arial" w:cs="Arial"/>
          <w:sz w:val="28"/>
          <w:szCs w:val="28"/>
        </w:rPr>
        <w:t xml:space="preserve">, </w:t>
      </w:r>
      <w:r w:rsidR="004A5DEA">
        <w:rPr>
          <w:rFonts w:ascii="Arial" w:hAnsi="Arial" w:cs="Arial"/>
          <w:sz w:val="28"/>
          <w:szCs w:val="28"/>
        </w:rPr>
        <w:t xml:space="preserve">o Coordenador de Participação </w:t>
      </w:r>
      <w:r w:rsidR="004A5DEA">
        <w:rPr>
          <w:rFonts w:ascii="Arial" w:hAnsi="Arial" w:cs="Arial"/>
          <w:sz w:val="28"/>
          <w:szCs w:val="28"/>
        </w:rPr>
        <w:lastRenderedPageBreak/>
        <w:t>Popular Alcindo Sabino</w:t>
      </w:r>
      <w:r w:rsidRPr="000F2B88">
        <w:rPr>
          <w:rFonts w:ascii="Arial" w:hAnsi="Arial" w:cs="Arial"/>
          <w:sz w:val="28"/>
          <w:szCs w:val="28"/>
        </w:rPr>
        <w:t xml:space="preserve"> e o </w:t>
      </w:r>
      <w:r w:rsidR="004A5DEA" w:rsidRPr="000F2B88">
        <w:rPr>
          <w:rFonts w:ascii="Arial" w:hAnsi="Arial" w:cs="Arial"/>
          <w:sz w:val="28"/>
          <w:szCs w:val="28"/>
        </w:rPr>
        <w:t xml:space="preserve">Vereador </w:t>
      </w:r>
      <w:r w:rsidR="004A5DEA">
        <w:rPr>
          <w:rFonts w:ascii="Arial" w:hAnsi="Arial" w:cs="Arial"/>
          <w:sz w:val="28"/>
          <w:szCs w:val="28"/>
        </w:rPr>
        <w:t>e Vice-Presidente Tenente Santana</w:t>
      </w:r>
      <w:r w:rsidRPr="000F2B88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Logo após, o mestre de cerimônias</w:t>
      </w:r>
      <w:r w:rsidRPr="00B217D1">
        <w:rPr>
          <w:rFonts w:ascii="Arial" w:hAnsi="Arial" w:cs="Arial"/>
          <w:sz w:val="28"/>
          <w:szCs w:val="28"/>
        </w:rPr>
        <w:t xml:space="preserve"> procedeu à leitura do Ato nº </w:t>
      </w:r>
      <w:r w:rsidR="004A5DEA">
        <w:rPr>
          <w:rFonts w:ascii="Arial" w:hAnsi="Arial" w:cs="Arial"/>
          <w:sz w:val="28"/>
          <w:szCs w:val="28"/>
        </w:rPr>
        <w:t>13</w:t>
      </w:r>
      <w:r w:rsidRPr="00B217D1">
        <w:rPr>
          <w:rFonts w:ascii="Arial" w:hAnsi="Arial" w:cs="Arial"/>
          <w:sz w:val="28"/>
          <w:szCs w:val="28"/>
        </w:rPr>
        <w:t xml:space="preserve">, de </w:t>
      </w:r>
      <w:r>
        <w:rPr>
          <w:rFonts w:ascii="Arial" w:hAnsi="Arial" w:cs="Arial"/>
          <w:sz w:val="28"/>
          <w:szCs w:val="28"/>
        </w:rPr>
        <w:t>2</w:t>
      </w:r>
      <w:r w:rsidR="004A5DEA">
        <w:rPr>
          <w:rFonts w:ascii="Arial" w:hAnsi="Arial" w:cs="Arial"/>
          <w:sz w:val="28"/>
          <w:szCs w:val="28"/>
        </w:rPr>
        <w:t>8</w:t>
      </w:r>
      <w:r w:rsidRPr="00B217D1">
        <w:rPr>
          <w:rFonts w:ascii="Arial" w:hAnsi="Arial" w:cs="Arial"/>
          <w:sz w:val="28"/>
          <w:szCs w:val="28"/>
        </w:rPr>
        <w:t xml:space="preserve"> de ma</w:t>
      </w:r>
      <w:r>
        <w:rPr>
          <w:rFonts w:ascii="Arial" w:hAnsi="Arial" w:cs="Arial"/>
          <w:sz w:val="28"/>
          <w:szCs w:val="28"/>
        </w:rPr>
        <w:t>i</w:t>
      </w:r>
      <w:r w:rsidRPr="00B217D1">
        <w:rPr>
          <w:rFonts w:ascii="Arial" w:hAnsi="Arial" w:cs="Arial"/>
          <w:sz w:val="28"/>
          <w:szCs w:val="28"/>
        </w:rPr>
        <w:t>o de 201</w:t>
      </w:r>
      <w:r w:rsidR="004A5DEA">
        <w:rPr>
          <w:rFonts w:ascii="Arial" w:hAnsi="Arial" w:cs="Arial"/>
          <w:sz w:val="28"/>
          <w:szCs w:val="28"/>
        </w:rPr>
        <w:t>8</w:t>
      </w:r>
      <w:r w:rsidRPr="00B217D1">
        <w:rPr>
          <w:rFonts w:ascii="Arial" w:hAnsi="Arial" w:cs="Arial"/>
          <w:sz w:val="28"/>
          <w:szCs w:val="28"/>
        </w:rPr>
        <w:t xml:space="preserve">, concessivo da honraria Diploma de Atuação na Política Sobre Drogas </w:t>
      </w:r>
      <w:r w:rsidR="004A5DEA">
        <w:rPr>
          <w:rFonts w:ascii="Arial" w:hAnsi="Arial" w:cs="Arial"/>
          <w:sz w:val="28"/>
          <w:szCs w:val="28"/>
        </w:rPr>
        <w:t>ao Senhor Evandro Ricardi Santana</w:t>
      </w:r>
      <w:r w:rsidRPr="00B217D1">
        <w:rPr>
          <w:rFonts w:ascii="Arial" w:hAnsi="Arial" w:cs="Arial"/>
          <w:sz w:val="28"/>
          <w:szCs w:val="28"/>
        </w:rPr>
        <w:t>, de autoria da Mesa da Câmara Municipal de Araraquara.</w:t>
      </w:r>
      <w:r>
        <w:rPr>
          <w:rFonts w:ascii="Arial" w:hAnsi="Arial" w:cs="Arial"/>
          <w:sz w:val="28"/>
          <w:szCs w:val="28"/>
        </w:rPr>
        <w:t xml:space="preserve"> </w:t>
      </w:r>
      <w:r w:rsidRPr="000F2B88">
        <w:rPr>
          <w:rFonts w:ascii="Arial" w:hAnsi="Arial" w:cs="Arial"/>
          <w:sz w:val="28"/>
          <w:szCs w:val="28"/>
        </w:rPr>
        <w:t xml:space="preserve">Houve a efetiva entrega do título </w:t>
      </w:r>
      <w:r w:rsidR="004A5DEA">
        <w:rPr>
          <w:rFonts w:ascii="Arial" w:hAnsi="Arial" w:cs="Arial"/>
          <w:sz w:val="28"/>
          <w:szCs w:val="28"/>
        </w:rPr>
        <w:t>ao</w:t>
      </w:r>
      <w:r w:rsidRPr="000F2B88">
        <w:rPr>
          <w:rFonts w:ascii="Arial" w:hAnsi="Arial" w:cs="Arial"/>
          <w:sz w:val="28"/>
          <w:szCs w:val="28"/>
        </w:rPr>
        <w:t xml:space="preserve"> homenagead</w:t>
      </w:r>
      <w:r w:rsidR="004A5DEA">
        <w:rPr>
          <w:rFonts w:ascii="Arial" w:hAnsi="Arial" w:cs="Arial"/>
          <w:sz w:val="28"/>
          <w:szCs w:val="28"/>
        </w:rPr>
        <w:t>o</w:t>
      </w:r>
      <w:r w:rsidRPr="000F2B88">
        <w:rPr>
          <w:rFonts w:ascii="Arial" w:hAnsi="Arial" w:cs="Arial"/>
          <w:sz w:val="28"/>
          <w:szCs w:val="28"/>
        </w:rPr>
        <w:t xml:space="preserve"> pelo </w:t>
      </w:r>
      <w:r w:rsidR="004A5DEA" w:rsidRPr="000F2B88">
        <w:rPr>
          <w:rFonts w:ascii="Arial" w:hAnsi="Arial" w:cs="Arial"/>
          <w:sz w:val="28"/>
          <w:szCs w:val="28"/>
        </w:rPr>
        <w:t xml:space="preserve">Vereador </w:t>
      </w:r>
      <w:r w:rsidR="004A5DEA">
        <w:rPr>
          <w:rFonts w:ascii="Arial" w:hAnsi="Arial" w:cs="Arial"/>
          <w:sz w:val="28"/>
          <w:szCs w:val="28"/>
        </w:rPr>
        <w:t>e Vice-Presidente Tenente Santana</w:t>
      </w:r>
      <w:r>
        <w:rPr>
          <w:rFonts w:ascii="Arial" w:hAnsi="Arial" w:cs="Arial"/>
          <w:sz w:val="28"/>
          <w:szCs w:val="28"/>
        </w:rPr>
        <w:t>, pel</w:t>
      </w:r>
      <w:r w:rsidR="004A5DEA">
        <w:rPr>
          <w:rFonts w:ascii="Arial" w:hAnsi="Arial" w:cs="Arial"/>
          <w:sz w:val="28"/>
          <w:szCs w:val="28"/>
        </w:rPr>
        <w:t>o</w:t>
      </w:r>
      <w:r w:rsidRPr="000F2B88">
        <w:rPr>
          <w:rFonts w:ascii="Arial" w:hAnsi="Arial" w:cs="Arial"/>
          <w:sz w:val="28"/>
          <w:szCs w:val="28"/>
        </w:rPr>
        <w:t xml:space="preserve"> </w:t>
      </w:r>
      <w:r w:rsidR="004A5DEA">
        <w:rPr>
          <w:rFonts w:ascii="Arial" w:hAnsi="Arial" w:cs="Arial"/>
          <w:sz w:val="28"/>
          <w:szCs w:val="28"/>
        </w:rPr>
        <w:t>Coordenador de Participação Popular Alcindo Sabino</w:t>
      </w:r>
      <w:r>
        <w:rPr>
          <w:rFonts w:ascii="Arial" w:hAnsi="Arial" w:cs="Arial"/>
          <w:sz w:val="28"/>
          <w:szCs w:val="28"/>
        </w:rPr>
        <w:t xml:space="preserve"> e pelo</w:t>
      </w:r>
      <w:r w:rsidRPr="000F2B88">
        <w:rPr>
          <w:rFonts w:ascii="Arial" w:hAnsi="Arial" w:cs="Arial"/>
          <w:sz w:val="28"/>
          <w:szCs w:val="28"/>
        </w:rPr>
        <w:t xml:space="preserve"> </w:t>
      </w:r>
      <w:r w:rsidR="004A5DEA">
        <w:rPr>
          <w:rFonts w:ascii="Arial" w:hAnsi="Arial" w:cs="Arial"/>
          <w:sz w:val="28"/>
          <w:szCs w:val="28"/>
        </w:rPr>
        <w:t>Presidente do Conselho Municipal de Políticas sobre Drogas (Comad)</w:t>
      </w:r>
      <w:r w:rsidR="004A5DEA" w:rsidRPr="000F2B88">
        <w:rPr>
          <w:rFonts w:ascii="Arial" w:hAnsi="Arial" w:cs="Arial"/>
          <w:sz w:val="28"/>
          <w:szCs w:val="28"/>
        </w:rPr>
        <w:t xml:space="preserve"> </w:t>
      </w:r>
      <w:r w:rsidR="004A5DEA">
        <w:rPr>
          <w:rFonts w:ascii="Arial" w:hAnsi="Arial" w:cs="Arial"/>
          <w:sz w:val="28"/>
          <w:szCs w:val="28"/>
        </w:rPr>
        <w:t>Ari Silva Simões Braga</w:t>
      </w:r>
      <w:r w:rsidRPr="000F2B88">
        <w:rPr>
          <w:rFonts w:ascii="Arial" w:hAnsi="Arial" w:cs="Arial"/>
          <w:sz w:val="28"/>
          <w:szCs w:val="28"/>
        </w:rPr>
        <w:t xml:space="preserve">. </w:t>
      </w:r>
      <w:r w:rsidR="0088080B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Senhor </w:t>
      </w:r>
      <w:r w:rsidR="0088080B">
        <w:rPr>
          <w:rFonts w:ascii="Arial" w:hAnsi="Arial" w:cs="Arial"/>
          <w:sz w:val="28"/>
          <w:szCs w:val="28"/>
        </w:rPr>
        <w:t>Evandro Ricardi Santana</w:t>
      </w:r>
      <w:r w:rsidR="0088080B" w:rsidRPr="000F2B88">
        <w:rPr>
          <w:rFonts w:ascii="Arial" w:hAnsi="Arial" w:cs="Arial"/>
          <w:sz w:val="28"/>
          <w:szCs w:val="28"/>
        </w:rPr>
        <w:t xml:space="preserve"> </w:t>
      </w:r>
      <w:r w:rsidRPr="000F2B88">
        <w:rPr>
          <w:rFonts w:ascii="Arial" w:hAnsi="Arial" w:cs="Arial"/>
          <w:sz w:val="28"/>
          <w:szCs w:val="28"/>
        </w:rPr>
        <w:t xml:space="preserve">agradeceu a honraria recebida. </w:t>
      </w:r>
      <w:r w:rsidR="0088080B" w:rsidRPr="0088080B">
        <w:rPr>
          <w:rFonts w:ascii="Arial" w:hAnsi="Arial" w:cs="Arial"/>
          <w:sz w:val="28"/>
          <w:szCs w:val="28"/>
        </w:rPr>
        <w:t xml:space="preserve">Em continuidade às homenagens do legislativo, a </w:t>
      </w:r>
      <w:r w:rsidR="0088080B">
        <w:rPr>
          <w:rFonts w:ascii="Arial" w:hAnsi="Arial" w:cs="Arial"/>
          <w:sz w:val="28"/>
          <w:szCs w:val="28"/>
        </w:rPr>
        <w:t>filha do homenageado, Eduarda Santana,</w:t>
      </w:r>
      <w:r w:rsidR="0088080B" w:rsidRPr="0088080B">
        <w:rPr>
          <w:rFonts w:ascii="Arial" w:hAnsi="Arial" w:cs="Arial"/>
          <w:sz w:val="28"/>
          <w:szCs w:val="28"/>
        </w:rPr>
        <w:t xml:space="preserve"> procedeu à entrega de flores para a senhora </w:t>
      </w:r>
      <w:r w:rsidR="0088080B">
        <w:rPr>
          <w:rFonts w:ascii="Arial" w:hAnsi="Arial" w:cs="Arial"/>
          <w:sz w:val="28"/>
          <w:szCs w:val="28"/>
        </w:rPr>
        <w:t>Soraya Santana</w:t>
      </w:r>
      <w:r w:rsidR="0088080B" w:rsidRPr="0088080B">
        <w:rPr>
          <w:rFonts w:ascii="Arial" w:hAnsi="Arial" w:cs="Arial"/>
          <w:sz w:val="28"/>
          <w:szCs w:val="28"/>
        </w:rPr>
        <w:t>, esposa do homenageado.</w:t>
      </w:r>
      <w:r w:rsidRPr="000F2B88">
        <w:rPr>
          <w:rFonts w:ascii="Arial" w:hAnsi="Arial" w:cs="Arial"/>
          <w:sz w:val="28"/>
          <w:szCs w:val="28"/>
        </w:rPr>
        <w:t xml:space="preserve"> Finalizando, a Presidência agradeceu a presença de todos e, “SOB A PROTEÇÃO DE DEUS”, deu por encerrados os trabalhos às 20 horas e </w:t>
      </w:r>
      <w:r w:rsidR="0088080B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5</w:t>
      </w:r>
      <w:r w:rsidRPr="000F2B88">
        <w:rPr>
          <w:rFonts w:ascii="Arial" w:hAnsi="Arial" w:cs="Arial"/>
          <w:sz w:val="28"/>
          <w:szCs w:val="28"/>
        </w:rPr>
        <w:t xml:space="preserve"> minutos. Esta ata foi lavrada nos termos do artigo 156 da Resolução nº 399, de 14 de novembro de 2012 – Regimento Interno da Câmara Municipal. Todo o ocorri</w:t>
      </w:r>
      <w:r w:rsidR="00074EAD">
        <w:rPr>
          <w:rFonts w:ascii="Arial" w:hAnsi="Arial" w:cs="Arial"/>
          <w:sz w:val="28"/>
          <w:szCs w:val="28"/>
        </w:rPr>
        <w:t xml:space="preserve">do nesta sessão está gravado em </w:t>
      </w:r>
      <w:r w:rsidRPr="000F2B88">
        <w:rPr>
          <w:rFonts w:ascii="Arial" w:hAnsi="Arial" w:cs="Arial"/>
          <w:sz w:val="28"/>
          <w:szCs w:val="28"/>
        </w:rPr>
        <w:t xml:space="preserve">mídia de DVD – </w:t>
      </w:r>
      <w:r w:rsidRPr="0088080B">
        <w:rPr>
          <w:rFonts w:ascii="Arial" w:hAnsi="Arial" w:cs="Arial"/>
          <w:i/>
          <w:sz w:val="28"/>
          <w:szCs w:val="28"/>
        </w:rPr>
        <w:t>digital video dis</w:t>
      </w:r>
      <w:r w:rsidR="0088080B">
        <w:rPr>
          <w:rFonts w:ascii="Arial" w:hAnsi="Arial" w:cs="Arial"/>
          <w:i/>
          <w:sz w:val="28"/>
          <w:szCs w:val="28"/>
        </w:rPr>
        <w:t>c</w:t>
      </w:r>
      <w:r w:rsidR="00074EAD">
        <w:rPr>
          <w:rFonts w:ascii="Arial" w:hAnsi="Arial" w:cs="Arial"/>
          <w:sz w:val="28"/>
          <w:szCs w:val="28"/>
        </w:rPr>
        <w:t>, devidamente catalogada, que se encontra</w:t>
      </w:r>
      <w:r w:rsidRPr="000F2B88">
        <w:rPr>
          <w:rFonts w:ascii="Arial" w:hAnsi="Arial" w:cs="Arial"/>
          <w:sz w:val="28"/>
          <w:szCs w:val="28"/>
        </w:rPr>
        <w:t xml:space="preserve"> arqu</w:t>
      </w:r>
      <w:r w:rsidR="00074EAD">
        <w:rPr>
          <w:rFonts w:ascii="Arial" w:hAnsi="Arial" w:cs="Arial"/>
          <w:sz w:val="28"/>
          <w:szCs w:val="28"/>
        </w:rPr>
        <w:t>ivada</w:t>
      </w:r>
      <w:r w:rsidRPr="000F2B88">
        <w:rPr>
          <w:rFonts w:ascii="Arial" w:hAnsi="Arial" w:cs="Arial"/>
          <w:sz w:val="28"/>
          <w:szCs w:val="28"/>
        </w:rPr>
        <w:t xml:space="preserve"> em local apropriado. Eu, __________________________, </w:t>
      </w:r>
      <w:r>
        <w:rPr>
          <w:rFonts w:ascii="Arial" w:hAnsi="Arial" w:cs="Arial"/>
          <w:sz w:val="28"/>
          <w:szCs w:val="28"/>
        </w:rPr>
        <w:t>Presidente dos Trabalhos</w:t>
      </w:r>
      <w:r w:rsidRPr="000F2B88">
        <w:rPr>
          <w:rFonts w:ascii="Arial" w:hAnsi="Arial" w:cs="Arial"/>
          <w:sz w:val="28"/>
          <w:szCs w:val="28"/>
        </w:rPr>
        <w:t>, assino a presente ata.</w:t>
      </w:r>
      <w:r>
        <w:rPr>
          <w:rFonts w:ascii="Arial" w:hAnsi="Arial" w:cs="Arial"/>
          <w:sz w:val="28"/>
          <w:szCs w:val="28"/>
        </w:rPr>
        <w:t xml:space="preserve"> =/=/=/=/=/=/=/=/=/</w:t>
      </w:r>
      <w:r w:rsidR="0088080B">
        <w:rPr>
          <w:rFonts w:ascii="Arial" w:hAnsi="Arial" w:cs="Arial"/>
          <w:sz w:val="28"/>
          <w:szCs w:val="28"/>
        </w:rPr>
        <w:t>=/=/=/=/=/=/=/=/</w:t>
      </w:r>
      <w:r w:rsidR="00074EAD">
        <w:rPr>
          <w:rFonts w:ascii="Arial" w:hAnsi="Arial" w:cs="Arial"/>
          <w:sz w:val="28"/>
          <w:szCs w:val="28"/>
        </w:rPr>
        <w:t>/=/=/=//=/=/=//=/=/=/</w:t>
      </w:r>
    </w:p>
    <w:p w:rsidR="00F67494" w:rsidRPr="000F2B88" w:rsidRDefault="00F67494" w:rsidP="00F67494">
      <w:pPr>
        <w:widowControl w:val="0"/>
        <w:tabs>
          <w:tab w:val="left" w:pos="567"/>
        </w:tabs>
        <w:jc w:val="both"/>
        <w:rPr>
          <w:rFonts w:ascii="Arial" w:hAnsi="Arial" w:cs="Arial"/>
          <w:sz w:val="28"/>
          <w:szCs w:val="28"/>
        </w:rPr>
      </w:pPr>
    </w:p>
    <w:p w:rsidR="00F67494" w:rsidRPr="000F2B88" w:rsidRDefault="00F67494" w:rsidP="00F67494">
      <w:pPr>
        <w:widowControl w:val="0"/>
        <w:tabs>
          <w:tab w:val="left" w:pos="567"/>
        </w:tabs>
        <w:jc w:val="both"/>
        <w:rPr>
          <w:rFonts w:ascii="Arial" w:hAnsi="Arial" w:cs="Arial"/>
          <w:sz w:val="28"/>
          <w:szCs w:val="28"/>
        </w:rPr>
      </w:pPr>
    </w:p>
    <w:p w:rsidR="00F67494" w:rsidRPr="000F2B88" w:rsidRDefault="00F67494" w:rsidP="00F67494">
      <w:pPr>
        <w:widowControl w:val="0"/>
        <w:tabs>
          <w:tab w:val="left" w:pos="567"/>
        </w:tabs>
        <w:jc w:val="center"/>
        <w:rPr>
          <w:rFonts w:ascii="Arial" w:hAnsi="Arial" w:cs="Arial"/>
          <w:sz w:val="28"/>
          <w:szCs w:val="28"/>
        </w:rPr>
      </w:pPr>
      <w:r w:rsidRPr="000F2B88">
        <w:rPr>
          <w:rFonts w:ascii="Arial" w:hAnsi="Arial" w:cs="Arial"/>
          <w:sz w:val="28"/>
          <w:szCs w:val="28"/>
        </w:rPr>
        <w:t>_________________________</w:t>
      </w:r>
    </w:p>
    <w:p w:rsidR="00F67494" w:rsidRPr="007E5EE3" w:rsidRDefault="00F67494" w:rsidP="00F67494">
      <w:pPr>
        <w:widowControl w:val="0"/>
        <w:tabs>
          <w:tab w:val="left" w:pos="567"/>
        </w:tabs>
        <w:jc w:val="center"/>
      </w:pPr>
      <w:r w:rsidRPr="000F2B88">
        <w:rPr>
          <w:rFonts w:ascii="Arial" w:hAnsi="Arial" w:cs="Arial"/>
          <w:sz w:val="28"/>
          <w:szCs w:val="28"/>
        </w:rPr>
        <w:t>Presidente</w:t>
      </w:r>
    </w:p>
    <w:p w:rsidR="00B43951" w:rsidRPr="00F67494" w:rsidRDefault="00B43951" w:rsidP="00F67494">
      <w:bookmarkStart w:id="0" w:name="_GoBack"/>
      <w:bookmarkEnd w:id="0"/>
    </w:p>
    <w:sectPr w:rsidR="00B43951" w:rsidRPr="00F67494" w:rsidSect="00D30FF3">
      <w:headerReference w:type="default" r:id="rId6"/>
      <w:pgSz w:w="11907" w:h="16840" w:code="9"/>
      <w:pgMar w:top="1276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F6" w:rsidRDefault="007355F6">
      <w:r>
        <w:separator/>
      </w:r>
    </w:p>
  </w:endnote>
  <w:endnote w:type="continuationSeparator" w:id="0">
    <w:p w:rsidR="007355F6" w:rsidRDefault="0073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F6" w:rsidRDefault="007355F6">
      <w:r>
        <w:separator/>
      </w:r>
    </w:p>
  </w:footnote>
  <w:footnote w:type="continuationSeparator" w:id="0">
    <w:p w:rsidR="007355F6" w:rsidRDefault="00735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894" w:rsidRDefault="00D40350" w:rsidP="00142F7F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74EA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75894" w:rsidRPr="00280EC3" w:rsidRDefault="007355F6" w:rsidP="00280EC3">
    <w:pPr>
      <w:pStyle w:val="Cabealho"/>
      <w:jc w:val="center"/>
      <w:rPr>
        <w:rFonts w:ascii="Arial" w:hAnsi="Arial" w:cs="Arial"/>
        <w:sz w:val="30"/>
        <w:szCs w:val="30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975894" w:rsidRDefault="00975894" w:rsidP="000B633E">
    <w:pPr>
      <w:pStyle w:val="Cabealho"/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0B7FA9">
      <w:rPr>
        <w:rFonts w:ascii="Arial" w:hAnsi="Arial" w:cs="Arial"/>
        <w:sz w:val="30"/>
        <w:szCs w:val="30"/>
        <w:u w:val="single"/>
      </w:rPr>
      <w:t>6</w:t>
    </w:r>
    <w:r>
      <w:rPr>
        <w:rFonts w:ascii="Arial" w:hAnsi="Arial" w:cs="Arial"/>
        <w:sz w:val="30"/>
        <w:szCs w:val="30"/>
        <w:u w:val="single"/>
      </w:rPr>
      <w:t>ª Sessão Solene da 1</w:t>
    </w:r>
    <w:r w:rsidR="00142F7F">
      <w:rPr>
        <w:rFonts w:ascii="Arial" w:hAnsi="Arial" w:cs="Arial"/>
        <w:sz w:val="30"/>
        <w:szCs w:val="30"/>
        <w:u w:val="single"/>
      </w:rPr>
      <w:t>7ª L</w:t>
    </w:r>
    <w:r>
      <w:rPr>
        <w:rFonts w:ascii="Arial" w:hAnsi="Arial" w:cs="Arial"/>
        <w:sz w:val="30"/>
        <w:szCs w:val="30"/>
        <w:u w:val="single"/>
      </w:rPr>
      <w:t>egislatura da Câmara Municipal de Araraquara</w:t>
    </w:r>
    <w:r w:rsidR="00142F7F">
      <w:rPr>
        <w:rFonts w:ascii="Arial" w:hAnsi="Arial" w:cs="Arial"/>
        <w:sz w:val="30"/>
        <w:szCs w:val="30"/>
        <w:u w:val="single"/>
      </w:rPr>
      <w:t xml:space="preserve">, realizada em </w:t>
    </w:r>
    <w:r w:rsidR="000B7FA9">
      <w:rPr>
        <w:rFonts w:ascii="Arial" w:hAnsi="Arial" w:cs="Arial"/>
        <w:sz w:val="30"/>
        <w:szCs w:val="30"/>
        <w:u w:val="single"/>
      </w:rPr>
      <w:t>29</w:t>
    </w:r>
    <w:r w:rsidR="00142F7F">
      <w:rPr>
        <w:rFonts w:ascii="Arial" w:hAnsi="Arial" w:cs="Arial"/>
        <w:sz w:val="30"/>
        <w:szCs w:val="30"/>
        <w:u w:val="single"/>
      </w:rPr>
      <w:t xml:space="preserve"> de </w:t>
    </w:r>
    <w:r w:rsidR="000B7FA9">
      <w:rPr>
        <w:rFonts w:ascii="Arial" w:hAnsi="Arial" w:cs="Arial"/>
        <w:sz w:val="30"/>
        <w:szCs w:val="30"/>
        <w:u w:val="single"/>
      </w:rPr>
      <w:t>junho de 2018</w:t>
    </w:r>
    <w:r>
      <w:rPr>
        <w:rFonts w:ascii="Arial" w:hAnsi="Arial" w:cs="Arial"/>
        <w:sz w:val="30"/>
        <w:szCs w:val="30"/>
        <w:u w:val="single"/>
      </w:rPr>
      <w:t>, em sua sede, situada nesta cidade de Araraquara, no Palacete Vereador Carlos Alberto Manço, na Rua São Bento</w:t>
    </w:r>
    <w:r w:rsidR="00142F7F">
      <w:rPr>
        <w:rFonts w:ascii="Arial" w:hAnsi="Arial" w:cs="Arial"/>
        <w:sz w:val="30"/>
        <w:szCs w:val="30"/>
        <w:u w:val="single"/>
      </w:rPr>
      <w:t>,</w:t>
    </w:r>
    <w:r>
      <w:rPr>
        <w:rFonts w:ascii="Arial" w:hAnsi="Arial" w:cs="Arial"/>
        <w:sz w:val="30"/>
        <w:szCs w:val="30"/>
        <w:u w:val="single"/>
      </w:rPr>
      <w:t xml:space="preserve"> nº 887.</w:t>
    </w:r>
  </w:p>
  <w:p w:rsidR="00975894" w:rsidRDefault="00975894" w:rsidP="000B633E">
    <w:pPr>
      <w:pStyle w:val="Cabealho"/>
      <w:jc w:val="both"/>
      <w:rPr>
        <w:rFonts w:ascii="Arial" w:hAnsi="Arial" w:cs="Arial"/>
        <w:sz w:val="30"/>
        <w:szCs w:val="30"/>
        <w:u w:val="single"/>
      </w:rPr>
    </w:pPr>
  </w:p>
  <w:p w:rsidR="00975894" w:rsidRDefault="00975894" w:rsidP="00975894">
    <w:pPr>
      <w:pStyle w:val="Cabealho"/>
      <w:ind w:left="567" w:right="360"/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350"/>
    <w:rsid w:val="00074EAD"/>
    <w:rsid w:val="000B633E"/>
    <w:rsid w:val="000B7FA9"/>
    <w:rsid w:val="00100E79"/>
    <w:rsid w:val="00101983"/>
    <w:rsid w:val="00142F7F"/>
    <w:rsid w:val="00167DE1"/>
    <w:rsid w:val="00195A94"/>
    <w:rsid w:val="001C12CB"/>
    <w:rsid w:val="00280EC3"/>
    <w:rsid w:val="002D1C7C"/>
    <w:rsid w:val="002D29B5"/>
    <w:rsid w:val="0045543F"/>
    <w:rsid w:val="004A5DEA"/>
    <w:rsid w:val="005225A2"/>
    <w:rsid w:val="00534110"/>
    <w:rsid w:val="00555DA8"/>
    <w:rsid w:val="0060469C"/>
    <w:rsid w:val="006A060B"/>
    <w:rsid w:val="00723049"/>
    <w:rsid w:val="007355F6"/>
    <w:rsid w:val="007E5EE3"/>
    <w:rsid w:val="0088080B"/>
    <w:rsid w:val="00946296"/>
    <w:rsid w:val="00975894"/>
    <w:rsid w:val="009E637C"/>
    <w:rsid w:val="00B43951"/>
    <w:rsid w:val="00C114F9"/>
    <w:rsid w:val="00C115F5"/>
    <w:rsid w:val="00C627E7"/>
    <w:rsid w:val="00C7168B"/>
    <w:rsid w:val="00CD380C"/>
    <w:rsid w:val="00D30FF3"/>
    <w:rsid w:val="00D40350"/>
    <w:rsid w:val="00E34421"/>
    <w:rsid w:val="00E863BB"/>
    <w:rsid w:val="00F0745D"/>
    <w:rsid w:val="00F4609A"/>
    <w:rsid w:val="00F67494"/>
    <w:rsid w:val="00FB5370"/>
    <w:rsid w:val="00F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62ED6A7-B5B7-4F7C-AA1E-94445A16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ind w:left="708"/>
      <w:jc w:val="center"/>
      <w:outlineLvl w:val="0"/>
    </w:pPr>
    <w:rPr>
      <w:rFonts w:ascii="Arial" w:hAnsi="Arial" w:cs="Arial"/>
      <w:b/>
      <w:bCs/>
      <w:sz w:val="29"/>
      <w:szCs w:val="29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ind w:left="567"/>
      <w:jc w:val="both"/>
      <w:outlineLvl w:val="1"/>
    </w:pPr>
    <w:rPr>
      <w:rFonts w:ascii="Arial" w:hAnsi="Arial" w:cs="Arial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b/>
      <w:bCs/>
      <w:sz w:val="29"/>
      <w:szCs w:val="29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8"/>
      <w:jc w:val="both"/>
    </w:pPr>
    <w:rPr>
      <w:rFonts w:ascii="Arial" w:hAnsi="Arial" w:cs="Arial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pPr>
      <w:ind w:left="709"/>
      <w:jc w:val="both"/>
    </w:pPr>
    <w:rPr>
      <w:rFonts w:ascii="Arial" w:hAnsi="Arial" w:cs="Arial"/>
      <w:sz w:val="28"/>
      <w:szCs w:val="28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Caio Fellipe Barbosa Rocha</cp:lastModifiedBy>
  <cp:revision>9</cp:revision>
  <dcterms:created xsi:type="dcterms:W3CDTF">2017-12-11T17:51:00Z</dcterms:created>
  <dcterms:modified xsi:type="dcterms:W3CDTF">2018-07-06T13:06:00Z</dcterms:modified>
</cp:coreProperties>
</file>