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46CD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2540</wp:posOffset>
            </wp:positionV>
            <wp:extent cx="798195" cy="826135"/>
            <wp:effectExtent l="0" t="0" r="1905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BD0A4F" w:rsidRDefault="00BD0A4F" w:rsidP="00BD0A4F">
      <w:pPr>
        <w:pStyle w:val="Cabealho"/>
        <w:tabs>
          <w:tab w:val="left" w:pos="2834"/>
        </w:tabs>
        <w:rPr>
          <w:b/>
          <w:sz w:val="36"/>
        </w:rPr>
      </w:pPr>
      <w:r>
        <w:rPr>
          <w:b/>
          <w:sz w:val="36"/>
        </w:rPr>
        <w:tab/>
      </w:r>
    </w:p>
    <w:p w:rsidR="00BD0A4F" w:rsidRDefault="00BD0A4F" w:rsidP="00F26C8A">
      <w:pPr>
        <w:pStyle w:val="Cabealho"/>
        <w:jc w:val="center"/>
        <w:rPr>
          <w:b/>
          <w:sz w:val="36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46CD5">
        <w:rPr>
          <w:rFonts w:ascii="Tahoma" w:hAnsi="Tahoma" w:cs="Tahoma"/>
          <w:b/>
          <w:sz w:val="32"/>
          <w:szCs w:val="32"/>
          <w:u w:val="single"/>
        </w:rPr>
        <w:t>151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46CD5">
        <w:rPr>
          <w:rFonts w:ascii="Tahoma" w:hAnsi="Tahoma" w:cs="Tahoma"/>
          <w:b/>
          <w:sz w:val="32"/>
          <w:szCs w:val="32"/>
          <w:u w:val="single"/>
        </w:rPr>
        <w:t>164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D0A4F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D0A4F">
        <w:rPr>
          <w:rFonts w:ascii="Calibri" w:hAnsi="Calibri" w:cs="Calibri"/>
          <w:sz w:val="22"/>
          <w:szCs w:val="22"/>
        </w:rPr>
        <w:t>Altera a Lei Municipal n. 6.280, de 8 de agosto de 2005 e dá outras providências.</w:t>
      </w:r>
    </w:p>
    <w:p w:rsidR="003A3A7C" w:rsidRDefault="003A3A7C" w:rsidP="00BD0A4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</w:p>
    <w:p w:rsidR="00BD0A4F" w:rsidRDefault="00BD0A4F" w:rsidP="00BD0A4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BD0A4F">
        <w:rPr>
          <w:rFonts w:ascii="Calibri" w:hAnsi="Calibri" w:cs="Calibri"/>
          <w:sz w:val="24"/>
          <w:szCs w:val="24"/>
        </w:rPr>
        <w:t>Art. 1º A Lei nº 6.280, de 8 de agosto de 2005, passa a vigorar com as seguintes alterações:</w:t>
      </w:r>
    </w:p>
    <w:p w:rsidR="00BD0A4F" w:rsidRPr="00BD0A4F" w:rsidRDefault="00BD0A4F" w:rsidP="00BD0A4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BD0A4F" w:rsidRPr="00BD0A4F" w:rsidRDefault="00BD0A4F" w:rsidP="00BD0A4F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sz w:val="22"/>
          <w:szCs w:val="24"/>
        </w:rPr>
      </w:pPr>
      <w:r w:rsidRPr="00BD0A4F">
        <w:rPr>
          <w:rFonts w:ascii="Calibri" w:hAnsi="Calibri" w:cs="Calibri"/>
          <w:sz w:val="22"/>
          <w:szCs w:val="24"/>
        </w:rPr>
        <w:t xml:space="preserve">“Art. 1º [...] </w:t>
      </w:r>
    </w:p>
    <w:p w:rsidR="00BD0A4F" w:rsidRPr="00BD0A4F" w:rsidRDefault="00BD0A4F" w:rsidP="00BD0A4F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sz w:val="22"/>
          <w:szCs w:val="24"/>
        </w:rPr>
      </w:pPr>
      <w:r w:rsidRPr="00BD0A4F">
        <w:rPr>
          <w:rFonts w:ascii="Calibri" w:hAnsi="Calibri" w:cs="Calibri"/>
          <w:sz w:val="22"/>
          <w:szCs w:val="24"/>
        </w:rPr>
        <w:t>Parágrafo único. A Comissão Municipal de Defesa Civil ficará vinculada à Secretaria Municipal de Cooperação dos Assuntos de Segurança Pública, ocupando a estrutura pessoal já prevista no órgão.</w:t>
      </w:r>
    </w:p>
    <w:p w:rsidR="00BD0A4F" w:rsidRPr="00BD0A4F" w:rsidRDefault="00BD0A4F" w:rsidP="00BD0A4F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sz w:val="22"/>
          <w:szCs w:val="24"/>
        </w:rPr>
      </w:pPr>
      <w:r w:rsidRPr="00BD0A4F">
        <w:rPr>
          <w:rFonts w:ascii="Calibri" w:hAnsi="Calibri" w:cs="Calibri"/>
          <w:sz w:val="22"/>
          <w:szCs w:val="24"/>
        </w:rPr>
        <w:t>...</w:t>
      </w:r>
    </w:p>
    <w:p w:rsidR="00BD0A4F" w:rsidRPr="00BD0A4F" w:rsidRDefault="00BD0A4F" w:rsidP="00BD0A4F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sz w:val="22"/>
          <w:szCs w:val="24"/>
        </w:rPr>
      </w:pPr>
      <w:r w:rsidRPr="00BD0A4F">
        <w:rPr>
          <w:rFonts w:ascii="Calibri" w:hAnsi="Calibri" w:cs="Calibri"/>
          <w:sz w:val="22"/>
          <w:szCs w:val="24"/>
        </w:rPr>
        <w:t>Art. 5º [...]</w:t>
      </w:r>
    </w:p>
    <w:p w:rsidR="00BD0A4F" w:rsidRPr="00BD0A4F" w:rsidRDefault="00BD0A4F" w:rsidP="00BD0A4F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sz w:val="22"/>
          <w:szCs w:val="24"/>
        </w:rPr>
      </w:pPr>
      <w:r w:rsidRPr="00BD0A4F">
        <w:rPr>
          <w:rFonts w:ascii="Calibri" w:hAnsi="Calibri" w:cs="Calibri"/>
          <w:sz w:val="22"/>
          <w:szCs w:val="24"/>
        </w:rPr>
        <w:t>III – Coordenador Adjunto;</w:t>
      </w:r>
    </w:p>
    <w:p w:rsidR="00BD0A4F" w:rsidRPr="00BD0A4F" w:rsidRDefault="00BD0A4F" w:rsidP="00BD0A4F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sz w:val="22"/>
          <w:szCs w:val="24"/>
        </w:rPr>
      </w:pPr>
      <w:r w:rsidRPr="00BD0A4F">
        <w:rPr>
          <w:rFonts w:ascii="Calibri" w:hAnsi="Calibri" w:cs="Calibri"/>
          <w:sz w:val="22"/>
          <w:szCs w:val="24"/>
        </w:rPr>
        <w:t>...</w:t>
      </w:r>
    </w:p>
    <w:p w:rsidR="00BD0A4F" w:rsidRPr="00BD0A4F" w:rsidRDefault="00BD0A4F" w:rsidP="00BD0A4F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sz w:val="22"/>
          <w:szCs w:val="24"/>
        </w:rPr>
      </w:pPr>
      <w:r w:rsidRPr="00BD0A4F">
        <w:rPr>
          <w:rFonts w:ascii="Calibri" w:hAnsi="Calibri" w:cs="Calibri"/>
          <w:sz w:val="22"/>
          <w:szCs w:val="24"/>
        </w:rPr>
        <w:t>Art. 6º O Secretário Municipal de Cooperação dos Assuntos de Segurança Pública exercerá as funções de Coordenador da COMDEC, competindo-lhe organizar as atividades de Defesa Civil no Município de Araraquara.</w:t>
      </w:r>
    </w:p>
    <w:p w:rsidR="00BD0A4F" w:rsidRPr="00BD0A4F" w:rsidRDefault="00BD0A4F" w:rsidP="00BD0A4F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sz w:val="22"/>
          <w:szCs w:val="24"/>
        </w:rPr>
      </w:pPr>
      <w:r w:rsidRPr="00BD0A4F">
        <w:rPr>
          <w:rFonts w:ascii="Calibri" w:hAnsi="Calibri" w:cs="Calibri"/>
          <w:sz w:val="22"/>
          <w:szCs w:val="24"/>
        </w:rPr>
        <w:t>§1º O Coordenador Executivo de Segurança Pública exercerá as funções de Coordenador Adjunto da COMDEC, competindo-lhe auxiliar o Coordenador da COMDEC para organizar as atividades de Defesa Civil no Município de Araraquara, sendo independente para tomadas de decisão para fatos delegados pelo Coordenador da COMDEC.</w:t>
      </w:r>
    </w:p>
    <w:p w:rsidR="00BD0A4F" w:rsidRPr="00BD0A4F" w:rsidRDefault="00BD0A4F" w:rsidP="00BD0A4F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sz w:val="22"/>
          <w:szCs w:val="24"/>
        </w:rPr>
      </w:pPr>
      <w:r w:rsidRPr="00BD0A4F">
        <w:rPr>
          <w:rFonts w:ascii="Calibri" w:hAnsi="Calibri" w:cs="Calibri"/>
          <w:sz w:val="22"/>
          <w:szCs w:val="24"/>
        </w:rPr>
        <w:t xml:space="preserve">§2º As funções de responsáveis pelo Setor Técnico e Setor Operativo serão definidas pelo Coordenador da COMDEC, mediante </w:t>
      </w:r>
      <w:proofErr w:type="gramStart"/>
      <w:r w:rsidRPr="00BD0A4F">
        <w:rPr>
          <w:rFonts w:ascii="Calibri" w:hAnsi="Calibri" w:cs="Calibri"/>
          <w:sz w:val="22"/>
          <w:szCs w:val="24"/>
        </w:rPr>
        <w:t>resolução.”</w:t>
      </w:r>
      <w:proofErr w:type="gramEnd"/>
    </w:p>
    <w:p w:rsidR="00BD0A4F" w:rsidRDefault="00BD0A4F" w:rsidP="00BD0A4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</w:p>
    <w:p w:rsidR="00BD0A4F" w:rsidRPr="00BD0A4F" w:rsidRDefault="00BD0A4F" w:rsidP="00BD0A4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BD0A4F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BD0A4F" w:rsidRDefault="00BD0A4F" w:rsidP="00BD0A4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</w:p>
    <w:p w:rsidR="00BD0A4F" w:rsidRPr="00BD0A4F" w:rsidRDefault="00BD0A4F" w:rsidP="00BD0A4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  <w:r w:rsidRPr="00BD0A4F">
        <w:rPr>
          <w:rFonts w:ascii="Calibri" w:hAnsi="Calibri" w:cs="Calibri"/>
          <w:sz w:val="24"/>
          <w:szCs w:val="24"/>
        </w:rPr>
        <w:t xml:space="preserve">Art. 3º </w:t>
      </w:r>
      <w:r w:rsidRPr="00BD0A4F">
        <w:rPr>
          <w:rFonts w:ascii="Calibri" w:hAnsi="Calibri" w:cs="Segoe UI"/>
          <w:sz w:val="24"/>
          <w:szCs w:val="24"/>
        </w:rPr>
        <w:t xml:space="preserve">Fica revogada </w:t>
      </w:r>
      <w:r w:rsidRPr="00BD0A4F">
        <w:rPr>
          <w:rFonts w:ascii="Calibri" w:hAnsi="Calibri" w:cs="Calibri"/>
          <w:sz w:val="24"/>
          <w:szCs w:val="24"/>
        </w:rPr>
        <w:t>a Lei n</w:t>
      </w:r>
      <w:r>
        <w:rPr>
          <w:rFonts w:ascii="Calibri" w:hAnsi="Calibri" w:cs="Calibri"/>
          <w:sz w:val="24"/>
          <w:szCs w:val="24"/>
        </w:rPr>
        <w:t>º</w:t>
      </w:r>
      <w:r w:rsidRPr="00BD0A4F">
        <w:rPr>
          <w:rFonts w:ascii="Calibri" w:hAnsi="Calibri" w:cs="Calibri"/>
          <w:sz w:val="24"/>
          <w:szCs w:val="24"/>
        </w:rPr>
        <w:t xml:space="preserve"> 8.808/2016, por estar em desacordo com a legislação vigente.</w:t>
      </w:r>
    </w:p>
    <w:p w:rsidR="006D45F8" w:rsidRPr="00FE3614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8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E3614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E3614">
        <w:rPr>
          <w:rFonts w:ascii="Calibri" w:hAnsi="Calibri" w:cs="Calibri"/>
          <w:sz w:val="24"/>
          <w:szCs w:val="24"/>
        </w:rPr>
        <w:t>vinte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D0A4F">
      <w:headerReference w:type="even" r:id="rId7"/>
      <w:footerReference w:type="default" r:id="rId8"/>
      <w:headerReference w:type="first" r:id="rId9"/>
      <w:pgSz w:w="11907" w:h="16840" w:code="9"/>
      <w:pgMar w:top="284" w:right="1134" w:bottom="1134" w:left="1701" w:header="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D0A4F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D0A4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D0A4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6CD5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D0A4F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2017-04-25T15:43:00Z</cp:lastPrinted>
  <dcterms:created xsi:type="dcterms:W3CDTF">2018-06-19T20:20:00Z</dcterms:created>
  <dcterms:modified xsi:type="dcterms:W3CDTF">2018-06-19T20:23:00Z</dcterms:modified>
</cp:coreProperties>
</file>