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009E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009EA">
        <w:rPr>
          <w:rFonts w:ascii="Tahoma" w:hAnsi="Tahoma" w:cs="Tahoma"/>
          <w:b/>
          <w:sz w:val="32"/>
          <w:szCs w:val="32"/>
          <w:u w:val="single"/>
        </w:rPr>
        <w:t>110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009EA">
        <w:rPr>
          <w:rFonts w:ascii="Tahoma" w:hAnsi="Tahoma" w:cs="Tahoma"/>
          <w:b/>
          <w:sz w:val="32"/>
          <w:szCs w:val="32"/>
          <w:u w:val="single"/>
        </w:rPr>
        <w:t>121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B009EA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5A56CA" w:rsidRPr="00B009EA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3A3A7C" w:rsidRPr="003A3A7C" w:rsidRDefault="00B009E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009EA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crédito a</w:t>
      </w:r>
      <w:r w:rsidRPr="00B009EA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B009EA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Pr="00B009EA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877F8D" w:rsidRPr="00B009EA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B009EA" w:rsidRPr="00B009EA" w:rsidRDefault="00B009EA" w:rsidP="00B009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009EA">
        <w:rPr>
          <w:rFonts w:ascii="Calibri" w:hAnsi="Calibri" w:cs="Calibri"/>
          <w:sz w:val="24"/>
          <w:szCs w:val="24"/>
        </w:rPr>
        <w:t>Art. 1º Fica o Poder E</w:t>
      </w:r>
      <w:r>
        <w:rPr>
          <w:rFonts w:ascii="Calibri" w:hAnsi="Calibri" w:cs="Calibri"/>
          <w:sz w:val="24"/>
          <w:szCs w:val="24"/>
        </w:rPr>
        <w:t>xecutivo autorizado a abrir um crédito a</w:t>
      </w:r>
      <w:r w:rsidRPr="00B009EA">
        <w:rPr>
          <w:rFonts w:ascii="Calibri" w:hAnsi="Calibri" w:cs="Calibri"/>
          <w:sz w:val="24"/>
          <w:szCs w:val="24"/>
        </w:rPr>
        <w:t xml:space="preserve">dicional </w:t>
      </w:r>
      <w:r>
        <w:rPr>
          <w:rFonts w:ascii="Calibri" w:hAnsi="Calibri" w:cs="Calibri"/>
          <w:sz w:val="24"/>
          <w:szCs w:val="24"/>
        </w:rPr>
        <w:t>s</w:t>
      </w:r>
      <w:r w:rsidRPr="00B009EA">
        <w:rPr>
          <w:rFonts w:ascii="Calibri" w:hAnsi="Calibri" w:cs="Calibri"/>
          <w:sz w:val="24"/>
          <w:szCs w:val="24"/>
        </w:rPr>
        <w:t>uplementar, até o limite de R$ 976.760,00 (novecentos e setenta e seis mil, setecentos e sessenta reais) para atender despesas com manutenção das unidades escolares, passes escolares e com o Programa Cursinho Popular, conforme demonstrativo abaixo:</w:t>
      </w:r>
    </w:p>
    <w:p w:rsidR="00B009EA" w:rsidRPr="00B009EA" w:rsidRDefault="00B009EA" w:rsidP="00B009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536"/>
        <w:gridCol w:w="426"/>
        <w:gridCol w:w="2126"/>
      </w:tblGrid>
      <w:tr w:rsidR="00B009EA" w:rsidRPr="00B009EA" w:rsidTr="00D434E4">
        <w:trPr>
          <w:trHeight w:val="29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B009EA" w:rsidRPr="00B009EA" w:rsidTr="00D434E4">
        <w:trPr>
          <w:trHeight w:val="29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02.10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B009EA" w:rsidRPr="00B009EA" w:rsidTr="00D434E4">
        <w:trPr>
          <w:trHeight w:val="27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02.10.01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EDUCAÇÃO INFANTIL</w:t>
            </w:r>
          </w:p>
        </w:tc>
      </w:tr>
      <w:tr w:rsidR="00B009EA" w:rsidRPr="00B009EA" w:rsidTr="00D434E4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009EA" w:rsidRPr="00B009EA" w:rsidTr="00D434E4">
        <w:trPr>
          <w:cantSplit/>
          <w:trHeight w:val="24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09EA" w:rsidRPr="00B009EA" w:rsidTr="00D434E4">
        <w:trPr>
          <w:cantSplit/>
          <w:trHeight w:val="2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009EA" w:rsidRPr="00B009EA" w:rsidTr="00D434E4">
        <w:trPr>
          <w:cantSplit/>
          <w:trHeight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12.365.0016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009EA" w:rsidRPr="00B009EA" w:rsidTr="00D434E4">
        <w:trPr>
          <w:cantSplit/>
          <w:trHeight w:val="24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12.365.0016.2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09EA" w:rsidRPr="00B009EA" w:rsidTr="00D434E4">
        <w:trPr>
          <w:cantSplit/>
          <w:trHeight w:val="24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12.365.0016.2.212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296.600,00</w:t>
            </w:r>
          </w:p>
        </w:tc>
      </w:tr>
      <w:tr w:rsidR="00B009EA" w:rsidRPr="00B009EA" w:rsidTr="00D434E4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009EA" w:rsidRPr="00B009EA" w:rsidTr="00D434E4">
        <w:trPr>
          <w:cantSplit/>
          <w:trHeight w:val="22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296.600,00</w:t>
            </w:r>
          </w:p>
        </w:tc>
      </w:tr>
      <w:tr w:rsidR="00B009EA" w:rsidRPr="00B009EA" w:rsidTr="00D434E4">
        <w:trPr>
          <w:cantSplit/>
          <w:trHeight w:val="2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 – Tesouro</w:t>
            </w:r>
          </w:p>
        </w:tc>
      </w:tr>
    </w:tbl>
    <w:p w:rsidR="00B009EA" w:rsidRPr="00B009EA" w:rsidRDefault="00B009EA" w:rsidP="00B009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536"/>
        <w:gridCol w:w="426"/>
        <w:gridCol w:w="2126"/>
      </w:tblGrid>
      <w:tr w:rsidR="00B009EA" w:rsidRPr="00B009EA" w:rsidTr="00D434E4">
        <w:trPr>
          <w:trHeight w:val="29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B009EA" w:rsidRPr="00B009EA" w:rsidTr="00D434E4">
        <w:trPr>
          <w:trHeight w:val="29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02.10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B009EA" w:rsidRPr="00B009EA" w:rsidTr="00D434E4">
        <w:trPr>
          <w:trHeight w:val="27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02.10.01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EDUCAÇÃO INFANTIL</w:t>
            </w:r>
          </w:p>
        </w:tc>
      </w:tr>
      <w:tr w:rsidR="00B009EA" w:rsidRPr="00B009EA" w:rsidTr="00D434E4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009EA" w:rsidRPr="00B009EA" w:rsidTr="00D434E4">
        <w:trPr>
          <w:cantSplit/>
          <w:trHeight w:val="24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09EA" w:rsidRPr="00B009EA" w:rsidTr="00D434E4">
        <w:trPr>
          <w:cantSplit/>
          <w:trHeight w:val="2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009EA" w:rsidRPr="00B009EA" w:rsidTr="00D434E4">
        <w:trPr>
          <w:cantSplit/>
          <w:trHeight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12.365.0026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TRANSPORTE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009EA" w:rsidRPr="00B009EA" w:rsidTr="00D434E4">
        <w:trPr>
          <w:cantSplit/>
          <w:trHeight w:val="24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12.365.0026.2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09EA" w:rsidRPr="00B009EA" w:rsidTr="00D434E4">
        <w:trPr>
          <w:cantSplit/>
          <w:trHeight w:val="24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12.365.0026.2.054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TRANSPORTE ESCOLAR TERCEIRIZADO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B009EA" w:rsidRPr="00B009EA" w:rsidTr="00D434E4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009EA" w:rsidRPr="00B009EA" w:rsidTr="00D434E4">
        <w:trPr>
          <w:cantSplit/>
          <w:trHeight w:val="22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B009EA" w:rsidRPr="00B009EA" w:rsidTr="00D434E4">
        <w:trPr>
          <w:cantSplit/>
          <w:trHeight w:val="2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 – Tesouro</w:t>
            </w:r>
          </w:p>
        </w:tc>
      </w:tr>
    </w:tbl>
    <w:p w:rsidR="00B009EA" w:rsidRPr="00B009EA" w:rsidRDefault="00B009EA" w:rsidP="00B009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536"/>
        <w:gridCol w:w="426"/>
        <w:gridCol w:w="2126"/>
      </w:tblGrid>
      <w:tr w:rsidR="00B009EA" w:rsidRPr="00B009EA" w:rsidTr="00D434E4">
        <w:trPr>
          <w:trHeight w:val="29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B009EA" w:rsidRPr="00B009EA" w:rsidTr="00D434E4">
        <w:trPr>
          <w:trHeight w:val="29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02.10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B009EA" w:rsidRPr="00B009EA" w:rsidTr="00D434E4">
        <w:trPr>
          <w:trHeight w:val="27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02.10.02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ENSINO FUNDAMENTAL</w:t>
            </w:r>
          </w:p>
        </w:tc>
      </w:tr>
      <w:tr w:rsidR="00B009EA" w:rsidRPr="00B009EA" w:rsidTr="00D434E4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009EA" w:rsidRPr="00B009EA" w:rsidTr="00D434E4">
        <w:trPr>
          <w:cantSplit/>
          <w:trHeight w:val="24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09EA" w:rsidRPr="00B009EA" w:rsidTr="00D434E4">
        <w:trPr>
          <w:cantSplit/>
          <w:trHeight w:val="2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009EA" w:rsidRPr="00B009EA" w:rsidTr="00D434E4">
        <w:trPr>
          <w:cantSplit/>
          <w:trHeight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12.361.0016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009EA" w:rsidRPr="00B009EA" w:rsidTr="00D434E4">
        <w:trPr>
          <w:cantSplit/>
          <w:trHeight w:val="24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12.361.0016.2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09EA" w:rsidRPr="00B009EA" w:rsidTr="00D434E4">
        <w:trPr>
          <w:cantSplit/>
          <w:trHeight w:val="24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12.361.0016.2.213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222.000,00</w:t>
            </w:r>
          </w:p>
        </w:tc>
      </w:tr>
      <w:tr w:rsidR="00B009EA" w:rsidRPr="00B009EA" w:rsidTr="00D434E4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009EA" w:rsidRPr="00B009EA" w:rsidTr="00D434E4">
        <w:trPr>
          <w:cantSplit/>
          <w:trHeight w:val="22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222.000,00</w:t>
            </w:r>
          </w:p>
        </w:tc>
      </w:tr>
      <w:tr w:rsidR="00B009EA" w:rsidRPr="00B009EA" w:rsidTr="00D434E4">
        <w:trPr>
          <w:cantSplit/>
          <w:trHeight w:val="2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 – Tesouro</w:t>
            </w:r>
          </w:p>
        </w:tc>
      </w:tr>
    </w:tbl>
    <w:p w:rsidR="00B009EA" w:rsidRPr="00B009EA" w:rsidRDefault="00B009EA" w:rsidP="00B009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536"/>
        <w:gridCol w:w="426"/>
        <w:gridCol w:w="2126"/>
      </w:tblGrid>
      <w:tr w:rsidR="00B009EA" w:rsidRPr="00B009EA" w:rsidTr="00D434E4">
        <w:trPr>
          <w:trHeight w:val="29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B009EA" w:rsidRPr="00B009EA" w:rsidTr="00D434E4">
        <w:trPr>
          <w:trHeight w:val="29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02.10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B009EA" w:rsidRPr="00B009EA" w:rsidTr="00D434E4">
        <w:trPr>
          <w:trHeight w:val="27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02.10.02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ENSINO FUNDAMENTAL</w:t>
            </w:r>
          </w:p>
        </w:tc>
      </w:tr>
      <w:tr w:rsidR="00B009EA" w:rsidRPr="00B009EA" w:rsidTr="00D434E4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009EA" w:rsidRPr="00B009EA" w:rsidTr="00D434E4">
        <w:trPr>
          <w:cantSplit/>
          <w:trHeight w:val="24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09EA" w:rsidRPr="00B009EA" w:rsidTr="00D434E4">
        <w:trPr>
          <w:cantSplit/>
          <w:trHeight w:val="2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009EA" w:rsidRPr="00B009EA" w:rsidTr="00D434E4">
        <w:trPr>
          <w:cantSplit/>
          <w:trHeight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12.361.0026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TRANSPORTE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009EA" w:rsidRPr="00B009EA" w:rsidTr="00D434E4">
        <w:trPr>
          <w:cantSplit/>
          <w:trHeight w:val="24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12.361.0026.2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09EA" w:rsidRPr="00B009EA" w:rsidTr="00D434E4">
        <w:trPr>
          <w:cantSplit/>
          <w:trHeight w:val="24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12.361.0026.2.054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TRANSPORTE ESCOLAR TERCEIRIZADO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400.000,00</w:t>
            </w:r>
          </w:p>
        </w:tc>
      </w:tr>
      <w:tr w:rsidR="00B009EA" w:rsidRPr="00B009EA" w:rsidTr="00D434E4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009EA" w:rsidRPr="00B009EA" w:rsidTr="00D434E4">
        <w:trPr>
          <w:cantSplit/>
          <w:trHeight w:val="22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400.000,00</w:t>
            </w:r>
          </w:p>
        </w:tc>
      </w:tr>
      <w:tr w:rsidR="00B009EA" w:rsidRPr="00B009EA" w:rsidTr="00D434E4">
        <w:trPr>
          <w:cantSplit/>
          <w:trHeight w:val="2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 – Tesouro</w:t>
            </w:r>
          </w:p>
        </w:tc>
      </w:tr>
    </w:tbl>
    <w:p w:rsidR="00B009EA" w:rsidRPr="00B009EA" w:rsidRDefault="00B009EA" w:rsidP="00B009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4961"/>
        <w:gridCol w:w="425"/>
        <w:gridCol w:w="1703"/>
      </w:tblGrid>
      <w:tr w:rsidR="00B009EA" w:rsidRPr="00B009EA" w:rsidTr="00D434E4">
        <w:trPr>
          <w:trHeight w:val="295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B009EA" w:rsidRPr="00B009EA" w:rsidTr="00D434E4">
        <w:trPr>
          <w:trHeight w:val="295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02.10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B009EA" w:rsidRPr="00B009EA" w:rsidTr="00D434E4">
        <w:trPr>
          <w:trHeight w:val="27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02.10.03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DESENVOLVIMENTO DE PROJETOS ESPECIAIS</w:t>
            </w:r>
          </w:p>
        </w:tc>
      </w:tr>
      <w:tr w:rsidR="00B009EA" w:rsidRPr="00B009EA" w:rsidTr="00D434E4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009EA" w:rsidRPr="00B009EA" w:rsidTr="00D434E4">
        <w:trPr>
          <w:cantSplit/>
          <w:trHeight w:val="284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09EA" w:rsidRPr="00B009EA" w:rsidTr="00D434E4">
        <w:trPr>
          <w:cantSplit/>
          <w:trHeight w:val="26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12.244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009EA" w:rsidRPr="00B009EA" w:rsidTr="00D434E4">
        <w:trPr>
          <w:cantSplit/>
          <w:trHeight w:val="284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12.244.0025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DESENVOLVIMENTO DE PROJETOS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009EA" w:rsidRPr="00B009EA" w:rsidTr="00D434E4">
        <w:trPr>
          <w:cantSplit/>
          <w:trHeight w:val="24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12.244.0025.2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28.160,00</w:t>
            </w:r>
          </w:p>
        </w:tc>
      </w:tr>
      <w:tr w:rsidR="00B009EA" w:rsidRPr="00B009EA" w:rsidTr="00D434E4">
        <w:trPr>
          <w:cantSplit/>
          <w:trHeight w:val="24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12.244.0025.2052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 xml:space="preserve">CURSINHOS POPULARES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009EA" w:rsidRPr="00B009EA" w:rsidTr="00D434E4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009EA" w:rsidRPr="00B009EA" w:rsidTr="00D434E4">
        <w:trPr>
          <w:cantSplit/>
          <w:trHeight w:val="224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3.3.50.39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OUTROS SERVIÇOS DE TERCEIROS – PESSOA JURÍDICA (361)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28.160,00</w:t>
            </w:r>
          </w:p>
        </w:tc>
      </w:tr>
      <w:tr w:rsidR="00B009EA" w:rsidRPr="00B009EA" w:rsidTr="00D434E4">
        <w:trPr>
          <w:cantSplit/>
          <w:trHeight w:val="26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01– TESOURO</w:t>
            </w:r>
          </w:p>
        </w:tc>
      </w:tr>
    </w:tbl>
    <w:p w:rsidR="00B009EA" w:rsidRPr="00B009EA" w:rsidRDefault="00B009EA" w:rsidP="00B009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B009EA" w:rsidRPr="00B009EA" w:rsidRDefault="00B009EA" w:rsidP="00B009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B009EA">
        <w:rPr>
          <w:rFonts w:ascii="Calibri" w:hAnsi="Calibri" w:cs="Calibri"/>
          <w:sz w:val="24"/>
          <w:szCs w:val="24"/>
        </w:rPr>
        <w:t>Art. 2</w:t>
      </w:r>
      <w:r>
        <w:rPr>
          <w:rFonts w:ascii="Calibri" w:hAnsi="Calibri" w:cs="Calibri"/>
          <w:sz w:val="24"/>
          <w:szCs w:val="24"/>
        </w:rPr>
        <w:t>º O crédito autorizado no artigo</w:t>
      </w:r>
      <w:r w:rsidRPr="00B009EA">
        <w:rPr>
          <w:rFonts w:ascii="Calibri" w:hAnsi="Calibri" w:cs="Calibri"/>
          <w:sz w:val="24"/>
          <w:szCs w:val="24"/>
        </w:rPr>
        <w:t xml:space="preserve"> 1º será coberto com recursos provenientes de anulações parciais das dotações orçamentária vigente e abaixo especificadas: </w:t>
      </w:r>
    </w:p>
    <w:p w:rsidR="00B009EA" w:rsidRPr="00B009EA" w:rsidRDefault="00B009EA" w:rsidP="00B009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536"/>
        <w:gridCol w:w="426"/>
        <w:gridCol w:w="2126"/>
      </w:tblGrid>
      <w:tr w:rsidR="00B009EA" w:rsidRPr="00B009EA" w:rsidTr="00D434E4">
        <w:trPr>
          <w:trHeight w:val="29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B009EA" w:rsidRPr="00B009EA" w:rsidTr="00D434E4">
        <w:trPr>
          <w:trHeight w:val="29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02.10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B009EA" w:rsidRPr="00B009EA" w:rsidTr="00D434E4">
        <w:trPr>
          <w:trHeight w:val="27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02.10.01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EDUCAÇÃO INFANTIL</w:t>
            </w:r>
          </w:p>
        </w:tc>
      </w:tr>
      <w:tr w:rsidR="00B009EA" w:rsidRPr="00B009EA" w:rsidTr="00D434E4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009EA" w:rsidRPr="00B009EA" w:rsidTr="00D434E4">
        <w:trPr>
          <w:cantSplit/>
          <w:trHeight w:val="24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09EA" w:rsidRPr="00B009EA" w:rsidTr="00D434E4">
        <w:trPr>
          <w:cantSplit/>
          <w:trHeight w:val="2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PROTEÇÃO E BENEFÍCIOS AO TRABALHADOR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009EA" w:rsidRPr="00B009EA" w:rsidTr="00D434E4">
        <w:trPr>
          <w:cantSplit/>
          <w:trHeight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12.331.0049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009EA" w:rsidRPr="00B009EA" w:rsidTr="00D434E4">
        <w:trPr>
          <w:cantSplit/>
          <w:trHeight w:val="24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12.331.0049.2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09EA" w:rsidRPr="00B009EA" w:rsidTr="00D434E4">
        <w:trPr>
          <w:cantSplit/>
          <w:trHeight w:val="24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12.331.0049.2.056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SUBSÍDIO PLANO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535.300,00</w:t>
            </w:r>
          </w:p>
        </w:tc>
      </w:tr>
      <w:tr w:rsidR="00B009EA" w:rsidRPr="00B009EA" w:rsidTr="00D434E4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009EA" w:rsidRPr="00B009EA" w:rsidTr="00D434E4">
        <w:trPr>
          <w:cantSplit/>
          <w:trHeight w:val="22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535.300,00</w:t>
            </w:r>
          </w:p>
        </w:tc>
      </w:tr>
      <w:tr w:rsidR="00B009EA" w:rsidRPr="00B009EA" w:rsidTr="00D434E4">
        <w:trPr>
          <w:cantSplit/>
          <w:trHeight w:val="2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 – Tesouro</w:t>
            </w:r>
          </w:p>
        </w:tc>
      </w:tr>
    </w:tbl>
    <w:p w:rsidR="00B009EA" w:rsidRPr="00B009EA" w:rsidRDefault="00B009EA" w:rsidP="00B009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536"/>
        <w:gridCol w:w="426"/>
        <w:gridCol w:w="2126"/>
      </w:tblGrid>
      <w:tr w:rsidR="00B009EA" w:rsidRPr="00B009EA" w:rsidTr="00D434E4">
        <w:trPr>
          <w:trHeight w:val="29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B009EA" w:rsidRPr="00B009EA" w:rsidTr="00D434E4">
        <w:trPr>
          <w:trHeight w:val="29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02.10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B009EA" w:rsidRPr="00B009EA" w:rsidTr="00D434E4">
        <w:trPr>
          <w:trHeight w:val="27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02.10.02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</w:rPr>
              <w:t>ENSINO FUNDAMENTAL</w:t>
            </w:r>
          </w:p>
        </w:tc>
      </w:tr>
      <w:tr w:rsidR="00B009EA" w:rsidRPr="00B009EA" w:rsidTr="00D434E4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009EA" w:rsidRPr="00B009EA" w:rsidTr="00D434E4">
        <w:trPr>
          <w:cantSplit/>
          <w:trHeight w:val="24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09EA" w:rsidRPr="00B009EA" w:rsidTr="00D434E4">
        <w:trPr>
          <w:cantSplit/>
          <w:trHeight w:val="2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PROTEÇÃO E BENEFÍCIOS AO TRABALHADOR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009EA" w:rsidRPr="00B009EA" w:rsidTr="00D434E4">
        <w:trPr>
          <w:cantSplit/>
          <w:trHeight w:val="2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12.331.0049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009EA" w:rsidRPr="00B009EA" w:rsidTr="00D434E4">
        <w:trPr>
          <w:cantSplit/>
          <w:trHeight w:val="24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12.331.0049.2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09EA" w:rsidRPr="00B009EA" w:rsidTr="00D434E4">
        <w:trPr>
          <w:cantSplit/>
          <w:trHeight w:val="24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12.331.0049.2.056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SUBSÍDIO PLANO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441.460,00</w:t>
            </w:r>
          </w:p>
        </w:tc>
      </w:tr>
      <w:tr w:rsidR="00B009EA" w:rsidRPr="00B009EA" w:rsidTr="00D434E4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009E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009EA" w:rsidRPr="00B009EA" w:rsidTr="00D434E4">
        <w:trPr>
          <w:cantSplit/>
          <w:trHeight w:val="22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441.460,00</w:t>
            </w:r>
          </w:p>
        </w:tc>
      </w:tr>
      <w:tr w:rsidR="00B009EA" w:rsidRPr="00B009EA" w:rsidTr="00D434E4">
        <w:trPr>
          <w:cantSplit/>
          <w:trHeight w:val="2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A" w:rsidRPr="00B009EA" w:rsidRDefault="00B009EA" w:rsidP="00D434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009EA">
              <w:rPr>
                <w:rFonts w:ascii="Calibri" w:hAnsi="Calibri" w:cs="Calibri"/>
                <w:sz w:val="24"/>
                <w:szCs w:val="24"/>
              </w:rPr>
              <w:t>1 – Tesouro</w:t>
            </w:r>
          </w:p>
        </w:tc>
      </w:tr>
    </w:tbl>
    <w:p w:rsidR="00B009EA" w:rsidRPr="00B009EA" w:rsidRDefault="00B009EA" w:rsidP="00B009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B009EA" w:rsidRPr="00B009EA" w:rsidRDefault="00B009EA" w:rsidP="00B009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009EA">
        <w:rPr>
          <w:rFonts w:ascii="Calibri" w:hAnsi="Calibri" w:cs="Calibri"/>
          <w:sz w:val="24"/>
          <w:szCs w:val="24"/>
        </w:rPr>
        <w:t>Art. 3º Fica incluído o presente crédito adicional na Lei nº 9.138, de 29 de novembro de 2017 (Plano Plurianual - PPA)</w:t>
      </w:r>
      <w:r>
        <w:rPr>
          <w:rFonts w:ascii="Calibri" w:hAnsi="Calibri" w:cs="Calibri"/>
          <w:sz w:val="24"/>
          <w:szCs w:val="24"/>
        </w:rPr>
        <w:t>,</w:t>
      </w:r>
      <w:r w:rsidRPr="00B009EA">
        <w:rPr>
          <w:rFonts w:ascii="Calibri" w:hAnsi="Calibri" w:cs="Calibri"/>
          <w:sz w:val="24"/>
          <w:szCs w:val="24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B009EA">
        <w:rPr>
          <w:rFonts w:ascii="Calibri" w:hAnsi="Calibri" w:cs="Calibri"/>
          <w:sz w:val="24"/>
          <w:szCs w:val="24"/>
        </w:rPr>
        <w:t xml:space="preserve"> e na Lei nº 9.145 de 06 de dezembro de 2017 (Lei Orçamentária Anual - LOA).</w:t>
      </w:r>
    </w:p>
    <w:p w:rsidR="00B009EA" w:rsidRPr="00B009EA" w:rsidRDefault="00B009EA" w:rsidP="00B009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032DD1" w:rsidRDefault="00B009EA" w:rsidP="00B009E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009EA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B009EA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009EA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50709">
        <w:rPr>
          <w:rFonts w:ascii="Calibri" w:hAnsi="Calibri" w:cs="Calibri"/>
          <w:sz w:val="24"/>
          <w:szCs w:val="24"/>
        </w:rPr>
        <w:t>0</w:t>
      </w:r>
      <w:r w:rsidR="00855813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5813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009EA" w:rsidRDefault="005A56CA" w:rsidP="00D47EAB">
      <w:pPr>
        <w:ind w:firstLine="2835"/>
        <w:jc w:val="both"/>
        <w:rPr>
          <w:rFonts w:ascii="Calibri" w:hAnsi="Calibri" w:cs="Calibri"/>
          <w:sz w:val="15"/>
          <w:szCs w:val="15"/>
        </w:rPr>
      </w:pPr>
      <w:bookmarkStart w:id="0" w:name="_GoBack"/>
    </w:p>
    <w:p w:rsidR="005A56CA" w:rsidRPr="00B009EA" w:rsidRDefault="005A56CA" w:rsidP="00D47EAB">
      <w:pPr>
        <w:rPr>
          <w:rFonts w:ascii="Calibri" w:hAnsi="Calibri" w:cs="Calibri"/>
          <w:sz w:val="15"/>
          <w:szCs w:val="15"/>
        </w:rPr>
      </w:pPr>
    </w:p>
    <w:bookmarkEnd w:id="0"/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B009EA" w:rsidRDefault="00083A6F" w:rsidP="00B009EA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009EA">
      <w:rPr>
        <w:noProof/>
        <w:sz w:val="20"/>
      </w:rPr>
      <w:t>3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009E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009E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09EA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654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104</cp:revision>
  <cp:lastPrinted>2017-04-25T15:43:00Z</cp:lastPrinted>
  <dcterms:created xsi:type="dcterms:W3CDTF">2016-08-16T19:55:00Z</dcterms:created>
  <dcterms:modified xsi:type="dcterms:W3CDTF">2018-05-08T19:50:00Z</dcterms:modified>
</cp:coreProperties>
</file>