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FF6EA5" w:rsidRPr="00064ECE" w:rsidRDefault="00321B17" w:rsidP="001D68D6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FF6EA5" w:rsidRDefault="00FF6EA5" w:rsidP="001D68D6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FF6EA5" w:rsidRPr="001D68D6" w:rsidRDefault="00F97B3A" w:rsidP="001D68D6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 xml:space="preserve">Substitutivo ao </w:t>
      </w:r>
      <w:r w:rsidR="00DB0AF6">
        <w:rPr>
          <w:b w:val="0"/>
        </w:rPr>
        <w:t>Projeto de Lei nº 30/2018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pStyle w:val="Ttulo1"/>
        <w:ind w:left="34" w:right="0"/>
        <w:rPr>
          <w:b w:val="0"/>
        </w:rPr>
      </w:pPr>
      <w:r w:rsidRPr="001D68D6">
        <w:rPr>
          <w:b w:val="0"/>
        </w:rPr>
        <w:t xml:space="preserve">Processo nº </w:t>
      </w:r>
      <w:r w:rsidR="00DB0AF6">
        <w:rPr>
          <w:b w:val="0"/>
        </w:rPr>
        <w:t>37/2018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Iniciativa: </w:t>
      </w:r>
      <w:r w:rsidR="00DB0AF6">
        <w:rPr>
          <w:rFonts w:ascii="Arial" w:hAnsi="Arial" w:cs="Arial"/>
          <w:sz w:val="24"/>
          <w:szCs w:val="24"/>
        </w:rPr>
        <w:t>PREFEITURA DO MUNICÍPIO DE ARARAQUARA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Assunto: </w:t>
      </w:r>
      <w:r w:rsidR="00F97B3A" w:rsidRPr="00F97B3A">
        <w:rPr>
          <w:rFonts w:ascii="Arial" w:hAnsi="Arial" w:cs="Arial"/>
          <w:sz w:val="24"/>
          <w:szCs w:val="24"/>
        </w:rPr>
        <w:t>Altera os anexos I e III da Lei nº 6.251, de 19 de abril de 2005; altera o §3º do Art. 10 e os anexos I, II e III da Lei nº 9.179, de 31 de janeiro de 2018; e dá outras providências.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F97B3A" w:rsidRDefault="00F97B3A" w:rsidP="001D68D6">
      <w:pPr>
        <w:ind w:lef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4931C5" w:rsidRPr="004E24BE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4E24BE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931C5" w:rsidRPr="006D5ACF" w:rsidRDefault="004931C5" w:rsidP="00321B17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Roger Mendes</w:t>
      </w:r>
    </w:p>
    <w:p w:rsidR="003A5CD3" w:rsidRDefault="003A5CD3" w:rsidP="001D68D6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3A5CD3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F2" w:rsidRDefault="00FA69F2" w:rsidP="00FF6EA5">
      <w:r>
        <w:separator/>
      </w:r>
    </w:p>
  </w:endnote>
  <w:endnote w:type="continuationSeparator" w:id="0">
    <w:p w:rsidR="00FA69F2" w:rsidRDefault="00FA69F2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F2" w:rsidRDefault="00FA69F2" w:rsidP="00FF6EA5">
      <w:r>
        <w:separator/>
      </w:r>
    </w:p>
  </w:footnote>
  <w:footnote w:type="continuationSeparator" w:id="0">
    <w:p w:rsidR="00FA69F2" w:rsidRDefault="00FA69F2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5" w:rsidRPr="009E0C3A" w:rsidRDefault="00835289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-106680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  <w:p w:rsidR="001D68D6" w:rsidRDefault="001D68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3"/>
    <w:rsid w:val="00014500"/>
    <w:rsid w:val="00064ECE"/>
    <w:rsid w:val="001D68D6"/>
    <w:rsid w:val="00285638"/>
    <w:rsid w:val="00293C74"/>
    <w:rsid w:val="00321B17"/>
    <w:rsid w:val="003460C9"/>
    <w:rsid w:val="003A5CD3"/>
    <w:rsid w:val="003E7DFC"/>
    <w:rsid w:val="004931C5"/>
    <w:rsid w:val="004D6249"/>
    <w:rsid w:val="004E24BE"/>
    <w:rsid w:val="0056189F"/>
    <w:rsid w:val="006D5ACF"/>
    <w:rsid w:val="00764F31"/>
    <w:rsid w:val="007C7E4B"/>
    <w:rsid w:val="00835289"/>
    <w:rsid w:val="009E0C3A"/>
    <w:rsid w:val="009F56CB"/>
    <w:rsid w:val="00A60EAC"/>
    <w:rsid w:val="00A73307"/>
    <w:rsid w:val="00A901EA"/>
    <w:rsid w:val="00AA7CAC"/>
    <w:rsid w:val="00AD4BAF"/>
    <w:rsid w:val="00B85B88"/>
    <w:rsid w:val="00C0765E"/>
    <w:rsid w:val="00D53571"/>
    <w:rsid w:val="00D91634"/>
    <w:rsid w:val="00DB0AF6"/>
    <w:rsid w:val="00DB65CE"/>
    <w:rsid w:val="00EC6DC4"/>
    <w:rsid w:val="00F1719B"/>
    <w:rsid w:val="00F97B3A"/>
    <w:rsid w:val="00FA69F2"/>
    <w:rsid w:val="00FA6C1F"/>
    <w:rsid w:val="00FC1BB6"/>
    <w:rsid w:val="00FC62F9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4EFB0DD-6B86-468B-99E6-8FDA9A11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2018-02-02T11:51:00Z</cp:lastPrinted>
  <dcterms:created xsi:type="dcterms:W3CDTF">2018-02-05T17:15:00Z</dcterms:created>
  <dcterms:modified xsi:type="dcterms:W3CDTF">2018-02-05T17:16:00Z</dcterms:modified>
</cp:coreProperties>
</file>