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7120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71205">
        <w:rPr>
          <w:rFonts w:ascii="Tahoma" w:hAnsi="Tahoma" w:cs="Tahoma"/>
          <w:b/>
          <w:sz w:val="32"/>
          <w:szCs w:val="32"/>
          <w:u w:val="single"/>
        </w:rPr>
        <w:t>155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71205">
        <w:rPr>
          <w:rFonts w:ascii="Tahoma" w:hAnsi="Tahoma" w:cs="Tahoma"/>
          <w:b/>
          <w:sz w:val="32"/>
          <w:szCs w:val="32"/>
          <w:u w:val="single"/>
        </w:rPr>
        <w:t>191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7120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71205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71205" w:rsidRP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71205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R$ 30.100,00 (trinta mil e cem reais), para atender locação de imóvel, para instalação da Subprocuradoria Geral Fiscal e Tributária, conforme demonstrativo abaixo:</w:t>
      </w:r>
    </w:p>
    <w:p w:rsid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471205" w:rsidRPr="00471205" w:rsidTr="000805C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71205" w:rsidRPr="00471205" w:rsidTr="000805C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02.32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PROCURADORIA GERAL DO MUNICÍPIO</w:t>
            </w:r>
          </w:p>
        </w:tc>
      </w:tr>
      <w:tr w:rsidR="00471205" w:rsidRPr="00471205" w:rsidTr="000805C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02.32.01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PROCURADORIA GERAL</w:t>
            </w: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1205" w:rsidRPr="00471205" w:rsidTr="000805C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02.062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1205" w:rsidRPr="00471205" w:rsidTr="000805C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02.062.017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1205" w:rsidRPr="00471205" w:rsidTr="000805C4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02.062.017.2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02.062.017.2.027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Execução dos Serviços Administrativos e Contenciosos de Natureza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30.100,00</w:t>
            </w:r>
          </w:p>
        </w:tc>
      </w:tr>
      <w:tr w:rsidR="00471205" w:rsidRPr="00471205" w:rsidTr="000805C4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1205" w:rsidRPr="00471205" w:rsidTr="000805C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30.100,00</w:t>
            </w: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471205" w:rsidRP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71205" w:rsidRP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71205">
        <w:rPr>
          <w:rFonts w:ascii="Calibri" w:hAnsi="Calibri" w:cs="Calibri"/>
          <w:sz w:val="24"/>
          <w:szCs w:val="24"/>
        </w:rPr>
        <w:t xml:space="preserve">Art. 2º O Crédito Adicional Especial, autorizado no artigo anterior será coberto com recursos provenientes de anulação parcial de dotações orçamentárias vigentes, conforme abaixo especificado: </w:t>
      </w:r>
    </w:p>
    <w:p w:rsid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471205" w:rsidRPr="00471205" w:rsidTr="000805C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71205" w:rsidRPr="00471205" w:rsidTr="000805C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02.28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471205" w:rsidRPr="00471205" w:rsidTr="000805C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02.28.05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1205" w:rsidRPr="00471205" w:rsidTr="000805C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1205" w:rsidRPr="00471205" w:rsidTr="000805C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04.122.022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1205" w:rsidRPr="00471205" w:rsidTr="000805C4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04.122.022.2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lastRenderedPageBreak/>
              <w:t>04.122.022.2.006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30.100,00</w:t>
            </w:r>
          </w:p>
        </w:tc>
      </w:tr>
      <w:tr w:rsidR="00471205" w:rsidRPr="00471205" w:rsidTr="000805C4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120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1205" w:rsidRPr="00471205" w:rsidTr="000805C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30.100,00</w:t>
            </w:r>
          </w:p>
        </w:tc>
      </w:tr>
      <w:tr w:rsidR="00471205" w:rsidRPr="00471205" w:rsidTr="000805C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05" w:rsidRPr="00471205" w:rsidRDefault="00471205" w:rsidP="000805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120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471205" w:rsidRP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71205" w:rsidRP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71205">
        <w:rPr>
          <w:rFonts w:ascii="Calibri" w:hAnsi="Calibri" w:cs="Calibri"/>
          <w:sz w:val="24"/>
          <w:szCs w:val="24"/>
        </w:rPr>
        <w:t>Art. 3º Fica incluído o presente crédito adicional especial,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71205" w:rsidRP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71205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471205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71205" w:rsidP="004712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71205">
        <w:rPr>
          <w:rFonts w:ascii="Calibri" w:hAnsi="Calibri" w:cs="Calibri"/>
          <w:sz w:val="24"/>
          <w:szCs w:val="24"/>
        </w:rPr>
        <w:t>Art. 5º</w:t>
      </w:r>
      <w:bookmarkStart w:id="0" w:name="_GoBack"/>
      <w:bookmarkEnd w:id="0"/>
      <w:r w:rsidRPr="00471205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600A7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600A7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7120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120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120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1205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2017-07-04T21:19:00Z</dcterms:modified>
</cp:coreProperties>
</file>