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</w:t>
            </w:r>
            <w:proofErr w:type="gramStart"/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proofErr w:type="gramEnd"/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/16.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r w:rsidRPr="001055B5">
        <w:rPr>
          <w:rFonts w:ascii="Calibri" w:hAnsi="Calibri" w:cs="Arial"/>
          <w:sz w:val="22"/>
          <w:szCs w:val="24"/>
        </w:rPr>
        <w:t>Denomina Rua Maria Aparecida Machado Valério – Professora Cidinha Valério via 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>
        <w:rPr>
          <w:rFonts w:ascii="Calibri" w:hAnsi="Calibri" w:cs="Arial"/>
          <w:sz w:val="24"/>
          <w:szCs w:val="24"/>
        </w:rPr>
        <w:t>Rua Maria Aparecida Machado Valério – Professora Cidinha Valério</w:t>
      </w:r>
      <w:r w:rsidRPr="001055B5">
        <w:rPr>
          <w:rFonts w:ascii="Calibri" w:hAnsi="Calibri" w:cs="Arial"/>
          <w:sz w:val="24"/>
          <w:szCs w:val="24"/>
        </w:rPr>
        <w:t xml:space="preserve"> a via pública da sede do Município conhecida como Rua “</w:t>
      </w:r>
      <w:r>
        <w:rPr>
          <w:rFonts w:ascii="Calibri" w:hAnsi="Calibri" w:cs="Arial"/>
          <w:sz w:val="24"/>
          <w:szCs w:val="24"/>
        </w:rPr>
        <w:t>12</w:t>
      </w:r>
      <w:r w:rsidRPr="001055B5">
        <w:rPr>
          <w:rFonts w:ascii="Calibri" w:hAnsi="Calibri" w:cs="Arial"/>
          <w:sz w:val="24"/>
          <w:szCs w:val="24"/>
        </w:rPr>
        <w:t xml:space="preserve">” do loteamento denominado Jardim </w:t>
      </w:r>
      <w:r w:rsidR="009801D9">
        <w:rPr>
          <w:rFonts w:ascii="Calibri" w:hAnsi="Calibri" w:cs="Arial"/>
          <w:sz w:val="24"/>
          <w:szCs w:val="24"/>
        </w:rPr>
        <w:t>São B</w:t>
      </w:r>
      <w:bookmarkStart w:id="0" w:name="_GoBack"/>
      <w:bookmarkEnd w:id="0"/>
      <w:r>
        <w:rPr>
          <w:rFonts w:ascii="Calibri" w:hAnsi="Calibri" w:cs="Arial"/>
          <w:sz w:val="24"/>
          <w:szCs w:val="24"/>
        </w:rPr>
        <w:t>ento</w:t>
      </w:r>
      <w:r w:rsidRPr="001055B5">
        <w:rPr>
          <w:rFonts w:ascii="Calibri" w:hAnsi="Calibri" w:cs="Arial"/>
          <w:sz w:val="24"/>
          <w:szCs w:val="24"/>
        </w:rPr>
        <w:t xml:space="preserve">, com início na </w:t>
      </w:r>
      <w:r>
        <w:rPr>
          <w:rFonts w:ascii="Calibri" w:hAnsi="Calibri" w:cs="Arial"/>
          <w:sz w:val="24"/>
          <w:szCs w:val="24"/>
        </w:rPr>
        <w:t xml:space="preserve">Avenida Augusto Bernardi </w:t>
      </w:r>
      <w:r w:rsidRPr="001055B5">
        <w:rPr>
          <w:rFonts w:ascii="Calibri" w:hAnsi="Calibri" w:cs="Arial"/>
          <w:sz w:val="24"/>
          <w:szCs w:val="24"/>
        </w:rPr>
        <w:t xml:space="preserve">e término na </w:t>
      </w:r>
      <w:r>
        <w:rPr>
          <w:rFonts w:ascii="Calibri" w:hAnsi="Calibri" w:cs="Arial"/>
          <w:sz w:val="24"/>
          <w:szCs w:val="24"/>
        </w:rPr>
        <w:t>Avenida Augusto Bernardi do mesmo loteamento.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B160D4">
        <w:rPr>
          <w:rFonts w:asciiTheme="minorHAnsi" w:hAnsiTheme="minorHAnsi" w:cs="Arial"/>
          <w:sz w:val="24"/>
          <w:szCs w:val="24"/>
        </w:rPr>
        <w:t>1</w:t>
      </w:r>
      <w:r w:rsidR="009801D9">
        <w:rPr>
          <w:rFonts w:asciiTheme="minorHAnsi" w:hAnsiTheme="minorHAnsi" w:cs="Arial"/>
          <w:sz w:val="24"/>
          <w:szCs w:val="24"/>
        </w:rPr>
        <w:t>6</w:t>
      </w:r>
      <w:r w:rsidR="00B160D4">
        <w:rPr>
          <w:rFonts w:asciiTheme="minorHAnsi" w:hAnsiTheme="minorHAnsi" w:cs="Arial"/>
          <w:sz w:val="24"/>
          <w:szCs w:val="24"/>
        </w:rPr>
        <w:t xml:space="preserve"> </w:t>
      </w:r>
      <w:r w:rsidRPr="009553FF">
        <w:rPr>
          <w:rFonts w:asciiTheme="minorHAnsi" w:hAnsiTheme="minorHAnsi" w:cs="Arial"/>
          <w:sz w:val="24"/>
          <w:szCs w:val="24"/>
        </w:rPr>
        <w:t xml:space="preserve">de </w:t>
      </w:r>
      <w:r w:rsidR="00B160D4">
        <w:rPr>
          <w:rFonts w:asciiTheme="minorHAnsi" w:hAnsiTheme="minorHAnsi" w:cs="Arial"/>
          <w:sz w:val="24"/>
          <w:szCs w:val="24"/>
        </w:rPr>
        <w:t xml:space="preserve">novembro </w:t>
      </w:r>
      <w:r w:rsidRPr="009553FF">
        <w:rPr>
          <w:rFonts w:asciiTheme="minorHAnsi" w:hAnsiTheme="minorHAnsi" w:cs="Arial"/>
          <w:sz w:val="24"/>
          <w:szCs w:val="24"/>
        </w:rPr>
        <w:t>de 2016.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161CCA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9553FF">
        <w:rPr>
          <w:rFonts w:asciiTheme="minorHAnsi" w:hAnsiTheme="minorHAnsi" w:cs="Arial"/>
          <w:b/>
          <w:bCs/>
          <w:sz w:val="24"/>
          <w:szCs w:val="24"/>
        </w:rPr>
        <w:t>ELIAS CHEDIEK</w:t>
      </w: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>Presidente</w:t>
      </w: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>
        <w:rPr>
          <w:rFonts w:ascii="Tahoma" w:hAnsi="Tahoma" w:cs="Tahoma"/>
          <w:b/>
          <w:sz w:val="24"/>
          <w:szCs w:val="24"/>
        </w:rPr>
        <w:t>16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 xml:space="preserve">  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7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9F" w:rsidRPr="00081583" w:rsidRDefault="009801D9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49" type="#_x0000_t75" style="position:absolute;left:0;text-align:left;margin-left:-14.2pt;margin-top:-5.35pt;width:48.65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9C2"/>
    <w:rsid w:val="00036E32"/>
    <w:rsid w:val="001055B5"/>
    <w:rsid w:val="00122BED"/>
    <w:rsid w:val="00150233"/>
    <w:rsid w:val="00161CCA"/>
    <w:rsid w:val="001E115B"/>
    <w:rsid w:val="002A7A40"/>
    <w:rsid w:val="00321D58"/>
    <w:rsid w:val="00324125"/>
    <w:rsid w:val="00364ABF"/>
    <w:rsid w:val="003C55FF"/>
    <w:rsid w:val="00402DEB"/>
    <w:rsid w:val="0051522E"/>
    <w:rsid w:val="00596A76"/>
    <w:rsid w:val="006129C2"/>
    <w:rsid w:val="007002D9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B160D4"/>
    <w:rsid w:val="00BC703E"/>
    <w:rsid w:val="00D05ABD"/>
    <w:rsid w:val="00E15B17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2016-11-10T15:03:00Z</cp:lastPrinted>
  <dcterms:created xsi:type="dcterms:W3CDTF">2016-11-16T16:32:00Z</dcterms:created>
  <dcterms:modified xsi:type="dcterms:W3CDTF">2016-11-16T16:42:00Z</dcterms:modified>
</cp:coreProperties>
</file>