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A23CF3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541F0A">
        <w:rPr>
          <w:rFonts w:ascii="Tahoma" w:hAnsi="Tahoma" w:cs="Tahoma"/>
          <w:b/>
          <w:sz w:val="32"/>
          <w:szCs w:val="32"/>
          <w:u w:val="single"/>
        </w:rPr>
        <w:t>200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D60AC5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541F0A">
        <w:rPr>
          <w:rFonts w:ascii="Tahoma" w:hAnsi="Tahoma" w:cs="Tahoma"/>
          <w:b/>
          <w:sz w:val="32"/>
          <w:szCs w:val="32"/>
          <w:u w:val="single"/>
        </w:rPr>
        <w:t>207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A10D33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541F0A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541F0A">
        <w:rPr>
          <w:rFonts w:ascii="Calibri" w:hAnsi="Calibri" w:cs="Calibri"/>
          <w:sz w:val="22"/>
          <w:szCs w:val="22"/>
        </w:rPr>
        <w:t>Altera a Lei Municipal nº 8.195/14 e dá outras providências.</w:t>
      </w:r>
    </w:p>
    <w:p w:rsidR="003A3A7C" w:rsidRDefault="003A3A7C" w:rsidP="00767922">
      <w:pPr>
        <w:ind w:firstLine="2835"/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67922">
      <w:pPr>
        <w:ind w:firstLine="2835"/>
        <w:jc w:val="both"/>
        <w:rPr>
          <w:rFonts w:ascii="Calibri" w:hAnsi="Calibri" w:cs="Calibri"/>
          <w:sz w:val="22"/>
          <w:szCs w:val="22"/>
        </w:rPr>
      </w:pPr>
    </w:p>
    <w:p w:rsidR="00541F0A" w:rsidRPr="00A23CF3" w:rsidRDefault="00541F0A" w:rsidP="00541F0A">
      <w:pPr>
        <w:tabs>
          <w:tab w:val="left" w:pos="2880"/>
        </w:tabs>
        <w:jc w:val="both"/>
        <w:rPr>
          <w:rFonts w:ascii="Calibri" w:hAnsi="Calibri" w:cs="Calibri"/>
          <w:sz w:val="24"/>
          <w:szCs w:val="24"/>
        </w:rPr>
      </w:pPr>
      <w:r w:rsidRPr="00A23CF3">
        <w:rPr>
          <w:rFonts w:ascii="Calibri" w:hAnsi="Calibri" w:cs="Calibri"/>
        </w:rPr>
        <w:tab/>
      </w:r>
      <w:r w:rsidRPr="00A23CF3">
        <w:rPr>
          <w:rFonts w:ascii="Calibri" w:hAnsi="Calibri" w:cs="Calibri"/>
          <w:sz w:val="24"/>
          <w:szCs w:val="24"/>
        </w:rPr>
        <w:t>Art. 1º O inciso I do artigo 3º da Lei Municipal nº 8.195, de 28 de abril de 2014, passa a vigorar com a seguinte redação:</w:t>
      </w:r>
      <w:bookmarkStart w:id="0" w:name="_GoBack"/>
      <w:bookmarkEnd w:id="0"/>
    </w:p>
    <w:p w:rsidR="00541F0A" w:rsidRPr="00A23CF3" w:rsidRDefault="00541F0A" w:rsidP="00541F0A">
      <w:pPr>
        <w:tabs>
          <w:tab w:val="left" w:pos="2880"/>
        </w:tabs>
        <w:jc w:val="both"/>
        <w:rPr>
          <w:rFonts w:ascii="Calibri" w:hAnsi="Calibri" w:cs="Calibri"/>
          <w:sz w:val="24"/>
          <w:szCs w:val="24"/>
        </w:rPr>
      </w:pPr>
    </w:p>
    <w:p w:rsidR="00541F0A" w:rsidRPr="00A23CF3" w:rsidRDefault="00541F0A" w:rsidP="00541F0A">
      <w:pPr>
        <w:tabs>
          <w:tab w:val="left" w:pos="2880"/>
        </w:tabs>
        <w:jc w:val="both"/>
        <w:rPr>
          <w:rFonts w:ascii="Calibri" w:hAnsi="Calibri" w:cs="Calibri"/>
          <w:sz w:val="24"/>
          <w:szCs w:val="24"/>
        </w:rPr>
      </w:pPr>
      <w:r w:rsidRPr="00A23CF3">
        <w:rPr>
          <w:rFonts w:ascii="Calibri" w:hAnsi="Calibri" w:cs="Calibri"/>
          <w:sz w:val="24"/>
          <w:szCs w:val="24"/>
        </w:rPr>
        <w:tab/>
        <w:t xml:space="preserve">“I – Cláusula que fixe prazo de até 36 (trinta e seis) meses para início da construção e de até 54 (cinquenta e quatro) meses para a conclusão das obras, contados da data em que a empresa donatária efetivamente adentrar na posse dos respectivos imóveis, oportunidade em que deverá, caso ainda não o tenha feito, providenciar o respectivo registro imobiliário da </w:t>
      </w:r>
      <w:proofErr w:type="gramStart"/>
      <w:r w:rsidRPr="00A23CF3">
        <w:rPr>
          <w:rFonts w:ascii="Calibri" w:hAnsi="Calibri" w:cs="Calibri"/>
          <w:sz w:val="24"/>
          <w:szCs w:val="24"/>
        </w:rPr>
        <w:t>doação;”</w:t>
      </w:r>
      <w:proofErr w:type="gramEnd"/>
    </w:p>
    <w:p w:rsidR="00541F0A" w:rsidRPr="00A23CF3" w:rsidRDefault="00541F0A" w:rsidP="00541F0A">
      <w:pPr>
        <w:tabs>
          <w:tab w:val="left" w:pos="2880"/>
        </w:tabs>
        <w:jc w:val="both"/>
        <w:rPr>
          <w:rFonts w:ascii="Calibri" w:hAnsi="Calibri" w:cs="Calibri"/>
          <w:sz w:val="24"/>
          <w:szCs w:val="24"/>
        </w:rPr>
      </w:pPr>
      <w:r w:rsidRPr="00A23CF3">
        <w:rPr>
          <w:rFonts w:ascii="Calibri" w:hAnsi="Calibri" w:cs="Calibri"/>
          <w:color w:val="000000"/>
          <w:sz w:val="24"/>
          <w:szCs w:val="24"/>
        </w:rPr>
        <w:tab/>
      </w:r>
    </w:p>
    <w:p w:rsidR="00541F0A" w:rsidRPr="00A23CF3" w:rsidRDefault="00541F0A" w:rsidP="00541F0A">
      <w:pPr>
        <w:tabs>
          <w:tab w:val="left" w:pos="2880"/>
        </w:tabs>
        <w:jc w:val="both"/>
        <w:rPr>
          <w:rFonts w:ascii="Calibri" w:hAnsi="Calibri" w:cs="Calibri"/>
          <w:sz w:val="24"/>
          <w:szCs w:val="24"/>
        </w:rPr>
      </w:pPr>
      <w:r w:rsidRPr="00A23CF3">
        <w:rPr>
          <w:rFonts w:ascii="Calibri" w:hAnsi="Calibri" w:cs="Calibri"/>
          <w:sz w:val="24"/>
          <w:szCs w:val="24"/>
        </w:rPr>
        <w:tab/>
        <w:t>Art. 2º Esta lei entra em vigor na data de sua publicação, revogadas as disposições em contrário.</w:t>
      </w:r>
    </w:p>
    <w:p w:rsidR="006D45F8" w:rsidRPr="00BB48C7" w:rsidRDefault="006D45F8" w:rsidP="003A3A7C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162273" w:rsidP="00162273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A90517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236EDA">
        <w:rPr>
          <w:rFonts w:ascii="Calibri" w:hAnsi="Calibri" w:cs="Calibri"/>
          <w:sz w:val="24"/>
          <w:szCs w:val="24"/>
        </w:rPr>
        <w:t>03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236EDA">
        <w:rPr>
          <w:rFonts w:ascii="Calibri" w:hAnsi="Calibri" w:cs="Calibri"/>
          <w:sz w:val="24"/>
          <w:szCs w:val="24"/>
        </w:rPr>
        <w:t>três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A90517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236EDA">
        <w:rPr>
          <w:rFonts w:ascii="Calibri" w:hAnsi="Calibri" w:cs="Calibri"/>
          <w:sz w:val="24"/>
          <w:szCs w:val="24"/>
        </w:rPr>
        <w:t xml:space="preserve">novembro </w:t>
      </w:r>
      <w:r w:rsidR="008A09C8" w:rsidRPr="008A09C8">
        <w:rPr>
          <w:rFonts w:ascii="Calibri" w:hAnsi="Calibri" w:cs="Calibri"/>
          <w:sz w:val="24"/>
          <w:szCs w:val="24"/>
        </w:rPr>
        <w:t>do ano de 2016 (dois mil e dezesseis)</w:t>
      </w:r>
      <w:r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783E4F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ELIAS CHEDIEK</w:t>
      </w:r>
    </w:p>
    <w:p w:rsidR="005A56CA" w:rsidRPr="00BB48C7" w:rsidRDefault="001A21F4" w:rsidP="00D47EAB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p w:rsidR="00603973" w:rsidRPr="00603973" w:rsidRDefault="00F72148" w:rsidP="00D47EAB">
      <w:pPr>
        <w:rPr>
          <w:sz w:val="16"/>
        </w:rPr>
      </w:pPr>
      <w:proofErr w:type="spellStart"/>
      <w:proofErr w:type="gramStart"/>
      <w:r>
        <w:rPr>
          <w:sz w:val="16"/>
        </w:rPr>
        <w:t>dlom</w:t>
      </w:r>
      <w:proofErr w:type="spellEnd"/>
      <w:proofErr w:type="gramEnd"/>
    </w:p>
    <w:sectPr w:rsidR="00603973" w:rsidRPr="00603973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>
    <w:pPr>
      <w:pStyle w:val="Rodap"/>
      <w:framePr w:wrap="auto" w:vAnchor="text" w:hAnchor="margin" w:xAlign="center" w:y="1"/>
      <w:rPr>
        <w:rStyle w:val="Nmerodepgina"/>
      </w:rPr>
    </w:pP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A23CF3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4A6CFF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4A6CFF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4A6CFF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A23CF3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32DD1"/>
    <w:rsid w:val="000357C0"/>
    <w:rsid w:val="00045E2D"/>
    <w:rsid w:val="000553B2"/>
    <w:rsid w:val="0006545D"/>
    <w:rsid w:val="00073ED7"/>
    <w:rsid w:val="0007602B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27FE1"/>
    <w:rsid w:val="001303C4"/>
    <w:rsid w:val="001503A3"/>
    <w:rsid w:val="00152CD0"/>
    <w:rsid w:val="00153948"/>
    <w:rsid w:val="00161181"/>
    <w:rsid w:val="00162273"/>
    <w:rsid w:val="00173D1D"/>
    <w:rsid w:val="00187CE4"/>
    <w:rsid w:val="0019062F"/>
    <w:rsid w:val="001937E3"/>
    <w:rsid w:val="001A21F4"/>
    <w:rsid w:val="001A732B"/>
    <w:rsid w:val="001C12D1"/>
    <w:rsid w:val="001C6786"/>
    <w:rsid w:val="001D4C89"/>
    <w:rsid w:val="001E46DA"/>
    <w:rsid w:val="001E72DE"/>
    <w:rsid w:val="00217CFD"/>
    <w:rsid w:val="00221FB8"/>
    <w:rsid w:val="00224405"/>
    <w:rsid w:val="00236EDA"/>
    <w:rsid w:val="002460BB"/>
    <w:rsid w:val="002577D5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D1ADD"/>
    <w:rsid w:val="003E38F6"/>
    <w:rsid w:val="003F57BD"/>
    <w:rsid w:val="0040194B"/>
    <w:rsid w:val="00406EEF"/>
    <w:rsid w:val="00440DB9"/>
    <w:rsid w:val="00456D80"/>
    <w:rsid w:val="004641BA"/>
    <w:rsid w:val="004A1B2C"/>
    <w:rsid w:val="004A3B55"/>
    <w:rsid w:val="004A6CFF"/>
    <w:rsid w:val="004F1598"/>
    <w:rsid w:val="005042FE"/>
    <w:rsid w:val="00515FD1"/>
    <w:rsid w:val="005252E0"/>
    <w:rsid w:val="00541CF0"/>
    <w:rsid w:val="00541F0A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2D8F"/>
    <w:rsid w:val="005D2109"/>
    <w:rsid w:val="005E4C53"/>
    <w:rsid w:val="005E5465"/>
    <w:rsid w:val="00603973"/>
    <w:rsid w:val="00611329"/>
    <w:rsid w:val="00617397"/>
    <w:rsid w:val="00617DAA"/>
    <w:rsid w:val="006203FB"/>
    <w:rsid w:val="00622FD8"/>
    <w:rsid w:val="00626F64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7A6B"/>
    <w:rsid w:val="006D20B6"/>
    <w:rsid w:val="006D397D"/>
    <w:rsid w:val="006D45F8"/>
    <w:rsid w:val="006D5F08"/>
    <w:rsid w:val="006F3BC8"/>
    <w:rsid w:val="006F6BA4"/>
    <w:rsid w:val="0071258A"/>
    <w:rsid w:val="0073182D"/>
    <w:rsid w:val="00733FE9"/>
    <w:rsid w:val="00751C28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6BDB"/>
    <w:rsid w:val="008C0F34"/>
    <w:rsid w:val="008C5A60"/>
    <w:rsid w:val="008D68F3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A7F37"/>
    <w:rsid w:val="009D7925"/>
    <w:rsid w:val="009E1B4A"/>
    <w:rsid w:val="009E33C5"/>
    <w:rsid w:val="009F6BE3"/>
    <w:rsid w:val="00A10D33"/>
    <w:rsid w:val="00A2063E"/>
    <w:rsid w:val="00A23CF3"/>
    <w:rsid w:val="00A37495"/>
    <w:rsid w:val="00A65781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4543"/>
    <w:rsid w:val="00C308BF"/>
    <w:rsid w:val="00C3680B"/>
    <w:rsid w:val="00C42133"/>
    <w:rsid w:val="00C500F8"/>
    <w:rsid w:val="00C506C6"/>
    <w:rsid w:val="00C50740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E3A03"/>
    <w:rsid w:val="00CE44A4"/>
    <w:rsid w:val="00D01586"/>
    <w:rsid w:val="00D26953"/>
    <w:rsid w:val="00D339C4"/>
    <w:rsid w:val="00D379BD"/>
    <w:rsid w:val="00D47EAB"/>
    <w:rsid w:val="00D562BA"/>
    <w:rsid w:val="00D60AC5"/>
    <w:rsid w:val="00D76D69"/>
    <w:rsid w:val="00D80A79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60BE8"/>
    <w:rsid w:val="00E6187D"/>
    <w:rsid w:val="00E61891"/>
    <w:rsid w:val="00E71188"/>
    <w:rsid w:val="00E72367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85A322C7-DA08-4833-A7F3-5809F1F61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3</cp:revision>
  <cp:lastPrinted>2016-08-16T19:55:00Z</cp:lastPrinted>
  <dcterms:created xsi:type="dcterms:W3CDTF">2016-11-01T15:50:00Z</dcterms:created>
  <dcterms:modified xsi:type="dcterms:W3CDTF">2016-11-01T20:20:00Z</dcterms:modified>
</cp:coreProperties>
</file>