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67" w:rsidRDefault="00CA64FB" w:rsidP="004F3467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35pt;margin-top:-25.85pt;width:103.2pt;height:111pt;z-index:251660288;mso-wrap-style:none" filled="f" stroked="f">
            <v:textbox style="mso-fit-shape-to-text:t">
              <w:txbxContent>
                <w:p w:rsidR="002D65C2" w:rsidRDefault="002D65C2" w:rsidP="004F3467">
                  <w:r>
                    <w:rPr>
                      <w:noProof/>
                    </w:rPr>
                    <w:drawing>
                      <wp:inline distT="0" distB="0" distL="0" distR="0">
                        <wp:extent cx="1127125" cy="131826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 w:rsidR="004F3467">
            <w:t>CÂMARA</w:t>
          </w:r>
        </w:smartTag>
        <w:r w:rsidR="004F3467">
          <w:t xml:space="preserve"> MUNICIPAL DE</w:t>
        </w:r>
      </w:smartTag>
      <w:r w:rsidR="004F3467">
        <w:t xml:space="preserve"> ARARAQUARA</w:t>
      </w:r>
    </w:p>
    <w:p w:rsidR="004F3467" w:rsidRDefault="004F3467" w:rsidP="004F3467">
      <w:pPr>
        <w:ind w:left="567" w:right="-376"/>
      </w:pPr>
    </w:p>
    <w:p w:rsidR="004F3467" w:rsidRDefault="004F3467" w:rsidP="004F3467">
      <w:pPr>
        <w:ind w:left="567" w:right="-376"/>
      </w:pPr>
    </w:p>
    <w:p w:rsidR="004F3467" w:rsidRPr="002A4B5C" w:rsidRDefault="004F3467" w:rsidP="004F3467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REQUERIMENTO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NÚMERO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r w:rsidRPr="001845AE">
        <w:rPr>
          <w:rFonts w:ascii="Arial" w:hAnsi="Arial" w:cs="Arial"/>
          <w:b/>
          <w:bCs/>
          <w:sz w:val="32"/>
          <w:szCs w:val="32"/>
        </w:rPr>
        <w:t xml:space="preserve"> </w:t>
      </w:r>
      <w:r w:rsidR="0023377A">
        <w:rPr>
          <w:rFonts w:ascii="Arial" w:hAnsi="Arial" w:cs="Arial"/>
          <w:b/>
          <w:bCs/>
          <w:sz w:val="32"/>
          <w:szCs w:val="32"/>
        </w:rPr>
        <w:t>0686</w:t>
      </w:r>
      <w:bookmarkStart w:id="0" w:name="_GoBack"/>
      <w:bookmarkEnd w:id="0"/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C73A3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AUTOR</w:t>
        </w:r>
      </w:smartTag>
      <w:r w:rsidRPr="002A4B5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Edio Lopes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567"/>
        <w:rPr>
          <w:rFonts w:ascii="Arial" w:hAnsi="Arial" w:cs="Arial"/>
        </w:rPr>
      </w:pPr>
    </w:p>
    <w:p w:rsidR="00340ECA" w:rsidRDefault="004F3467" w:rsidP="00340ECA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Reque</w:t>
      </w:r>
      <w:r>
        <w:rPr>
          <w:rFonts w:ascii="Arial" w:hAnsi="Arial" w:cs="Arial"/>
          <w:sz w:val="24"/>
          <w:szCs w:val="24"/>
        </w:rPr>
        <w:t>remos</w:t>
      </w:r>
      <w:r w:rsidRPr="002A4B5C">
        <w:rPr>
          <w:rFonts w:ascii="Arial" w:hAnsi="Arial" w:cs="Arial"/>
          <w:sz w:val="24"/>
          <w:szCs w:val="24"/>
        </w:rPr>
        <w:t xml:space="preserve">, observadas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normas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legais</w:t>
        </w:r>
      </w:smartTag>
      <w:r w:rsidRPr="002A4B5C">
        <w:rPr>
          <w:rFonts w:ascii="Arial" w:hAnsi="Arial" w:cs="Arial"/>
          <w:sz w:val="24"/>
          <w:szCs w:val="24"/>
        </w:rPr>
        <w:t xml:space="preserve">, seja oficiado à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família</w:t>
        </w:r>
      </w:smartTag>
      <w:r w:rsidRPr="002A4B5C">
        <w:rPr>
          <w:rFonts w:ascii="Arial" w:hAnsi="Arial" w:cs="Arial"/>
          <w:sz w:val="24"/>
          <w:szCs w:val="24"/>
        </w:rPr>
        <w:t xml:space="preserve"> enlutada, apresentando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mais</w:t>
        </w:r>
      </w:smartTag>
      <w:r w:rsidRPr="002A4B5C">
        <w:rPr>
          <w:rFonts w:ascii="Arial" w:hAnsi="Arial" w:cs="Arial"/>
          <w:sz w:val="24"/>
          <w:szCs w:val="24"/>
        </w:rPr>
        <w:t xml:space="preserve"> sentidas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condolências</w:t>
        </w:r>
      </w:smartTag>
      <w:r w:rsidRPr="002A4B5C">
        <w:rPr>
          <w:rFonts w:ascii="Arial" w:hAnsi="Arial" w:cs="Arial"/>
          <w:sz w:val="24"/>
          <w:szCs w:val="24"/>
        </w:rPr>
        <w:t xml:space="preserve"> deste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legislativo</w:t>
        </w:r>
      </w:smartTag>
      <w:r w:rsidRPr="002A4B5C">
        <w:rPr>
          <w:rFonts w:ascii="Arial" w:hAnsi="Arial" w:cs="Arial"/>
          <w:sz w:val="24"/>
          <w:szCs w:val="24"/>
        </w:rPr>
        <w:t xml:space="preserve">, </w:t>
      </w:r>
      <w:smartTag w:uri="schemas-houaiss/acao" w:element="dm">
        <w:r w:rsidRPr="002A4B5C">
          <w:rPr>
            <w:rFonts w:ascii="Arial" w:hAnsi="Arial" w:cs="Arial"/>
            <w:sz w:val="24"/>
            <w:szCs w:val="24"/>
          </w:rPr>
          <w:t>pelo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falecimento</w:t>
        </w:r>
      </w:smartTag>
      <w:r w:rsidRPr="002A4B5C">
        <w:rPr>
          <w:rFonts w:ascii="Arial" w:hAnsi="Arial" w:cs="Arial"/>
          <w:sz w:val="24"/>
          <w:szCs w:val="24"/>
        </w:rPr>
        <w:t xml:space="preserve"> d</w:t>
      </w:r>
      <w:r w:rsidR="00B70C1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B70C1D">
        <w:rPr>
          <w:rFonts w:ascii="Arial" w:hAnsi="Arial" w:cs="Arial"/>
          <w:b/>
          <w:sz w:val="24"/>
          <w:szCs w:val="24"/>
        </w:rPr>
        <w:t xml:space="preserve">Sr. </w:t>
      </w:r>
      <w:r w:rsidR="00831815">
        <w:rPr>
          <w:rFonts w:ascii="Arial" w:hAnsi="Arial" w:cs="Arial"/>
          <w:b/>
          <w:sz w:val="24"/>
          <w:szCs w:val="24"/>
        </w:rPr>
        <w:t>Rômulo Tagliacozzi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aos </w:t>
      </w:r>
      <w:r w:rsidR="00831815">
        <w:rPr>
          <w:rFonts w:ascii="Arial" w:hAnsi="Arial" w:cs="Arial"/>
          <w:bCs/>
          <w:sz w:val="24"/>
          <w:szCs w:val="24"/>
        </w:rPr>
        <w:t>8</w:t>
      </w:r>
      <w:r w:rsidR="00481787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anos,</w:t>
      </w:r>
      <w:r>
        <w:rPr>
          <w:rFonts w:ascii="Arial" w:hAnsi="Arial" w:cs="Arial"/>
          <w:sz w:val="24"/>
          <w:szCs w:val="24"/>
        </w:rPr>
        <w:t xml:space="preserve"> ocorrido no dia </w:t>
      </w:r>
      <w:r w:rsidR="00831815">
        <w:rPr>
          <w:rFonts w:ascii="Arial" w:hAnsi="Arial" w:cs="Arial"/>
          <w:sz w:val="24"/>
          <w:szCs w:val="24"/>
        </w:rPr>
        <w:t>8</w:t>
      </w:r>
      <w:r w:rsidR="00CC73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próximo passado, nesta localidade. </w:t>
      </w:r>
      <w:r w:rsidR="00B70C1D">
        <w:rPr>
          <w:rFonts w:ascii="Arial" w:hAnsi="Arial" w:cs="Arial"/>
          <w:sz w:val="24"/>
          <w:szCs w:val="24"/>
        </w:rPr>
        <w:t>O</w:t>
      </w:r>
      <w:r w:rsidRPr="000A3B0E">
        <w:rPr>
          <w:rFonts w:ascii="Arial" w:hAnsi="Arial" w:cs="Arial"/>
          <w:sz w:val="24"/>
          <w:szCs w:val="24"/>
        </w:rPr>
        <w:t xml:space="preserve"> </w:t>
      </w:r>
      <w:r w:rsidR="00B70C1D">
        <w:rPr>
          <w:rFonts w:ascii="Arial" w:hAnsi="Arial" w:cs="Arial"/>
          <w:sz w:val="24"/>
          <w:szCs w:val="24"/>
        </w:rPr>
        <w:t>extinto</w:t>
      </w:r>
      <w:r w:rsidRPr="000A3B0E">
        <w:rPr>
          <w:rFonts w:ascii="Arial" w:hAnsi="Arial" w:cs="Arial"/>
          <w:sz w:val="24"/>
          <w:szCs w:val="24"/>
        </w:rPr>
        <w:t xml:space="preserve"> pertencia à antiga e tradicional família desta terra, tendo o seu passamento repercutido sentidamente no seio da comunidade araraquarense, onde gozava de generalizada estima e respeito.</w:t>
      </w:r>
      <w:r w:rsidR="00831815">
        <w:rPr>
          <w:rFonts w:ascii="Arial" w:hAnsi="Arial" w:cs="Arial"/>
          <w:sz w:val="24"/>
          <w:szCs w:val="24"/>
        </w:rPr>
        <w:t xml:space="preserve"> Deixa filhos, netos, bisnetos, parentes e amigos.</w:t>
      </w: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4F3467" w:rsidRDefault="004F3467" w:rsidP="00340ECA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Araraquara, </w:t>
      </w:r>
      <w:r w:rsidR="00831815">
        <w:rPr>
          <w:rFonts w:ascii="Arial" w:hAnsi="Arial" w:cs="Arial"/>
          <w:sz w:val="24"/>
          <w:szCs w:val="24"/>
        </w:rPr>
        <w:t>9 de agosto de</w:t>
      </w:r>
      <w:r w:rsidRPr="002A4B5C">
        <w:rPr>
          <w:rFonts w:ascii="Arial" w:hAnsi="Arial" w:cs="Arial"/>
          <w:sz w:val="24"/>
          <w:szCs w:val="24"/>
        </w:rPr>
        <w:t xml:space="preserve"> 20</w:t>
      </w:r>
      <w:r w:rsidR="00CC73A3">
        <w:rPr>
          <w:rFonts w:ascii="Arial" w:hAnsi="Arial" w:cs="Arial"/>
          <w:sz w:val="24"/>
          <w:szCs w:val="24"/>
        </w:rPr>
        <w:t>16</w:t>
      </w:r>
      <w:r w:rsidRPr="002A4B5C">
        <w:rPr>
          <w:rFonts w:ascii="Arial" w:hAnsi="Arial" w:cs="Arial"/>
          <w:sz w:val="24"/>
          <w:szCs w:val="24"/>
        </w:rPr>
        <w:t>.</w:t>
      </w:r>
    </w:p>
    <w:p w:rsidR="002D65C2" w:rsidRPr="002A4B5C" w:rsidRDefault="002D65C2" w:rsidP="004F346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F3467" w:rsidRPr="002A4B5C" w:rsidRDefault="004F3467" w:rsidP="00D92D32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D65C2" w:rsidRPr="00B2083C" w:rsidRDefault="00D92D32" w:rsidP="00D92D32">
      <w:pPr>
        <w:ind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2D65C2">
        <w:rPr>
          <w:rFonts w:ascii="Arial" w:hAnsi="Arial" w:cs="Arial"/>
          <w:b/>
          <w:sz w:val="24"/>
          <w:szCs w:val="24"/>
        </w:rPr>
        <w:t>E</w:t>
      </w:r>
      <w:r w:rsidR="002D65C2" w:rsidRPr="00B2083C">
        <w:rPr>
          <w:rFonts w:ascii="Arial" w:hAnsi="Arial" w:cs="Arial"/>
          <w:b/>
          <w:sz w:val="24"/>
          <w:szCs w:val="24"/>
        </w:rPr>
        <w:t>DIO LOPES</w:t>
      </w:r>
    </w:p>
    <w:p w:rsidR="002D65C2" w:rsidRDefault="00D92D32" w:rsidP="00D92D32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D65C2" w:rsidRPr="00B2083C">
        <w:rPr>
          <w:rFonts w:ascii="Arial" w:hAnsi="Arial" w:cs="Arial"/>
          <w:sz w:val="24"/>
          <w:szCs w:val="24"/>
        </w:rPr>
        <w:t>Vereador</w:t>
      </w:r>
    </w:p>
    <w:p w:rsidR="00340ECA" w:rsidRDefault="00340ECA" w:rsidP="00D92D32">
      <w:pPr>
        <w:jc w:val="center"/>
        <w:rPr>
          <w:rFonts w:ascii="Arial" w:hAnsi="Arial" w:cs="Arial"/>
          <w:sz w:val="24"/>
          <w:szCs w:val="24"/>
        </w:rPr>
      </w:pPr>
    </w:p>
    <w:p w:rsidR="002D65C2" w:rsidRDefault="002D65C2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Pr="00B2083C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4858A1" w:rsidRDefault="004858A1" w:rsidP="00340ECA">
      <w:pPr>
        <w:ind w:left="567" w:right="-567"/>
        <w:jc w:val="center"/>
      </w:pPr>
    </w:p>
    <w:p w:rsidR="00340ECA" w:rsidRDefault="00340ECA" w:rsidP="00340ECA">
      <w:pPr>
        <w:ind w:left="567" w:right="-567"/>
        <w:jc w:val="center"/>
      </w:pPr>
    </w:p>
    <w:p w:rsidR="00340ECA" w:rsidRDefault="00340ECA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340ECA" w:rsidRDefault="00340ECA" w:rsidP="002D65C2">
      <w:pPr>
        <w:ind w:left="567" w:right="-567"/>
      </w:pPr>
    </w:p>
    <w:p w:rsidR="00340ECA" w:rsidRPr="00831815" w:rsidRDefault="00961D8A" w:rsidP="002D65C2">
      <w:pPr>
        <w:ind w:left="567" w:right="-567"/>
        <w:rPr>
          <w:rFonts w:ascii="Arial" w:hAnsi="Arial" w:cs="Arial"/>
          <w:sz w:val="18"/>
          <w:szCs w:val="18"/>
        </w:rPr>
      </w:pPr>
      <w:r w:rsidRPr="00831815">
        <w:rPr>
          <w:rFonts w:ascii="Arial" w:hAnsi="Arial" w:cs="Arial"/>
          <w:sz w:val="18"/>
          <w:szCs w:val="18"/>
        </w:rPr>
        <w:t>03</w:t>
      </w:r>
      <w:r w:rsidR="00481787" w:rsidRPr="00831815">
        <w:rPr>
          <w:rFonts w:ascii="Arial" w:hAnsi="Arial" w:cs="Arial"/>
          <w:sz w:val="18"/>
          <w:szCs w:val="18"/>
        </w:rPr>
        <w:t>3</w:t>
      </w:r>
      <w:r w:rsidR="00CC73A3" w:rsidRPr="00831815">
        <w:rPr>
          <w:rFonts w:ascii="Arial" w:hAnsi="Arial" w:cs="Arial"/>
          <w:sz w:val="18"/>
          <w:szCs w:val="18"/>
        </w:rPr>
        <w:t xml:space="preserve"> </w:t>
      </w:r>
      <w:r w:rsidR="00B70C1D" w:rsidRPr="00831815">
        <w:rPr>
          <w:rFonts w:ascii="Arial" w:hAnsi="Arial" w:cs="Arial"/>
          <w:sz w:val="18"/>
          <w:szCs w:val="18"/>
        </w:rPr>
        <w:t xml:space="preserve">-Pesar Sr. </w:t>
      </w:r>
      <w:r w:rsidR="00831815" w:rsidRPr="00831815">
        <w:rPr>
          <w:rFonts w:ascii="Arial" w:hAnsi="Arial" w:cs="Arial"/>
          <w:sz w:val="18"/>
          <w:szCs w:val="18"/>
        </w:rPr>
        <w:t>Rômulo Tagliacozzi</w:t>
      </w:r>
    </w:p>
    <w:sectPr w:rsidR="00340ECA" w:rsidRPr="00831815" w:rsidSect="002D65C2">
      <w:footerReference w:type="default" r:id="rId7"/>
      <w:pgSz w:w="11907" w:h="16840" w:code="9"/>
      <w:pgMar w:top="992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4FB" w:rsidRDefault="00CA64FB">
      <w:r>
        <w:separator/>
      </w:r>
    </w:p>
  </w:endnote>
  <w:endnote w:type="continuationSeparator" w:id="0">
    <w:p w:rsidR="00CA64FB" w:rsidRDefault="00CA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5C2" w:rsidRPr="00612E5E" w:rsidRDefault="002D65C2" w:rsidP="002D65C2">
    <w:pPr>
      <w:ind w:right="-567"/>
      <w:jc w:val="both"/>
      <w:rPr>
        <w:rFonts w:ascii="Arial" w:hAnsi="Arial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4FB" w:rsidRDefault="00CA64FB">
      <w:r>
        <w:separator/>
      </w:r>
    </w:p>
  </w:footnote>
  <w:footnote w:type="continuationSeparator" w:id="0">
    <w:p w:rsidR="00CA64FB" w:rsidRDefault="00CA6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467"/>
    <w:rsid w:val="00135AA4"/>
    <w:rsid w:val="0023377A"/>
    <w:rsid w:val="00293256"/>
    <w:rsid w:val="002C6753"/>
    <w:rsid w:val="002D65C2"/>
    <w:rsid w:val="00340ECA"/>
    <w:rsid w:val="00481787"/>
    <w:rsid w:val="004858A1"/>
    <w:rsid w:val="004F3467"/>
    <w:rsid w:val="005440D5"/>
    <w:rsid w:val="00812ED8"/>
    <w:rsid w:val="00831815"/>
    <w:rsid w:val="00961D8A"/>
    <w:rsid w:val="00B70C1D"/>
    <w:rsid w:val="00C228B5"/>
    <w:rsid w:val="00CA64FB"/>
    <w:rsid w:val="00CC73A3"/>
    <w:rsid w:val="00D92D32"/>
    <w:rsid w:val="00D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55DE4CA0-56C7-4FD7-A001-2DEF47A0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3467"/>
    <w:pPr>
      <w:ind w:left="567" w:right="-376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4F3467"/>
    <w:rPr>
      <w:rFonts w:ascii="Cambria" w:eastAsia="Times New Roman" w:hAnsi="Cambria" w:cs="Cambria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4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7</cp:revision>
  <cp:lastPrinted>2016-08-09T13:12:00Z</cp:lastPrinted>
  <dcterms:created xsi:type="dcterms:W3CDTF">2016-01-06T18:58:00Z</dcterms:created>
  <dcterms:modified xsi:type="dcterms:W3CDTF">2016-08-10T16:00:00Z</dcterms:modified>
</cp:coreProperties>
</file>