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4D7746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18363134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4547C3">
        <w:rPr>
          <w:rFonts w:ascii="Tahoma" w:hAnsi="Tahoma" w:cs="Tahoma"/>
          <w:b/>
          <w:bCs/>
          <w:sz w:val="32"/>
          <w:szCs w:val="32"/>
          <w:u w:val="single"/>
        </w:rPr>
        <w:t>5</w:t>
      </w:r>
      <w:r w:rsidR="007D6396">
        <w:rPr>
          <w:rFonts w:ascii="Tahoma" w:hAnsi="Tahoma" w:cs="Tahoma"/>
          <w:b/>
          <w:bCs/>
          <w:sz w:val="32"/>
          <w:szCs w:val="32"/>
          <w:u w:val="single"/>
        </w:rPr>
        <w:t>4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592E50">
        <w:rPr>
          <w:rFonts w:ascii="Tahoma" w:hAnsi="Tahoma" w:cs="Tahoma"/>
          <w:sz w:val="32"/>
          <w:szCs w:val="32"/>
        </w:rPr>
        <w:t>1</w:t>
      </w:r>
      <w:r w:rsidR="007D6396">
        <w:rPr>
          <w:rFonts w:ascii="Tahoma" w:hAnsi="Tahoma" w:cs="Tahoma"/>
          <w:sz w:val="32"/>
          <w:szCs w:val="32"/>
        </w:rPr>
        <w:t>º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7D6396">
        <w:rPr>
          <w:rFonts w:ascii="Tahoma" w:hAnsi="Tahoma" w:cs="Tahoma"/>
          <w:sz w:val="32"/>
          <w:szCs w:val="32"/>
        </w:rPr>
        <w:t>març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592E50">
        <w:rPr>
          <w:rFonts w:ascii="Tahoma" w:hAnsi="Tahoma" w:cs="Tahoma"/>
          <w:b/>
          <w:bCs/>
          <w:sz w:val="32"/>
          <w:szCs w:val="29"/>
        </w:rPr>
        <w:t xml:space="preserve"> </w:t>
      </w:r>
      <w:r w:rsidR="007D6396">
        <w:rPr>
          <w:rFonts w:ascii="Tahoma" w:hAnsi="Tahoma" w:cs="Tahoma"/>
          <w:b/>
          <w:bCs/>
          <w:sz w:val="32"/>
          <w:szCs w:val="29"/>
        </w:rPr>
        <w:t>DOUTOR LAPENA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7D6396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7D6396">
        <w:rPr>
          <w:rFonts w:ascii="Calibri" w:hAnsi="Calibri" w:cs="Calibri"/>
          <w:sz w:val="22"/>
          <w:szCs w:val="22"/>
          <w:lang w:eastAsia="en-US"/>
        </w:rPr>
        <w:t>Confere a honraria Cidadão Araraquarense ao senhor Ronaldo Fernandes.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92E50">
        <w:rPr>
          <w:rFonts w:ascii="Calibri" w:hAnsi="Calibri" w:cs="Calibri"/>
          <w:sz w:val="24"/>
          <w:szCs w:val="24"/>
        </w:rPr>
        <w:t>1</w:t>
      </w:r>
      <w:r w:rsidR="004D7746">
        <w:rPr>
          <w:rFonts w:ascii="Calibri" w:hAnsi="Calibri" w:cs="Calibri"/>
          <w:sz w:val="24"/>
          <w:szCs w:val="24"/>
        </w:rPr>
        <w:t>º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4D7746">
        <w:rPr>
          <w:rFonts w:ascii="Calibri" w:hAnsi="Calibri" w:cs="Calibri"/>
          <w:sz w:val="24"/>
          <w:szCs w:val="24"/>
        </w:rPr>
        <w:t>març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592E50" w:rsidRPr="00592E50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I, do Decreto Legislativo nº 914, de 03 de março de 2015, a honraria </w:t>
      </w:r>
      <w:r w:rsidR="004D7746" w:rsidRPr="004D7746">
        <w:rPr>
          <w:rFonts w:ascii="Calibri" w:hAnsi="Calibri" w:cs="Calibri"/>
          <w:sz w:val="24"/>
          <w:szCs w:val="24"/>
          <w:lang w:eastAsia="en-US"/>
        </w:rPr>
        <w:t>Cidadão Araraquarense ao senhor Ronaldo Fernandes.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 </w:t>
      </w:r>
      <w:r w:rsidR="00592E50">
        <w:rPr>
          <w:rFonts w:ascii="Calibri" w:hAnsi="Calibri" w:cs="Calibri"/>
          <w:sz w:val="24"/>
          <w:szCs w:val="24"/>
        </w:rPr>
        <w:t>1</w:t>
      </w:r>
      <w:r w:rsidR="004D7746">
        <w:rPr>
          <w:rFonts w:ascii="Calibri" w:hAnsi="Calibri" w:cs="Calibri"/>
          <w:sz w:val="24"/>
          <w:szCs w:val="24"/>
        </w:rPr>
        <w:t>º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4D7746">
        <w:rPr>
          <w:rFonts w:ascii="Calibri" w:hAnsi="Calibri" w:cs="Calibri"/>
          <w:sz w:val="24"/>
          <w:szCs w:val="24"/>
        </w:rPr>
        <w:t>primeiro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 do mês de </w:t>
      </w:r>
      <w:r w:rsidR="004D7746">
        <w:rPr>
          <w:rFonts w:ascii="Calibri" w:hAnsi="Calibri" w:cs="Calibri"/>
          <w:sz w:val="24"/>
          <w:szCs w:val="24"/>
        </w:rPr>
        <w:t>març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4D7746" w:rsidRPr="004D7746" w:rsidRDefault="004D7746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4D7746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4D7746" w:rsidRPr="004D7746" w:rsidRDefault="004D7746" w:rsidP="009E7EE0">
      <w:pPr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2D4ECC" w:rsidRPr="004D7746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4D7746"/>
    <w:rsid w:val="00540B8C"/>
    <w:rsid w:val="0058565A"/>
    <w:rsid w:val="00592E50"/>
    <w:rsid w:val="00645E50"/>
    <w:rsid w:val="006A5D17"/>
    <w:rsid w:val="006D146B"/>
    <w:rsid w:val="006F6BB1"/>
    <w:rsid w:val="00722DCA"/>
    <w:rsid w:val="00750BA0"/>
    <w:rsid w:val="007B2A8D"/>
    <w:rsid w:val="007D6396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21A2B41D-BC40-40A8-9A42-85A6D07D2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211</Words>
  <Characters>1142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16</cp:revision>
  <cp:lastPrinted>2015-05-19T22:48:00Z</cp:lastPrinted>
  <dcterms:created xsi:type="dcterms:W3CDTF">2015-06-23T21:16:00Z</dcterms:created>
  <dcterms:modified xsi:type="dcterms:W3CDTF">2016-03-01T21:46:00Z</dcterms:modified>
</cp:coreProperties>
</file>