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07" w:rsidRPr="00C111F6" w:rsidRDefault="00180307" w:rsidP="00C111F6">
      <w:pPr>
        <w:rPr>
          <w:rFonts w:ascii="Arial" w:hAnsi="Arial" w:cs="Arial"/>
          <w:sz w:val="16"/>
          <w:szCs w:val="16"/>
          <w:lang w:val="pt-BR"/>
        </w:rPr>
      </w:pPr>
    </w:p>
    <w:p w:rsidR="003813C9" w:rsidRPr="003813C9" w:rsidRDefault="005002B2" w:rsidP="00525482">
      <w:pPr>
        <w:ind w:right="602"/>
        <w:rPr>
          <w:rFonts w:ascii="Calibri" w:eastAsia="Arial Unicode MS" w:hAnsi="Calibri" w:cs="Calibri"/>
          <w:sz w:val="24"/>
          <w:szCs w:val="24"/>
          <w:lang w:val="pt-BR"/>
        </w:rPr>
      </w:pPr>
      <w:r w:rsidRPr="005002B2">
        <w:rPr>
          <w:rFonts w:ascii="Calibri" w:eastAsia="Arial Unicode MS" w:hAnsi="Calibri" w:cs="Calibri"/>
          <w:sz w:val="24"/>
          <w:szCs w:val="24"/>
        </w:rPr>
        <w:pict>
          <v:rect id="_x0000_s1044" style="position:absolute;margin-left:-6.9pt;margin-top:-6.85pt;width:119.95pt;height:28.45pt;z-index:-251642880" o:allowincell="f" fillcolor="#f2f2f2"/>
        </w:pict>
      </w:r>
      <w:r w:rsidRPr="005002B2">
        <w:rPr>
          <w:rFonts w:ascii="Calibri" w:eastAsia="Arial Unicode MS" w:hAnsi="Calibri" w:cs="Calibri"/>
          <w:sz w:val="24"/>
          <w:szCs w:val="24"/>
        </w:rPr>
        <w:pict>
          <v:rect id="_x0000_s1031" style="position:absolute;margin-left:-6.9pt;margin-top:-6.85pt;width:113.65pt;height:28.45pt;z-index:-251656192" o:allowincell="f" fillcolor="#f2f2f2"/>
        </w:pict>
      </w:r>
      <w:r w:rsidRPr="005002B2">
        <w:rPr>
          <w:rFonts w:ascii="Calibri" w:eastAsia="Arial Unicode MS" w:hAnsi="Calibri" w:cs="Calibri"/>
          <w:sz w:val="24"/>
          <w:szCs w:val="24"/>
        </w:rPr>
        <w:pict>
          <v:rect id="_x0000_s1032" style="position:absolute;margin-left:-6.9pt;margin-top:-6.85pt;width:113.65pt;height:28.45pt;z-index:-251655168" o:allowincell="f" fillcolor="#f2f2f2"/>
        </w:pict>
      </w:r>
      <w:r w:rsidRPr="005002B2">
        <w:rPr>
          <w:rFonts w:ascii="Calibri" w:eastAsia="Arial Unicode MS" w:hAnsi="Calibri" w:cs="Calibri"/>
          <w:sz w:val="24"/>
          <w:szCs w:val="24"/>
        </w:rPr>
        <w:pict>
          <v:rect id="_x0000_s1033" style="position:absolute;margin-left:-6.9pt;margin-top:-6.85pt;width:113.65pt;height:28.45pt;z-index:-251654144" o:allowincell="f" fillcolor="#f2f2f2"/>
        </w:pict>
      </w:r>
      <w:r w:rsidRPr="005002B2">
        <w:rPr>
          <w:rFonts w:ascii="Calibri" w:eastAsia="Arial Unicode MS" w:hAnsi="Calibri" w:cs="Calibri"/>
          <w:sz w:val="24"/>
          <w:szCs w:val="24"/>
        </w:rPr>
        <w:pict>
          <v:rect id="_x0000_s1034" style="position:absolute;margin-left:-6.9pt;margin-top:-6.85pt;width:113.65pt;height:28.45pt;z-index:-251653120" o:allowincell="f" fillcolor="#f2f2f2"/>
        </w:pict>
      </w:r>
      <w:r w:rsidRPr="005002B2">
        <w:rPr>
          <w:rFonts w:ascii="Calibri" w:eastAsia="Arial Unicode MS" w:hAnsi="Calibri" w:cs="Calibri"/>
          <w:sz w:val="24"/>
          <w:szCs w:val="24"/>
        </w:rPr>
        <w:pict>
          <v:rect id="_x0000_s1035" style="position:absolute;margin-left:-6.9pt;margin-top:-6.85pt;width:113.65pt;height:28.45pt;z-index:-251652096" o:allowincell="f" fillcolor="#f2f2f2"/>
        </w:pict>
      </w:r>
      <w:r w:rsidRPr="005002B2">
        <w:rPr>
          <w:rFonts w:ascii="Calibri" w:eastAsia="Arial Unicode MS" w:hAnsi="Calibri" w:cs="Calibri"/>
          <w:sz w:val="24"/>
          <w:szCs w:val="24"/>
        </w:rPr>
        <w:pict>
          <v:rect id="_x0000_s1036" style="position:absolute;margin-left:-6.9pt;margin-top:-6.85pt;width:113.65pt;height:28.45pt;z-index:-251651072" o:allowincell="f" fillcolor="#f2f2f2"/>
        </w:pict>
      </w:r>
      <w:r w:rsidRPr="005002B2">
        <w:rPr>
          <w:rFonts w:ascii="Calibri" w:eastAsia="Arial Unicode MS" w:hAnsi="Calibri" w:cs="Calibri"/>
          <w:sz w:val="24"/>
          <w:szCs w:val="24"/>
        </w:rPr>
        <w:pict>
          <v:rect id="_x0000_s1037" style="position:absolute;margin-left:-6.9pt;margin-top:-6.85pt;width:113.65pt;height:28.45pt;z-index:-251650048" o:allowincell="f" fillcolor="#f2f2f2"/>
        </w:pict>
      </w:r>
      <w:r w:rsidRPr="005002B2">
        <w:rPr>
          <w:rFonts w:ascii="Calibri" w:eastAsia="Arial Unicode MS" w:hAnsi="Calibri" w:cs="Calibri"/>
          <w:sz w:val="24"/>
          <w:szCs w:val="24"/>
        </w:rPr>
        <w:pict>
          <v:rect id="_x0000_s1038" style="position:absolute;margin-left:-6.9pt;margin-top:-6.85pt;width:113.65pt;height:28.45pt;z-index:-251649024" o:allowincell="f" fillcolor="#f2f2f2"/>
        </w:pict>
      </w:r>
      <w:r w:rsidRPr="005002B2">
        <w:rPr>
          <w:rFonts w:ascii="Calibri" w:eastAsia="Arial Unicode MS" w:hAnsi="Calibri" w:cs="Calibri"/>
          <w:sz w:val="24"/>
          <w:szCs w:val="24"/>
        </w:rPr>
        <w:pict>
          <v:rect id="_x0000_s1039" style="position:absolute;margin-left:-6.9pt;margin-top:-6.85pt;width:113.65pt;height:28.45pt;z-index:-251648000" o:allowincell="f" fillcolor="#f2f2f2"/>
        </w:pict>
      </w:r>
      <w:r w:rsidRPr="005002B2">
        <w:rPr>
          <w:rFonts w:ascii="Calibri" w:eastAsia="Arial Unicode MS" w:hAnsi="Calibri" w:cs="Calibri"/>
          <w:sz w:val="24"/>
          <w:szCs w:val="24"/>
        </w:rPr>
        <w:pict>
          <v:rect id="_x0000_s1040" style="position:absolute;margin-left:-6.9pt;margin-top:-6.85pt;width:113.65pt;height:28.45pt;z-index:-251646976" o:allowincell="f" fillcolor="#f2f2f2"/>
        </w:pict>
      </w:r>
      <w:r w:rsidRPr="005002B2">
        <w:rPr>
          <w:rFonts w:ascii="Calibri" w:eastAsia="Arial Unicode MS" w:hAnsi="Calibri" w:cs="Calibri"/>
          <w:sz w:val="24"/>
          <w:szCs w:val="24"/>
        </w:rPr>
        <w:pict>
          <v:rect id="_x0000_s1041" style="position:absolute;margin-left:-6.9pt;margin-top:-6.85pt;width:113.65pt;height:28.45pt;z-index:-251645952" o:allowincell="f" fillcolor="#f2f2f2"/>
        </w:pict>
      </w:r>
      <w:r w:rsidRPr="005002B2">
        <w:rPr>
          <w:rFonts w:ascii="Calibri" w:eastAsia="Arial Unicode MS" w:hAnsi="Calibri" w:cs="Calibri"/>
          <w:sz w:val="24"/>
          <w:szCs w:val="24"/>
        </w:rPr>
        <w:pict>
          <v:rect id="_x0000_s1042" style="position:absolute;margin-left:-6.9pt;margin-top:-6.85pt;width:113.65pt;height:28.45pt;z-index:-251644928" o:allowincell="f" fillcolor="#f2f2f2"/>
        </w:pict>
      </w:r>
      <w:r w:rsidRPr="005002B2">
        <w:rPr>
          <w:rFonts w:ascii="Calibri" w:eastAsia="Arial Unicode MS" w:hAnsi="Calibri" w:cs="Calibri"/>
          <w:sz w:val="24"/>
          <w:szCs w:val="24"/>
        </w:rPr>
        <w:pict>
          <v:rect id="_x0000_s1043" style="position:absolute;margin-left:-6.9pt;margin-top:-6.85pt;width:113.65pt;height:28.45pt;z-index:-251643904" o:allowincell="f" fillcolor="#f2f2f2"/>
        </w:pict>
      </w:r>
      <w:r w:rsidR="003813C9" w:rsidRPr="003813C9">
        <w:rPr>
          <w:rFonts w:ascii="Calibri" w:eastAsia="Arial Unicode MS" w:hAnsi="Calibri" w:cs="Calibri"/>
          <w:b/>
          <w:sz w:val="24"/>
          <w:szCs w:val="24"/>
          <w:lang w:val="pt-BR"/>
        </w:rPr>
        <w:t>OFÍCIO Nº 205</w:t>
      </w:r>
      <w:r w:rsidR="0034606F">
        <w:rPr>
          <w:rFonts w:ascii="Calibri" w:eastAsia="Arial Unicode MS" w:hAnsi="Calibri" w:cs="Calibri"/>
          <w:b/>
          <w:sz w:val="24"/>
          <w:szCs w:val="24"/>
          <w:lang w:val="pt-BR"/>
        </w:rPr>
        <w:t>2</w:t>
      </w:r>
      <w:r w:rsidR="003813C9" w:rsidRPr="003813C9">
        <w:rPr>
          <w:rFonts w:ascii="Calibri" w:eastAsia="Arial Unicode MS" w:hAnsi="Calibri" w:cs="Calibri"/>
          <w:b/>
          <w:sz w:val="24"/>
          <w:szCs w:val="24"/>
          <w:lang w:val="pt-BR"/>
        </w:rPr>
        <w:t>/2015</w:t>
      </w:r>
      <w:r w:rsidR="003813C9" w:rsidRPr="003813C9">
        <w:rPr>
          <w:rFonts w:ascii="Calibri" w:eastAsia="Arial Unicode MS" w:hAnsi="Calibri" w:cs="Calibri"/>
          <w:sz w:val="24"/>
          <w:szCs w:val="24"/>
          <w:lang w:val="pt-BR"/>
        </w:rPr>
        <w:t xml:space="preserve">                             </w:t>
      </w:r>
      <w:r w:rsidR="00525482">
        <w:rPr>
          <w:rFonts w:ascii="Calibri" w:eastAsia="Arial Unicode MS" w:hAnsi="Calibri" w:cs="Calibri"/>
          <w:sz w:val="24"/>
          <w:szCs w:val="24"/>
          <w:lang w:val="pt-BR"/>
        </w:rPr>
        <w:t xml:space="preserve">                                          </w:t>
      </w:r>
      <w:r w:rsidR="003813C9" w:rsidRPr="003813C9">
        <w:rPr>
          <w:rFonts w:ascii="Calibri" w:eastAsia="Arial Unicode MS" w:hAnsi="Calibri" w:cs="Calibri"/>
          <w:sz w:val="24"/>
          <w:szCs w:val="24"/>
          <w:lang w:val="pt-BR"/>
        </w:rPr>
        <w:t xml:space="preserve">            Em 19 de novembro de 2015</w:t>
      </w:r>
    </w:p>
    <w:p w:rsidR="003813C9" w:rsidRPr="003813C9" w:rsidRDefault="003813C9" w:rsidP="00525482">
      <w:pPr>
        <w:ind w:right="602"/>
        <w:rPr>
          <w:rFonts w:ascii="Calibri" w:eastAsia="Arial Unicode MS" w:hAnsi="Calibri" w:cs="Calibri"/>
          <w:sz w:val="24"/>
          <w:szCs w:val="24"/>
          <w:lang w:val="pt-BR"/>
        </w:rPr>
      </w:pPr>
    </w:p>
    <w:p w:rsidR="003813C9" w:rsidRPr="003813C9" w:rsidRDefault="003813C9" w:rsidP="00525482">
      <w:pPr>
        <w:ind w:right="602"/>
        <w:rPr>
          <w:rFonts w:ascii="Calibri" w:eastAsia="Arial Unicode MS" w:hAnsi="Calibri" w:cs="Calibri"/>
          <w:sz w:val="24"/>
          <w:szCs w:val="24"/>
          <w:lang w:val="pt-BR"/>
        </w:rPr>
      </w:pPr>
    </w:p>
    <w:p w:rsidR="003813C9" w:rsidRPr="003813C9" w:rsidRDefault="003813C9" w:rsidP="00525482">
      <w:pPr>
        <w:ind w:right="602"/>
        <w:rPr>
          <w:rFonts w:ascii="Calibri" w:eastAsia="Arial Unicode MS" w:hAnsi="Calibri" w:cs="Calibri"/>
          <w:sz w:val="24"/>
          <w:szCs w:val="24"/>
          <w:lang w:val="pt-BR"/>
        </w:rPr>
      </w:pPr>
    </w:p>
    <w:p w:rsidR="003813C9" w:rsidRPr="003813C9" w:rsidRDefault="003813C9" w:rsidP="00525482">
      <w:pPr>
        <w:ind w:right="602"/>
        <w:rPr>
          <w:rFonts w:ascii="Calibri" w:eastAsia="Arial Unicode MS" w:hAnsi="Calibri" w:cs="Calibri"/>
          <w:sz w:val="24"/>
          <w:szCs w:val="24"/>
          <w:lang w:val="pt-BR"/>
        </w:rPr>
      </w:pPr>
    </w:p>
    <w:p w:rsidR="003813C9" w:rsidRPr="003813C9" w:rsidRDefault="003813C9" w:rsidP="00525482">
      <w:pPr>
        <w:ind w:right="602"/>
        <w:rPr>
          <w:rFonts w:ascii="Calibri" w:eastAsia="Arial Unicode MS" w:hAnsi="Calibri" w:cs="Calibri"/>
          <w:sz w:val="24"/>
          <w:szCs w:val="24"/>
          <w:lang w:val="pt-BR"/>
        </w:rPr>
      </w:pPr>
    </w:p>
    <w:p w:rsidR="003813C9" w:rsidRPr="003813C9" w:rsidRDefault="003813C9" w:rsidP="00525482">
      <w:pPr>
        <w:pStyle w:val="Cabealho"/>
        <w:ind w:right="602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</w:p>
    <w:p w:rsidR="003813C9" w:rsidRPr="003813C9" w:rsidRDefault="003813C9" w:rsidP="00525482">
      <w:pPr>
        <w:ind w:right="602"/>
        <w:jc w:val="both"/>
        <w:rPr>
          <w:rFonts w:ascii="Calibri" w:hAnsi="Calibri" w:cs="Calibri"/>
          <w:sz w:val="24"/>
          <w:szCs w:val="24"/>
          <w:lang w:val="pt-BR"/>
        </w:rPr>
      </w:pPr>
      <w:r w:rsidRPr="003813C9">
        <w:rPr>
          <w:rFonts w:ascii="Calibri" w:hAnsi="Calibri" w:cs="Calibri"/>
          <w:sz w:val="24"/>
          <w:szCs w:val="24"/>
          <w:lang w:val="pt-BR"/>
        </w:rPr>
        <w:t>Ao</w:t>
      </w:r>
    </w:p>
    <w:p w:rsidR="003813C9" w:rsidRPr="003813C9" w:rsidRDefault="003813C9" w:rsidP="00525482">
      <w:pPr>
        <w:ind w:right="602"/>
        <w:jc w:val="both"/>
        <w:rPr>
          <w:rFonts w:ascii="Calibri" w:hAnsi="Calibri" w:cs="Calibri"/>
          <w:sz w:val="24"/>
          <w:szCs w:val="24"/>
          <w:lang w:val="pt-BR"/>
        </w:rPr>
      </w:pPr>
      <w:r w:rsidRPr="003813C9">
        <w:rPr>
          <w:rFonts w:ascii="Calibri" w:hAnsi="Calibri" w:cs="Calibri"/>
          <w:sz w:val="24"/>
          <w:szCs w:val="24"/>
          <w:lang w:val="pt-BR"/>
        </w:rPr>
        <w:t>Excelentíssimo Senhor</w:t>
      </w:r>
    </w:p>
    <w:p w:rsidR="003813C9" w:rsidRPr="003813C9" w:rsidRDefault="003813C9" w:rsidP="00525482">
      <w:pPr>
        <w:ind w:right="602"/>
        <w:jc w:val="both"/>
        <w:rPr>
          <w:rFonts w:ascii="Calibri" w:hAnsi="Calibri" w:cs="Calibri"/>
          <w:b/>
          <w:sz w:val="24"/>
          <w:szCs w:val="24"/>
          <w:lang w:val="pt-BR"/>
        </w:rPr>
      </w:pPr>
      <w:r w:rsidRPr="003813C9">
        <w:rPr>
          <w:rFonts w:ascii="Calibri" w:hAnsi="Calibri" w:cs="Calibri"/>
          <w:b/>
          <w:sz w:val="24"/>
          <w:szCs w:val="24"/>
          <w:lang w:val="pt-BR"/>
        </w:rPr>
        <w:t>ELIAS CHEDIEK</w:t>
      </w:r>
    </w:p>
    <w:p w:rsidR="003813C9" w:rsidRPr="003813C9" w:rsidRDefault="003813C9" w:rsidP="00525482">
      <w:pPr>
        <w:ind w:right="602"/>
        <w:jc w:val="both"/>
        <w:rPr>
          <w:rFonts w:ascii="Calibri" w:hAnsi="Calibri" w:cs="Calibri"/>
          <w:sz w:val="24"/>
          <w:szCs w:val="24"/>
          <w:lang w:val="pt-BR"/>
        </w:rPr>
      </w:pPr>
      <w:r w:rsidRPr="003813C9">
        <w:rPr>
          <w:rFonts w:ascii="Calibri" w:hAnsi="Calibri" w:cs="Calibri"/>
          <w:sz w:val="24"/>
          <w:szCs w:val="24"/>
          <w:lang w:val="pt-BR"/>
        </w:rPr>
        <w:t>Presidente da Câmara Municipal</w:t>
      </w:r>
    </w:p>
    <w:p w:rsidR="003813C9" w:rsidRPr="00CE5AE7" w:rsidRDefault="003813C9" w:rsidP="00525482">
      <w:pPr>
        <w:ind w:right="602"/>
        <w:jc w:val="both"/>
        <w:rPr>
          <w:rFonts w:ascii="Calibri" w:hAnsi="Calibri" w:cs="Calibri"/>
          <w:sz w:val="24"/>
          <w:szCs w:val="24"/>
          <w:lang w:val="pt-BR"/>
        </w:rPr>
      </w:pPr>
      <w:r w:rsidRPr="00CE5AE7">
        <w:rPr>
          <w:rFonts w:ascii="Calibri" w:hAnsi="Calibri" w:cs="Calibri"/>
          <w:sz w:val="24"/>
          <w:szCs w:val="24"/>
          <w:lang w:val="pt-BR"/>
        </w:rPr>
        <w:t>Rua São Bento, 887 - Centro</w:t>
      </w:r>
    </w:p>
    <w:p w:rsidR="003813C9" w:rsidRPr="00CE5AE7" w:rsidRDefault="003813C9" w:rsidP="00525482">
      <w:pPr>
        <w:pStyle w:val="Ttulo2"/>
        <w:numPr>
          <w:ilvl w:val="0"/>
          <w:numId w:val="0"/>
        </w:numPr>
        <w:spacing w:before="0" w:after="0"/>
        <w:ind w:right="602"/>
        <w:rPr>
          <w:rFonts w:ascii="Calibri" w:hAnsi="Calibri" w:cs="Calibri"/>
          <w:b w:val="0"/>
          <w:i w:val="0"/>
          <w:sz w:val="24"/>
          <w:szCs w:val="24"/>
          <w:u w:val="single"/>
          <w:lang w:val="pt-BR"/>
        </w:rPr>
      </w:pPr>
      <w:r w:rsidRPr="00CE5AE7">
        <w:rPr>
          <w:rFonts w:ascii="Calibri" w:hAnsi="Calibri" w:cs="Calibri"/>
          <w:b w:val="0"/>
          <w:i w:val="0"/>
          <w:sz w:val="24"/>
          <w:szCs w:val="24"/>
          <w:u w:val="single"/>
          <w:lang w:val="pt-BR"/>
        </w:rPr>
        <w:t>14801-300 - ARARAQUARA/SP</w:t>
      </w:r>
    </w:p>
    <w:p w:rsidR="003813C9" w:rsidRPr="00CE5AE7" w:rsidRDefault="003813C9" w:rsidP="00525482">
      <w:pPr>
        <w:ind w:right="602"/>
        <w:jc w:val="both"/>
        <w:rPr>
          <w:rFonts w:ascii="Calibri" w:hAnsi="Calibri" w:cs="Calibri"/>
          <w:sz w:val="24"/>
          <w:szCs w:val="24"/>
          <w:lang w:val="pt-BR"/>
        </w:rPr>
      </w:pPr>
    </w:p>
    <w:p w:rsidR="003813C9" w:rsidRPr="00CE5AE7" w:rsidRDefault="003813C9" w:rsidP="00525482">
      <w:pPr>
        <w:ind w:right="602"/>
        <w:jc w:val="both"/>
        <w:rPr>
          <w:rFonts w:ascii="Calibri" w:hAnsi="Calibri" w:cs="Calibri"/>
          <w:sz w:val="24"/>
          <w:szCs w:val="24"/>
          <w:lang w:val="pt-BR"/>
        </w:rPr>
      </w:pPr>
    </w:p>
    <w:p w:rsidR="003813C9" w:rsidRPr="00CE5AE7" w:rsidRDefault="003813C9" w:rsidP="00525482">
      <w:pPr>
        <w:ind w:right="602"/>
        <w:jc w:val="both"/>
        <w:rPr>
          <w:rFonts w:ascii="Calibri" w:hAnsi="Calibri" w:cs="Calibri"/>
          <w:sz w:val="24"/>
          <w:szCs w:val="24"/>
          <w:lang w:val="pt-BR"/>
        </w:rPr>
      </w:pPr>
    </w:p>
    <w:p w:rsidR="003813C9" w:rsidRPr="003813C9" w:rsidRDefault="003813C9" w:rsidP="00525482">
      <w:pPr>
        <w:ind w:right="602"/>
        <w:jc w:val="both"/>
        <w:rPr>
          <w:rFonts w:ascii="Calibri" w:hAnsi="Calibri" w:cs="Calibri"/>
          <w:sz w:val="24"/>
          <w:szCs w:val="24"/>
          <w:lang w:val="pt-BR"/>
        </w:rPr>
      </w:pPr>
      <w:r w:rsidRPr="003813C9">
        <w:rPr>
          <w:rFonts w:ascii="Calibri" w:hAnsi="Calibri" w:cs="Calibri"/>
          <w:sz w:val="24"/>
          <w:szCs w:val="24"/>
          <w:lang w:val="pt-BR"/>
        </w:rPr>
        <w:t>Senhor Presidente:</w:t>
      </w:r>
    </w:p>
    <w:p w:rsidR="003813C9" w:rsidRPr="003813C9" w:rsidRDefault="003813C9" w:rsidP="00525482">
      <w:pPr>
        <w:tabs>
          <w:tab w:val="left" w:pos="2835"/>
        </w:tabs>
        <w:ind w:right="602"/>
        <w:jc w:val="both"/>
        <w:rPr>
          <w:rFonts w:ascii="Calibri" w:hAnsi="Calibri" w:cs="Calibri"/>
          <w:sz w:val="24"/>
          <w:szCs w:val="24"/>
          <w:lang w:val="pt-BR"/>
        </w:rPr>
      </w:pPr>
    </w:p>
    <w:p w:rsidR="003813C9" w:rsidRPr="003813C9" w:rsidRDefault="003813C9" w:rsidP="00525482">
      <w:pPr>
        <w:tabs>
          <w:tab w:val="left" w:pos="2835"/>
        </w:tabs>
        <w:ind w:right="602"/>
        <w:jc w:val="both"/>
        <w:rPr>
          <w:rFonts w:ascii="Calibri" w:hAnsi="Calibri" w:cs="Calibri"/>
          <w:sz w:val="24"/>
          <w:szCs w:val="24"/>
          <w:lang w:val="pt-BR"/>
        </w:rPr>
      </w:pPr>
    </w:p>
    <w:p w:rsidR="003813C9" w:rsidRPr="003813C9" w:rsidRDefault="003813C9" w:rsidP="00525482">
      <w:pPr>
        <w:tabs>
          <w:tab w:val="left" w:pos="2835"/>
        </w:tabs>
        <w:ind w:right="602"/>
        <w:jc w:val="both"/>
        <w:rPr>
          <w:rFonts w:ascii="Calibri" w:hAnsi="Calibri" w:cs="Calibri"/>
          <w:sz w:val="24"/>
          <w:szCs w:val="24"/>
          <w:lang w:val="pt-BR"/>
        </w:rPr>
      </w:pPr>
    </w:p>
    <w:p w:rsidR="000E035F" w:rsidRPr="000D327F" w:rsidRDefault="003813C9" w:rsidP="00260A5B">
      <w:pPr>
        <w:spacing w:line="242" w:lineRule="auto"/>
        <w:ind w:left="140" w:right="200" w:firstLine="3546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E035F">
        <w:rPr>
          <w:rFonts w:ascii="Calibri" w:hAnsi="Calibri" w:cs="Calibri"/>
          <w:sz w:val="24"/>
          <w:szCs w:val="24"/>
          <w:lang w:val="pt-BR"/>
        </w:rPr>
        <w:t xml:space="preserve">Nos termos da Lei Orgânica do Município de Araraquara, encaminhamos a Vossa Excelência, a fim de ser apreciado pelo nobre Poder Legislativo, o incluso Projeto de Lei que dispõe sobre a abertura de crédito adicional </w:t>
      </w:r>
      <w:r w:rsidR="000E035F" w:rsidRPr="000D327F">
        <w:rPr>
          <w:rFonts w:asciiTheme="minorHAnsi" w:hAnsiTheme="minorHAnsi" w:cstheme="minorHAnsi"/>
          <w:sz w:val="24"/>
          <w:szCs w:val="24"/>
          <w:lang w:val="pt-BR"/>
        </w:rPr>
        <w:t xml:space="preserve">suplementar, no valor de R$ 39.845.500,00 (trinta e nove milhões, oitocentos e quarenta e cinco mil e quinhentos reais), para suplementar </w:t>
      </w:r>
      <w:r w:rsidR="00260A5B">
        <w:rPr>
          <w:rFonts w:asciiTheme="minorHAnsi" w:hAnsiTheme="minorHAnsi" w:cstheme="minorHAnsi"/>
          <w:sz w:val="24"/>
          <w:szCs w:val="24"/>
          <w:lang w:val="pt-BR"/>
        </w:rPr>
        <w:t xml:space="preserve">diversas </w:t>
      </w:r>
      <w:r w:rsidR="000E035F" w:rsidRPr="000D327F">
        <w:rPr>
          <w:rFonts w:asciiTheme="minorHAnsi" w:hAnsiTheme="minorHAnsi" w:cstheme="minorHAnsi"/>
          <w:sz w:val="24"/>
          <w:szCs w:val="24"/>
          <w:lang w:val="pt-BR"/>
        </w:rPr>
        <w:t>dotações orçamentárias</w:t>
      </w:r>
      <w:r w:rsidR="00260A5B">
        <w:rPr>
          <w:rFonts w:asciiTheme="minorHAnsi" w:hAnsiTheme="minorHAnsi" w:cstheme="minorHAnsi"/>
          <w:sz w:val="24"/>
          <w:szCs w:val="24"/>
          <w:lang w:val="pt-BR"/>
        </w:rPr>
        <w:t>.</w:t>
      </w:r>
    </w:p>
    <w:p w:rsidR="000E035F" w:rsidRPr="00B66B49" w:rsidRDefault="000E035F" w:rsidP="00260A5B">
      <w:pPr>
        <w:pStyle w:val="Corpodetexto3"/>
        <w:spacing w:after="0"/>
        <w:ind w:right="602" w:firstLine="3546"/>
        <w:jc w:val="both"/>
        <w:rPr>
          <w:rFonts w:ascii="Calibri" w:hAnsi="Calibri" w:cs="Calibri"/>
          <w:sz w:val="24"/>
          <w:szCs w:val="24"/>
        </w:rPr>
      </w:pPr>
    </w:p>
    <w:p w:rsidR="003813C9" w:rsidRPr="003813C9" w:rsidRDefault="003813C9" w:rsidP="00260A5B">
      <w:pPr>
        <w:tabs>
          <w:tab w:val="left" w:pos="2835"/>
        </w:tabs>
        <w:ind w:right="602" w:firstLine="3546"/>
        <w:jc w:val="both"/>
        <w:rPr>
          <w:rFonts w:ascii="Calibri" w:hAnsi="Calibri" w:cs="Calibri"/>
          <w:sz w:val="24"/>
          <w:szCs w:val="24"/>
          <w:lang w:val="pt-BR"/>
        </w:rPr>
      </w:pPr>
      <w:r w:rsidRPr="003813C9">
        <w:rPr>
          <w:rFonts w:ascii="Calibri" w:hAnsi="Calibri" w:cs="Calibri"/>
          <w:sz w:val="24"/>
          <w:szCs w:val="24"/>
          <w:lang w:val="pt-BR"/>
        </w:rPr>
        <w:t>Diante do exposto, o Poder Executivo Municipal entende estar plenamente justificada a presente propositura e aguarda que o Projeto que ora submete ao crivo do Legislativo Municipal seja prontamente aprovado.</w:t>
      </w:r>
    </w:p>
    <w:p w:rsidR="003813C9" w:rsidRPr="003813C9" w:rsidRDefault="003813C9" w:rsidP="00260A5B">
      <w:pPr>
        <w:tabs>
          <w:tab w:val="left" w:pos="2835"/>
        </w:tabs>
        <w:ind w:right="602" w:firstLine="3546"/>
        <w:jc w:val="both"/>
        <w:rPr>
          <w:rFonts w:ascii="Calibri" w:hAnsi="Calibri" w:cs="Calibri"/>
          <w:sz w:val="24"/>
          <w:szCs w:val="24"/>
          <w:lang w:val="pt-BR"/>
        </w:rPr>
      </w:pPr>
    </w:p>
    <w:p w:rsidR="003813C9" w:rsidRPr="003813C9" w:rsidRDefault="003813C9" w:rsidP="00260A5B">
      <w:pPr>
        <w:tabs>
          <w:tab w:val="left" w:pos="2835"/>
        </w:tabs>
        <w:ind w:right="602" w:firstLine="3546"/>
        <w:jc w:val="both"/>
        <w:rPr>
          <w:rFonts w:ascii="Calibri" w:hAnsi="Calibri" w:cs="Calibri"/>
          <w:sz w:val="24"/>
          <w:szCs w:val="24"/>
          <w:lang w:val="pt-BR"/>
        </w:rPr>
      </w:pPr>
      <w:r w:rsidRPr="003813C9">
        <w:rPr>
          <w:rFonts w:ascii="Calibri" w:hAnsi="Calibri" w:cs="Calibri"/>
          <w:sz w:val="24"/>
          <w:szCs w:val="24"/>
          <w:lang w:val="pt-BR"/>
        </w:rPr>
        <w:t>Por julgarmos esta propositura como medida de urgência, solicitamos seja o presente Projeto de Lei apreciado dentro do menor prazo possível, nos termos do artigo 80 da Lei Orgânica Municipal.</w:t>
      </w:r>
    </w:p>
    <w:p w:rsidR="003813C9" w:rsidRPr="00B66B49" w:rsidRDefault="003813C9" w:rsidP="00260A5B">
      <w:pPr>
        <w:pStyle w:val="Recuodecorpodetexto3"/>
        <w:tabs>
          <w:tab w:val="left" w:pos="2835"/>
        </w:tabs>
        <w:spacing w:after="0"/>
        <w:ind w:left="0" w:right="602" w:firstLine="3546"/>
        <w:jc w:val="both"/>
        <w:rPr>
          <w:rFonts w:ascii="Calibri" w:hAnsi="Calibri" w:cs="Calibri"/>
          <w:sz w:val="24"/>
          <w:szCs w:val="24"/>
        </w:rPr>
      </w:pPr>
    </w:p>
    <w:p w:rsidR="003813C9" w:rsidRPr="00B66B49" w:rsidRDefault="003813C9" w:rsidP="00260A5B">
      <w:pPr>
        <w:pStyle w:val="Recuodecorpodetexto3"/>
        <w:tabs>
          <w:tab w:val="left" w:pos="3402"/>
        </w:tabs>
        <w:spacing w:after="0"/>
        <w:ind w:left="0" w:right="602" w:firstLine="3546"/>
        <w:jc w:val="both"/>
        <w:rPr>
          <w:rFonts w:ascii="Calibri" w:hAnsi="Calibri" w:cs="Calibri"/>
          <w:sz w:val="24"/>
          <w:szCs w:val="24"/>
        </w:rPr>
      </w:pPr>
      <w:r w:rsidRPr="00B66B49">
        <w:rPr>
          <w:rFonts w:ascii="Calibri" w:hAnsi="Calibri" w:cs="Calibri"/>
          <w:sz w:val="24"/>
          <w:szCs w:val="24"/>
        </w:rPr>
        <w:t>Valho-me do ensejo para renovar-lhe os protestos de estima e apreço.</w:t>
      </w:r>
    </w:p>
    <w:p w:rsidR="003813C9" w:rsidRPr="003813C9" w:rsidRDefault="003813C9" w:rsidP="00260A5B">
      <w:pPr>
        <w:ind w:right="602" w:firstLine="3546"/>
        <w:jc w:val="both"/>
        <w:rPr>
          <w:rFonts w:ascii="Calibri" w:hAnsi="Calibri" w:cs="Calibri"/>
          <w:sz w:val="24"/>
          <w:szCs w:val="24"/>
          <w:lang w:val="pt-BR"/>
        </w:rPr>
      </w:pPr>
    </w:p>
    <w:p w:rsidR="003813C9" w:rsidRPr="003813C9" w:rsidRDefault="003813C9" w:rsidP="00260A5B">
      <w:pPr>
        <w:ind w:right="602" w:firstLine="3546"/>
        <w:jc w:val="both"/>
        <w:rPr>
          <w:rFonts w:ascii="Calibri" w:hAnsi="Calibri" w:cs="Calibri"/>
          <w:sz w:val="24"/>
          <w:szCs w:val="24"/>
          <w:lang w:val="pt-BR"/>
        </w:rPr>
      </w:pPr>
      <w:r w:rsidRPr="003813C9">
        <w:rPr>
          <w:rFonts w:ascii="Calibri" w:hAnsi="Calibri" w:cs="Calibri"/>
          <w:sz w:val="24"/>
          <w:szCs w:val="24"/>
          <w:lang w:val="pt-BR"/>
        </w:rPr>
        <w:t>Atenciosamente,</w:t>
      </w:r>
    </w:p>
    <w:p w:rsidR="003813C9" w:rsidRPr="003813C9" w:rsidRDefault="003813C9" w:rsidP="00525482">
      <w:pPr>
        <w:ind w:right="602"/>
        <w:jc w:val="center"/>
        <w:rPr>
          <w:rFonts w:ascii="Calibri" w:hAnsi="Calibri" w:cs="Calibri"/>
          <w:sz w:val="24"/>
          <w:szCs w:val="24"/>
          <w:lang w:val="pt-BR"/>
        </w:rPr>
      </w:pPr>
    </w:p>
    <w:p w:rsidR="003813C9" w:rsidRPr="003813C9" w:rsidRDefault="003813C9" w:rsidP="00525482">
      <w:pPr>
        <w:ind w:right="602"/>
        <w:jc w:val="center"/>
        <w:rPr>
          <w:rFonts w:ascii="Calibri" w:hAnsi="Calibri" w:cs="Calibri"/>
          <w:sz w:val="24"/>
          <w:szCs w:val="24"/>
          <w:lang w:val="pt-BR"/>
        </w:rPr>
      </w:pPr>
    </w:p>
    <w:p w:rsidR="003813C9" w:rsidRPr="003813C9" w:rsidRDefault="003813C9" w:rsidP="00525482">
      <w:pPr>
        <w:ind w:right="602"/>
        <w:jc w:val="center"/>
        <w:rPr>
          <w:rFonts w:ascii="Calibri" w:hAnsi="Calibri" w:cs="Calibri"/>
          <w:sz w:val="24"/>
          <w:szCs w:val="24"/>
          <w:lang w:val="pt-BR"/>
        </w:rPr>
      </w:pPr>
    </w:p>
    <w:p w:rsidR="003813C9" w:rsidRPr="003813C9" w:rsidRDefault="003813C9" w:rsidP="00525482">
      <w:pPr>
        <w:ind w:right="602"/>
        <w:jc w:val="center"/>
        <w:rPr>
          <w:rFonts w:ascii="Calibri" w:hAnsi="Calibri" w:cs="Calibri"/>
          <w:b/>
          <w:sz w:val="24"/>
          <w:szCs w:val="24"/>
          <w:lang w:val="pt-BR"/>
        </w:rPr>
      </w:pPr>
      <w:r w:rsidRPr="003813C9">
        <w:rPr>
          <w:rFonts w:ascii="Calibri" w:hAnsi="Calibri" w:cs="Calibri"/>
          <w:b/>
          <w:sz w:val="24"/>
          <w:szCs w:val="24"/>
          <w:lang w:val="pt-BR"/>
        </w:rPr>
        <w:t>MARCELO FORTES BARBIERI</w:t>
      </w:r>
    </w:p>
    <w:p w:rsidR="003813C9" w:rsidRPr="003813C9" w:rsidRDefault="003813C9" w:rsidP="00525482">
      <w:pPr>
        <w:ind w:right="602"/>
        <w:jc w:val="center"/>
        <w:rPr>
          <w:rFonts w:ascii="Calibri" w:hAnsi="Calibri" w:cs="Calibri"/>
          <w:sz w:val="24"/>
          <w:szCs w:val="24"/>
          <w:lang w:val="pt-BR"/>
        </w:rPr>
      </w:pPr>
      <w:r w:rsidRPr="003813C9">
        <w:rPr>
          <w:rFonts w:ascii="Calibri" w:hAnsi="Calibri" w:cs="Calibri"/>
          <w:sz w:val="24"/>
          <w:szCs w:val="24"/>
          <w:lang w:val="pt-BR"/>
        </w:rPr>
        <w:t>Prefeito Municipal</w:t>
      </w:r>
    </w:p>
    <w:p w:rsidR="00C111F6" w:rsidRPr="00C111F6" w:rsidRDefault="00C111F6" w:rsidP="00C111F6">
      <w:pPr>
        <w:rPr>
          <w:rFonts w:ascii="Arial" w:hAnsi="Arial" w:cs="Arial"/>
          <w:sz w:val="16"/>
          <w:szCs w:val="16"/>
          <w:lang w:val="pt-BR"/>
        </w:rPr>
      </w:pPr>
    </w:p>
    <w:p w:rsidR="00C111F6" w:rsidRPr="00C111F6" w:rsidRDefault="00C111F6" w:rsidP="00C111F6">
      <w:pPr>
        <w:rPr>
          <w:rFonts w:ascii="Arial" w:hAnsi="Arial" w:cs="Arial"/>
          <w:sz w:val="16"/>
          <w:szCs w:val="16"/>
          <w:lang w:val="pt-BR"/>
        </w:rPr>
      </w:pPr>
    </w:p>
    <w:p w:rsidR="00C111F6" w:rsidRDefault="00C111F6" w:rsidP="00E8573E">
      <w:pPr>
        <w:spacing w:line="242" w:lineRule="auto"/>
        <w:ind w:left="140" w:right="200" w:firstLine="3640"/>
        <w:jc w:val="both"/>
        <w:rPr>
          <w:rFonts w:ascii="Arial" w:hAnsi="Arial" w:cs="Arial"/>
          <w:sz w:val="16"/>
          <w:szCs w:val="16"/>
          <w:lang w:val="pt-BR"/>
        </w:rPr>
      </w:pPr>
    </w:p>
    <w:p w:rsidR="00C111F6" w:rsidRDefault="00C111F6" w:rsidP="00E8573E">
      <w:pPr>
        <w:spacing w:line="242" w:lineRule="auto"/>
        <w:ind w:left="140" w:right="200" w:firstLine="3640"/>
        <w:jc w:val="both"/>
        <w:rPr>
          <w:rFonts w:ascii="Arial" w:hAnsi="Arial" w:cs="Arial"/>
          <w:sz w:val="16"/>
          <w:szCs w:val="16"/>
          <w:lang w:val="pt-BR"/>
        </w:rPr>
      </w:pPr>
    </w:p>
    <w:p w:rsidR="00C111F6" w:rsidRDefault="00C111F6" w:rsidP="00E8573E">
      <w:pPr>
        <w:spacing w:line="242" w:lineRule="auto"/>
        <w:ind w:left="140" w:right="200" w:firstLine="3640"/>
        <w:jc w:val="both"/>
        <w:rPr>
          <w:rFonts w:ascii="Arial" w:hAnsi="Arial" w:cs="Arial"/>
          <w:sz w:val="16"/>
          <w:szCs w:val="16"/>
          <w:lang w:val="pt-BR"/>
        </w:rPr>
      </w:pPr>
    </w:p>
    <w:p w:rsidR="008E0444" w:rsidRPr="000D327F" w:rsidRDefault="00C111F6" w:rsidP="00E8573E">
      <w:pPr>
        <w:spacing w:line="242" w:lineRule="auto"/>
        <w:ind w:left="140" w:right="200" w:firstLine="3640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</w:pPr>
      <w:r w:rsidRPr="00C111F6">
        <w:rPr>
          <w:rFonts w:ascii="Arial" w:hAnsi="Arial" w:cs="Arial"/>
          <w:sz w:val="16"/>
          <w:szCs w:val="16"/>
          <w:lang w:val="pt-BR"/>
        </w:rPr>
        <w:br w:type="page"/>
      </w:r>
      <w:r w:rsidR="008E0444" w:rsidRPr="000D327F">
        <w:rPr>
          <w:rFonts w:asciiTheme="minorHAnsi" w:hAnsiTheme="minorHAnsi" w:cstheme="minorHAnsi"/>
          <w:b/>
          <w:sz w:val="24"/>
          <w:szCs w:val="24"/>
          <w:u w:val="single"/>
          <w:lang w:val="pt-BR"/>
        </w:rPr>
        <w:lastRenderedPageBreak/>
        <w:t>PROJETO DE LEI Nº</w:t>
      </w:r>
    </w:p>
    <w:p w:rsidR="008E0444" w:rsidRPr="000D327F" w:rsidRDefault="008E0444">
      <w:pPr>
        <w:spacing w:before="6" w:line="28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8E0444" w:rsidRPr="000D327F" w:rsidRDefault="008E0444">
      <w:pPr>
        <w:spacing w:before="6" w:line="280" w:lineRule="exact"/>
        <w:rPr>
          <w:rFonts w:asciiTheme="minorHAnsi" w:hAnsiTheme="minorHAnsi" w:cstheme="minorHAnsi"/>
          <w:sz w:val="24"/>
          <w:szCs w:val="24"/>
          <w:lang w:val="pt-BR"/>
        </w:rPr>
      </w:pPr>
    </w:p>
    <w:p w:rsidR="008E0444" w:rsidRPr="000D327F" w:rsidRDefault="008E0444" w:rsidP="004F1371">
      <w:pPr>
        <w:spacing w:before="13" w:line="200" w:lineRule="exact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8E0444" w:rsidRPr="000D327F" w:rsidRDefault="008E0444" w:rsidP="00E8573E">
      <w:pPr>
        <w:spacing w:line="242" w:lineRule="auto"/>
        <w:ind w:left="5400" w:right="124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D327F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Dispõe sobre a abertura de Crédito Adicional </w:t>
      </w:r>
      <w:r w:rsidR="000D327F">
        <w:rPr>
          <w:rFonts w:asciiTheme="minorHAnsi" w:hAnsiTheme="minorHAnsi" w:cstheme="minorHAnsi"/>
          <w:spacing w:val="5"/>
          <w:sz w:val="24"/>
          <w:szCs w:val="24"/>
          <w:lang w:val="pt-BR"/>
        </w:rPr>
        <w:t>Suplementar</w:t>
      </w:r>
      <w:r w:rsidRPr="000D327F">
        <w:rPr>
          <w:rFonts w:asciiTheme="minorHAnsi" w:hAnsiTheme="minorHAnsi" w:cstheme="minorHAnsi"/>
          <w:spacing w:val="5"/>
          <w:sz w:val="24"/>
          <w:szCs w:val="24"/>
          <w:lang w:val="pt-BR"/>
        </w:rPr>
        <w:t xml:space="preserve"> e dá outras providências.</w:t>
      </w:r>
    </w:p>
    <w:p w:rsidR="008E0444" w:rsidRPr="000D327F" w:rsidRDefault="008E0444" w:rsidP="004F1371">
      <w:pPr>
        <w:spacing w:before="1" w:line="260" w:lineRule="exact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8E0444" w:rsidRPr="000D327F" w:rsidRDefault="008E0444" w:rsidP="004F1371">
      <w:pPr>
        <w:spacing w:line="200" w:lineRule="exact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8E0444" w:rsidRPr="000D327F" w:rsidRDefault="008E0444" w:rsidP="004F1371">
      <w:pPr>
        <w:spacing w:before="1" w:line="240" w:lineRule="exact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8E0444" w:rsidRPr="000D327F" w:rsidRDefault="008E0444" w:rsidP="007D3340">
      <w:pPr>
        <w:spacing w:line="242" w:lineRule="auto"/>
        <w:ind w:left="140" w:right="200" w:firstLine="364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0D327F">
        <w:rPr>
          <w:rFonts w:asciiTheme="minorHAnsi" w:hAnsiTheme="minorHAnsi" w:cstheme="minorHAnsi"/>
          <w:b/>
          <w:sz w:val="24"/>
          <w:szCs w:val="24"/>
          <w:lang w:val="pt-BR"/>
        </w:rPr>
        <w:t>Art. 1º</w:t>
      </w:r>
      <w:r w:rsidRPr="000D327F">
        <w:rPr>
          <w:rFonts w:asciiTheme="minorHAnsi" w:hAnsiTheme="minorHAnsi" w:cstheme="minorHAnsi"/>
          <w:sz w:val="24"/>
          <w:szCs w:val="24"/>
          <w:lang w:val="pt-BR"/>
        </w:rPr>
        <w:t xml:space="preserve"> Fica </w:t>
      </w:r>
      <w:r w:rsidR="00CE5AE7">
        <w:rPr>
          <w:rFonts w:asciiTheme="minorHAnsi" w:hAnsiTheme="minorHAnsi" w:cstheme="minorHAnsi"/>
          <w:sz w:val="24"/>
          <w:szCs w:val="24"/>
          <w:lang w:val="pt-BR"/>
        </w:rPr>
        <w:t>o Poder Executivo autorizado a abrir</w:t>
      </w:r>
      <w:r w:rsidRPr="000D327F">
        <w:rPr>
          <w:rFonts w:asciiTheme="minorHAnsi" w:hAnsiTheme="minorHAnsi" w:cstheme="minorHAnsi"/>
          <w:sz w:val="24"/>
          <w:szCs w:val="24"/>
          <w:lang w:val="pt-BR"/>
        </w:rPr>
        <w:t xml:space="preserve"> um Crédito Adicional </w:t>
      </w:r>
      <w:r w:rsidR="00CE5AE7">
        <w:rPr>
          <w:rFonts w:asciiTheme="minorHAnsi" w:hAnsiTheme="minorHAnsi" w:cstheme="minorHAnsi"/>
          <w:sz w:val="24"/>
          <w:szCs w:val="24"/>
          <w:lang w:val="pt-BR"/>
        </w:rPr>
        <w:t>S</w:t>
      </w:r>
      <w:r w:rsidRPr="000D327F">
        <w:rPr>
          <w:rFonts w:asciiTheme="minorHAnsi" w:hAnsiTheme="minorHAnsi" w:cstheme="minorHAnsi"/>
          <w:sz w:val="24"/>
          <w:szCs w:val="24"/>
          <w:lang w:val="pt-BR"/>
        </w:rPr>
        <w:t>uplementar, no valor de R$ 39.845.500,00 (trinta e nove milhões, oitocentos e quarenta e cinco mil e quinhentos reais), para suplementar as dotações orçamentárias abaixo e especificadas:</w:t>
      </w:r>
    </w:p>
    <w:p w:rsidR="008E0444" w:rsidRPr="004F1371" w:rsidRDefault="008E0444">
      <w:pPr>
        <w:spacing w:before="8" w:line="120" w:lineRule="exact"/>
        <w:rPr>
          <w:sz w:val="12"/>
          <w:szCs w:val="12"/>
          <w:lang w:val="pt-BR"/>
        </w:rPr>
      </w:pPr>
    </w:p>
    <w:p w:rsidR="008E0444" w:rsidRPr="004F1371" w:rsidRDefault="008E0444">
      <w:pPr>
        <w:spacing w:line="200" w:lineRule="exact"/>
        <w:rPr>
          <w:lang w:val="pt-BR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32"/>
        <w:gridCol w:w="1605"/>
        <w:gridCol w:w="67"/>
        <w:gridCol w:w="1276"/>
      </w:tblGrid>
      <w:tr w:rsidR="008E0444" w:rsidRPr="00CE5AE7">
        <w:trPr>
          <w:trHeight w:hRule="exact" w:val="89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01 - SECRETARIA DA ARTICULAÇÃO INSTITUCIONAL E PARTICIPAÇÃO POPULAR</w:t>
            </w:r>
          </w:p>
          <w:p w:rsidR="008E0444" w:rsidRPr="004F1371" w:rsidRDefault="008E0444">
            <w:pPr>
              <w:spacing w:before="16" w:line="280" w:lineRule="exact"/>
              <w:rPr>
                <w:sz w:val="28"/>
                <w:szCs w:val="28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01.06 - COORD EXECUTIVA DE PARTICIPAÇÃO POPULAR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  <w:tr w:rsidR="008E0444">
        <w:trPr>
          <w:trHeight w:hRule="exact" w:val="47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41 - 01.06.3.1.90.11.14.422.0010.2.422.01.110000. - VENCIMENTOS E VANTAGENS FIXAS - 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Default="008E0444">
            <w:pPr>
              <w:ind w:left="5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17.000,00</w:t>
            </w:r>
          </w:p>
        </w:tc>
      </w:tr>
      <w:tr w:rsidR="008E0444">
        <w:trPr>
          <w:trHeight w:hRule="exact" w:val="48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41 - 01.06.3.1.90.11.14.422.0010.2.422.01.110000. - VENCIMENTOS E VANTAGENS FIXAS - 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5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17.000,00</w:t>
            </w:r>
          </w:p>
        </w:tc>
      </w:tr>
      <w:tr w:rsidR="008E0444">
        <w:trPr>
          <w:trHeight w:hRule="exact" w:val="48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42 - 01.06.3.1.90.13.14.422.0010.2.422.01.110000. - OBRIGAÇÕES PATRONAIS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6.500,00</w:t>
            </w:r>
          </w:p>
        </w:tc>
      </w:tr>
      <w:tr w:rsidR="008E0444">
        <w:trPr>
          <w:trHeight w:hRule="exact" w:val="94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01.07 - COORD EXEC DE POLITICAS PUBLICAS P/MULHERES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76 - 01.07.3.1.90.11.14.422.0011.2.424.01.110000. - VENCIMENTOS E VANTAGENS FIXAS - 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5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34.500,00</w:t>
            </w:r>
          </w:p>
        </w:tc>
      </w:tr>
      <w:tr w:rsidR="008E0444">
        <w:trPr>
          <w:trHeight w:hRule="exact" w:val="48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77 - 01.07.3.1.90.13.14.422.0011.2.424.01.110000. - OBRIGAÇÕES PATRONAIS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13.100,00</w:t>
            </w:r>
          </w:p>
        </w:tc>
      </w:tr>
      <w:tr w:rsidR="008E0444">
        <w:trPr>
          <w:trHeight w:hRule="exact" w:val="94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01.08 - COORD EXEC DE POLITICAS P/PROM IGUALDADE RACIAL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62 - 01.08.3.1.90.11.14.422.0012.2.427.01.110000. - VENCIMENTOS E VANTAGENS FIXAS - 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5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23.300,00</w:t>
            </w:r>
          </w:p>
        </w:tc>
      </w:tr>
      <w:tr w:rsidR="008E0444">
        <w:trPr>
          <w:trHeight w:hRule="exact" w:val="48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03 - SECRETARIA MUNICIPAL DE GOVERNO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</w:tr>
      <w:tr w:rsidR="008E0444">
        <w:trPr>
          <w:trHeight w:hRule="exact" w:val="94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03.03 - COORDENADORIA EXECUTIVA DE GOVERNO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38 - 03.03.3.1.90.13.04.122.0015.2.006.01.110000. - OBRIGAÇÕES PATRONAIS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6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7.500,00</w:t>
            </w:r>
          </w:p>
        </w:tc>
      </w:tr>
      <w:tr w:rsidR="008E0444">
        <w:trPr>
          <w:trHeight w:hRule="exact" w:val="48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05 - SECRETARIA MUNICIPAL DA FAZENDA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</w:tr>
      <w:tr w:rsidR="008E0444">
        <w:trPr>
          <w:trHeight w:hRule="exact" w:val="94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05.01 - COORD EXECUTIVA DE ADMINISTRAÇÃO TRIBUTÁRIA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109 - 05.01.3.1.90.11.04.127.0021.2.006.01.110000. - VENCIMENTOS E VANTAGENS FIXAS - 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4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521.200,00</w:t>
            </w:r>
          </w:p>
        </w:tc>
      </w:tr>
      <w:tr w:rsidR="008E0444">
        <w:trPr>
          <w:trHeight w:hRule="exact" w:val="48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110 - 05.01.3.1.90.13.04.127.0021.2.006.01.110000. - OBRIGAÇÕES PATRONAIS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214.000,00</w:t>
            </w:r>
          </w:p>
        </w:tc>
      </w:tr>
      <w:tr w:rsidR="008E0444">
        <w:trPr>
          <w:trHeight w:hRule="exact" w:val="94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05.02 - COORD EXECUTIVA DE ADMINISTRAÇÃO ORÇAMENTARIA, CONTABIL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114 - 05.02.3.1.90.11.04.123.0019.2.458.01.110000. - VENCIMENTOS E VANTAGENS FIXAS - 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4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276.000,00</w:t>
            </w:r>
          </w:p>
        </w:tc>
      </w:tr>
      <w:tr w:rsidR="008E0444">
        <w:trPr>
          <w:trHeight w:hRule="exact" w:val="48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115 - 05.02.3.1.90.13.04.123.0019.2.458.01.110000. - OBRIGAÇÕES PATRONAIS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111.000,00</w:t>
            </w:r>
          </w:p>
        </w:tc>
      </w:tr>
      <w:tr w:rsidR="008E0444">
        <w:trPr>
          <w:trHeight w:hRule="exact" w:val="94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05.03 - COORD EXECUTIVA DE ASSUNTOS FAZENDA E EXEC. FISCAL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97 - 05.03.3.1.90.11.04.061.0020.2.035.01.110000. - VENCIMENTOS E VANTAGENS FIXAS - 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6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2.974,00</w:t>
            </w:r>
          </w:p>
        </w:tc>
      </w:tr>
      <w:tr w:rsidR="008E0444">
        <w:trPr>
          <w:trHeight w:hRule="exact" w:val="48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97 - 05.03.3.1.90.11.04.061.0020.2.035.01.110000. - VENCIMENTOS E VANTAGENS FIXAS - 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5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36.026,00</w:t>
            </w:r>
          </w:p>
        </w:tc>
      </w:tr>
      <w:tr w:rsidR="008E0444">
        <w:trPr>
          <w:trHeight w:hRule="exact" w:val="420"/>
        </w:trPr>
        <w:tc>
          <w:tcPr>
            <w:tcW w:w="86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97 - 05.03.3.1.90.11.04.061.0020.2.035.01.110000. - VENCIMENTOS E VANTAGENS FIXAS -  PESSOAL CIVIL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4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248.500,00</w:t>
            </w:r>
          </w:p>
        </w:tc>
      </w:tr>
      <w:tr w:rsidR="008E0444">
        <w:trPr>
          <w:trHeight w:hRule="exact" w:val="137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98 - 05.03.3.1.90.13.04.061.0020.2.035.01.110000. - OBRIGAÇÕES PATRONAIS</w:t>
            </w:r>
          </w:p>
          <w:p w:rsidR="008E0444" w:rsidRPr="004F1371" w:rsidRDefault="008E0444">
            <w:pPr>
              <w:spacing w:before="16" w:line="280" w:lineRule="exact"/>
              <w:rPr>
                <w:sz w:val="28"/>
                <w:szCs w:val="28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06 - SECRETARIA DA ADMINISTRAÇÃO</w:t>
            </w:r>
          </w:p>
          <w:p w:rsidR="008E0444" w:rsidRPr="004F1371" w:rsidRDefault="008E0444">
            <w:pPr>
              <w:spacing w:before="16" w:line="280" w:lineRule="exact"/>
              <w:rPr>
                <w:sz w:val="28"/>
                <w:szCs w:val="28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06.01 - COORD EXECUTIVA DA ADMINISTRAÇÃO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118.500,00</w:t>
            </w:r>
          </w:p>
        </w:tc>
      </w:tr>
      <w:tr w:rsidR="008E0444">
        <w:trPr>
          <w:trHeight w:hRule="exact" w:val="47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20" w:lineRule="exact"/>
              <w:rPr>
                <w:sz w:val="12"/>
                <w:szCs w:val="12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127 - 06.01.3.1.90.11.04.122.0022.2.006.01.110000.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20" w:lineRule="exact"/>
              <w:rPr>
                <w:sz w:val="12"/>
                <w:szCs w:val="12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20" w:lineRule="exact"/>
              <w:rPr>
                <w:sz w:val="12"/>
                <w:szCs w:val="12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127 - 06.01.3.1.90.11.04.122.0022.2.006.01.110000.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127 - 06.01.3.1.90.11.04.122.0022.2.006.01.110000.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127 - 06.01.3.1.90.11.04.122.0022.2.006.01.110000.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458.000,00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127 - 06.01.3.1.90.11.04.122.0022.2.006.01.110000.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127 - 06.01.3.1.90.11.04.122.0022.2.006.01.110000.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236.700,00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127 - 06.01.3.1.90.11.04.122.0022.2.006.01.110000.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1.875.300,00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128 - 06.01.3.1.90.13.04.122.0022.2.006.01.110000.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255.500,00</w:t>
            </w:r>
          </w:p>
        </w:tc>
      </w:tr>
      <w:tr w:rsidR="008E0444">
        <w:trPr>
          <w:trHeight w:hRule="exact" w:val="94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06.02 - COORD EXECUTIVA DE TRANSPORTE E SERVIÇOS GERAIS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172 - 06.02.3.1.90.11.26.782.0023.2.006.01.110000.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80" w:lineRule="exact"/>
              <w:rPr>
                <w:sz w:val="19"/>
                <w:szCs w:val="19"/>
              </w:rPr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80" w:lineRule="exact"/>
              <w:rPr>
                <w:sz w:val="19"/>
                <w:szCs w:val="19"/>
              </w:rPr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289.500,00</w:t>
            </w:r>
          </w:p>
        </w:tc>
      </w:tr>
      <w:tr w:rsidR="008E0444">
        <w:trPr>
          <w:trHeight w:hRule="exact" w:val="94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06.03 - COORD EXECUTIVA DE ADMINISTRAÇÃO DE SUPRIMENTOS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167 - 06.03.3.1.90.11.04.122.0024.2.006.01.110000.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80" w:lineRule="exact"/>
              <w:rPr>
                <w:sz w:val="19"/>
                <w:szCs w:val="19"/>
              </w:rPr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80" w:lineRule="exact"/>
              <w:rPr>
                <w:sz w:val="19"/>
                <w:szCs w:val="19"/>
              </w:rPr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168 - 06.03.3.1.90.13.04.122.0024.2.006.01.110000.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07 - ADMINISTRAÇÃO DISTRITAL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</w:tr>
      <w:tr w:rsidR="008E0444">
        <w:trPr>
          <w:trHeight w:hRule="exact" w:val="94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07.02 - ADMINISTRAÇÃO DISTRITAL DA VILA XAVIER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184 - 07.02.3.1.90.13.04.122.0033.2.006.01.110000.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16.900,00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08 - SECRETARIA MUNICIPAL DA SAÚDE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</w:tr>
      <w:tr w:rsidR="008E0444">
        <w:trPr>
          <w:trHeight w:hRule="exact" w:val="94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08.01 - FUNDO MUNICIPAL DE SAÚDE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191 - 08.01.3.1.90.13.10.122.0034.2.375.01.310000.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1.410.000,00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1.324.000,00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1.610.000,00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1.306.000,00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41.500,00</w:t>
            </w:r>
          </w:p>
        </w:tc>
      </w:tr>
      <w:tr w:rsidR="008E0444">
        <w:trPr>
          <w:trHeight w:hRule="exact" w:val="42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200 - 08.01.3.1.90.11.10.301.0035.2.413.01.310000.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773.500,00</w:t>
            </w:r>
          </w:p>
        </w:tc>
      </w:tr>
    </w:tbl>
    <w:p w:rsidR="008E0444" w:rsidRDefault="008E0444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37"/>
        <w:gridCol w:w="1343"/>
      </w:tblGrid>
      <w:tr w:rsidR="008E0444">
        <w:trPr>
          <w:trHeight w:hRule="exact" w:val="42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200 - 08.01.3.1.90.11.10.301.0035.2.413.01.310000.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137.000,00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200 - 08.01.3.1.90.11.10.301.0035.2.413.01.310000.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103.000,00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200 - 08.01.3.1.90.11.10.301.0035.2.413.01.310000.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793.000,00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200 - 08.01.3.1.90.11.10.301.0035.2.413.01.310000.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3.357.000,00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377.000,00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466.500,00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133.000,00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13.500,00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684.000,00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141.000,00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238.500,00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540.500,00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192.000,00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101.500,00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836.000,00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25.500,00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67.500,00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41.000,00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201 - 08.01.3.1.90.13.10.301.0035.2.413.01.310000.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333 - 08.01.3.1.90.13.10.305.0039.2.404.01.310000. - OBRIGAÇÕES PATRONAIS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8.500,00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09 - SECRETARIA MUNICIPAL DE EDUCAÇÃO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</w:tr>
      <w:tr w:rsidR="008E0444">
        <w:trPr>
          <w:trHeight w:hRule="exact" w:val="47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09.01 - EDUCAÇÃO INFANTIL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</w:tr>
      <w:tr w:rsidR="008E0444">
        <w:trPr>
          <w:trHeight w:hRule="exact" w:val="563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Pr="004F1371" w:rsidRDefault="008E0444">
            <w:pPr>
              <w:spacing w:line="242" w:lineRule="auto"/>
              <w:ind w:left="40" w:right="911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378 - 09.01.3.1.90.01.12.365.0116.2.457.01.210000. - APOSENTADORIAS, RESERVA REMUNERADA E REFORMAS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Default="008E0444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1.859.500,00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46" w:line="242" w:lineRule="auto"/>
              <w:ind w:left="40" w:right="911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378 - 09.01.3.1.90.01.12.365.0116.2.457.01.210000. - APOSENTADORIAS, RESERVA REMUNERADA E REFORMAS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274.000,00</w:t>
            </w:r>
          </w:p>
        </w:tc>
      </w:tr>
      <w:tr w:rsidR="008E0444">
        <w:trPr>
          <w:trHeight w:hRule="exact" w:val="387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46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379 - 09.01.3.1.90.03.12.365.0116.2.457.01.210000. - PENSÕES DO RPPS E DO MILITAR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111.500,00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391 - 09.01.3.1.90.11.12.365.0041.2.337.01.210000.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233.500,00</w:t>
            </w:r>
          </w:p>
        </w:tc>
      </w:tr>
      <w:tr w:rsidR="008E0444">
        <w:trPr>
          <w:trHeight w:hRule="exact" w:val="42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391 - 09.01.3.1.90.11.12.365.0041.2.337.01.210000.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273.500,00</w:t>
            </w:r>
          </w:p>
        </w:tc>
      </w:tr>
    </w:tbl>
    <w:p w:rsidR="008E0444" w:rsidRDefault="008E0444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82"/>
        <w:gridCol w:w="1298"/>
      </w:tblGrid>
      <w:tr w:rsidR="008E0444">
        <w:trPr>
          <w:trHeight w:hRule="exact" w:val="42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391 - 09.01.3.1.90.11.12.365.0041.2.337.01.210000.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637.500,00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391 - 09.01.3.1.90.11.12.365.0041.2.337.01.210000.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188.500,00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391 - 09.01.3.1.90.11.12.365.0041.2.337.01.210000.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1.160.500,00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391 - 09.01.3.1.90.11.12.365.0041.2.337.01.210000.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507.500,00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391 - 09.01.3.1.90.11.12.365.0041.2.337.01.210000.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204.000,00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391 - 09.01.3.1.90.11.12.365.0041.2.337.01.210000.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36.000,00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392 - 09.01.3.1.90.13.12.365.0041.2.337.01.210000.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30.800,00</w:t>
            </w:r>
          </w:p>
        </w:tc>
      </w:tr>
      <w:tr w:rsidR="008E0444">
        <w:trPr>
          <w:trHeight w:hRule="exact" w:val="47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09.02 - EDUCAÇÃO FUNDAMENTAL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</w:tr>
      <w:tr w:rsidR="008E0444">
        <w:trPr>
          <w:trHeight w:hRule="exact" w:val="563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Pr="004F1371" w:rsidRDefault="008E0444">
            <w:pPr>
              <w:spacing w:line="242" w:lineRule="auto"/>
              <w:ind w:left="40" w:right="955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427 - 09.02.3.1.90.01.12.361.0116.2.457.01.220000. - APOSENTADORIAS, RESERVA REMUNERADA E REFORMAS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76.000,00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46" w:line="242" w:lineRule="auto"/>
              <w:ind w:left="40" w:right="955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427 - 09.02.3.1.90.01.12.361.0116.2.457.01.220000. - APOSENTADORIAS, RESERVA REMUNERADA E REFORMAS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424.000,00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46" w:line="242" w:lineRule="auto"/>
              <w:ind w:left="40" w:right="955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427 - 09.02.3.1.90.01.12.361.0116.2.457.01.220000. - APOSENTADORIAS, RESERVA REMUNERADA E REFORMAS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286.200,00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46" w:line="242" w:lineRule="auto"/>
              <w:ind w:left="40" w:right="955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427 - 09.02.3.1.90.01.12.361.0116.2.457.01.220000. - APOSENTADORIAS, RESERVA REMUNERADA E REFORMAS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1.243.700,00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46" w:line="242" w:lineRule="auto"/>
              <w:ind w:left="40" w:right="955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427 - 09.02.3.1.90.01.12.361.0116.2.457.01.220000. - APOSENTADORIAS, RESERVA REMUNERADA E REFORMAS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105.100,00</w:t>
            </w:r>
          </w:p>
        </w:tc>
      </w:tr>
      <w:tr w:rsidR="008E0444">
        <w:trPr>
          <w:trHeight w:hRule="exact" w:val="387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46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2418 - 09.02.3.1.90.11.12.361.0041.2.350.01.220000.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822.200,00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2418 - 09.02.3.1.90.11.12.361.0041.2.350.01.220000.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989.800,00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2418 - 09.02.3.1.90.11.12.361.0041.2.350.01.220000.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329.000,00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2418 - 09.02.3.1.90.11.12.361.0041.2.350.01.220000.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100.500,00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2418 - 09.02.3.1.90.11.12.361.0041.2.350.01.220000.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106.500,00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2418 - 09.02.3.1.90.11.12.361.0041.2.350.01.220000.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56.500,00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2418 - 09.02.3.1.90.11.12.361.0041.2.350.01.220000.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618.000,00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2418 - 09.02.3.1.90.11.12.361.0041.2.350.01.220000.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677.500,00</w:t>
            </w:r>
          </w:p>
        </w:tc>
      </w:tr>
      <w:tr w:rsidR="008E0444" w:rsidRPr="00CE5AE7">
        <w:trPr>
          <w:trHeight w:hRule="exact" w:val="47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09.04 - FUNDEB - FUNDO DESENV DA EDUCAÇÃO BÁSICA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  <w:tr w:rsidR="008E0444">
        <w:trPr>
          <w:trHeight w:hRule="exact" w:val="47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501 - 09.04.3.1.90.11.12.361.0041.2.350.02.262000.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108.000,00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501 - 09.04.3.1.90.11.12.361.0041.2.350.02.262000.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949.500,00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501 - 09.04.3.1.90.11.12.361.0041.2.350.02.262000.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33.500,00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502 - 09.04.3.1.90.13.12.361.0041.2.350.02.262000.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91.000,00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502 - 09.04.3.1.90.13.12.361.0041.2.350.02.262000.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173.300,00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502 - 09.04.3.1.90.13.12.361.0041.2.350.02.262000.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30.500,00</w:t>
            </w:r>
          </w:p>
        </w:tc>
      </w:tr>
      <w:tr w:rsidR="008E0444">
        <w:trPr>
          <w:trHeight w:hRule="exact" w:val="42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502 - 09.04.3.1.90.13.12.361.0041.2.350.02.262000.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30.200,00</w:t>
            </w:r>
          </w:p>
        </w:tc>
      </w:tr>
    </w:tbl>
    <w:p w:rsidR="008E0444" w:rsidRDefault="008E0444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32"/>
        <w:gridCol w:w="1605"/>
        <w:gridCol w:w="1343"/>
      </w:tblGrid>
      <w:tr w:rsidR="008E0444">
        <w:trPr>
          <w:trHeight w:hRule="exact" w:val="42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507 - 09.04.3.1.90.13.12.365.0041.2.046.02.261000.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168.700,00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507 - 09.04.3.1.90.13.12.365.0041.2.046.02.261000.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507 - 09.04.3.1.90.13.12.365.0041.2.046.02.261000.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81.800,00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510 - 09.04.3.1.90.11.12.365.0041.2.337.02.262000.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510 - 09.04.3.1.90.11.12.365.0041.2.337.02.262000.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510 - 09.04.3.1.90.11.12.365.0041.2.337.02.262000.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510 - 09.04.3.1.90.11.12.365.0041.2.337.02.262000.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510 - 09.04.3.1.90.11.12.365.0041.2.337.02.262000.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2.355.500,00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510 - 09.04.3.1.90.11.12.365.0041.2.337.02.262000.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510 - 09.04.3.1.90.11.12.365.0041.2.337.02.262000.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510 - 09.04.3.1.90.11.12.365.0041.2.337.02.262000.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510 - 09.04.3.1.90.11.12.365.0041.2.337.02.262000.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510 - 09.04.3.1.90.11.12.365.0041.2.337.02.262000.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510 - 09.04.3.1.90.11.12.365.0041.2.337.02.262000.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511 - 09.04.3.1.90.13.12.365.0041.2.337.02.262000.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511 - 09.04.3.1.90.13.12.365.0041.2.337.02.262000.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511 - 09.04.3.1.90.13.12.365.0041.2.337.02.262000.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511 - 09.04.3.1.90.13.12.365.0041.2.337.02.262000.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511 - 09.04.3.1.90.13.12.365.0041.2.337.02.262000.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511 - 09.04.3.1.90.13.12.365.0041.2.337.02.262000.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511 - 09.04.3.1.90.13.12.365.0041.2.337.02.262000.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912.800,00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511 - 09.04.3.1.90.13.12.365.0041.2.337.02.262000.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511 - 09.04.3.1.90.13.12.365.0041.2.337.02.262000.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511 - 09.04.3.1.90.13.12.365.0041.2.337.02.262000.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6291 - 09.04.3.1.90.13.12.367.0048.2.039.02.261000.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</w:tr>
      <w:tr w:rsidR="008E0444" w:rsidRPr="00CE5AE7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11 - SECRETARIA MUNICIPAL CIÊNCIA, TECNOLOGIA, TURISMO DES SU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  <w:tr w:rsidR="008E0444">
        <w:trPr>
          <w:trHeight w:hRule="exact" w:val="94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11.02 - COORD EXECUTIVA DE GERAÇÃO DE TRABALHO E RENDA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561 - 11.02.3.1.90.13.11.334.0059.2.443.01.110000.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80" w:lineRule="exact"/>
              <w:rPr>
                <w:sz w:val="19"/>
                <w:szCs w:val="19"/>
              </w:rPr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</w:tr>
      <w:tr w:rsidR="008E0444">
        <w:trPr>
          <w:trHeight w:hRule="exact" w:val="42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11.05 - COORD EXECUTIVA DE EMPREENDEDORISMO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</w:tr>
    </w:tbl>
    <w:p w:rsidR="008E0444" w:rsidRDefault="008E0444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27"/>
        <w:gridCol w:w="1353"/>
      </w:tblGrid>
      <w:tr w:rsidR="008E0444">
        <w:trPr>
          <w:trHeight w:hRule="exact" w:val="137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570 - 11.05.3.1.90.13.04.130.0061.2.012.01.110000. - OBRIGAÇÕES PATRONAIS</w:t>
            </w:r>
          </w:p>
          <w:p w:rsidR="008E0444" w:rsidRPr="004F1371" w:rsidRDefault="008E0444">
            <w:pPr>
              <w:spacing w:before="16" w:line="280" w:lineRule="exact"/>
              <w:rPr>
                <w:sz w:val="28"/>
                <w:szCs w:val="28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13 - SECRETARIA MUNICIPAL DE SERVIÇOS PÚBLICOS</w:t>
            </w:r>
          </w:p>
          <w:p w:rsidR="008E0444" w:rsidRPr="004F1371" w:rsidRDefault="008E0444">
            <w:pPr>
              <w:spacing w:before="16" w:line="280" w:lineRule="exact"/>
              <w:rPr>
                <w:sz w:val="28"/>
                <w:szCs w:val="28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13.01 - COORD EXECUTIVA DE SERVIÇOS PÚBLICOS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31.000,00</w:t>
            </w:r>
          </w:p>
        </w:tc>
      </w:tr>
      <w:tr w:rsidR="008E0444">
        <w:trPr>
          <w:trHeight w:hRule="exact" w:val="47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6368 - 13.01.3.1.90.11.15.122.0071.2.006.01.110000.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Default="008E0444">
            <w:pPr>
              <w:ind w:left="5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134.000,00</w:t>
            </w:r>
          </w:p>
        </w:tc>
      </w:tr>
      <w:tr w:rsidR="008E0444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6369 - 13.01.3.1.90.13.15.122.0071.2.006.01.110000.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23.000,00</w:t>
            </w:r>
          </w:p>
        </w:tc>
      </w:tr>
      <w:tr w:rsidR="008E0444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6369 - 13.01.3.1.90.13.15.122.0071.2.006.01.110000.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9.500,00</w:t>
            </w:r>
          </w:p>
        </w:tc>
      </w:tr>
      <w:tr w:rsidR="008E0444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6369 - 13.01.3.1.90.13.15.122.0071.2.006.01.110000.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4.500,00</w:t>
            </w:r>
          </w:p>
        </w:tc>
      </w:tr>
      <w:tr w:rsidR="008E0444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6369 - 13.01.3.1.90.13.15.122.0071.2.006.01.110000.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14.000,00</w:t>
            </w:r>
          </w:p>
        </w:tc>
      </w:tr>
      <w:tr w:rsidR="008E0444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6369 - 13.01.3.1.90.13.15.122.0071.2.006.01.110000.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7.800,00</w:t>
            </w:r>
          </w:p>
        </w:tc>
      </w:tr>
      <w:tr w:rsidR="008E0444" w:rsidRPr="00CE5AE7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18 - SECRETARIA MUNICIPAL DE TRÂNSITO E TRANSPORTES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  <w:tr w:rsidR="008E0444">
        <w:trPr>
          <w:trHeight w:hRule="exact" w:val="47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18.02 - COORD EXECUTIVA DE ADMINISTRAÇÃO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</w:tr>
      <w:tr w:rsidR="008E0444">
        <w:trPr>
          <w:trHeight w:hRule="exact" w:val="47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20" w:lineRule="exact"/>
              <w:rPr>
                <w:sz w:val="12"/>
                <w:szCs w:val="12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13895 - 18.02.3.1.90.13.26.122.0087.2.389.01.400000.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20" w:lineRule="exact"/>
              <w:rPr>
                <w:sz w:val="12"/>
                <w:szCs w:val="12"/>
              </w:rPr>
            </w:pPr>
          </w:p>
          <w:p w:rsidR="008E0444" w:rsidRDefault="008E0444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28.200,00</w:t>
            </w:r>
          </w:p>
        </w:tc>
      </w:tr>
      <w:tr w:rsidR="008E0444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13895 - 18.02.3.1.90.13.26.122.0087.2.389.01.400000.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27.200,00</w:t>
            </w:r>
          </w:p>
        </w:tc>
      </w:tr>
      <w:tr w:rsidR="008E0444" w:rsidRPr="00CE5AE7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21 - FUNDO MUNICIPAL DA INFÂNCIA E JUVENTUDE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  <w:tr w:rsidR="008E0444" w:rsidRPr="00CE5AE7">
        <w:trPr>
          <w:trHeight w:hRule="exact" w:val="47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21.01 - FUNDO MUNICIPAL DA INFÂNCIA E JUVENTUDE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  <w:tr w:rsidR="008E0444">
        <w:trPr>
          <w:trHeight w:hRule="exact" w:val="563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Pr="004F1371" w:rsidRDefault="008E0444">
            <w:pPr>
              <w:spacing w:line="242" w:lineRule="auto"/>
              <w:ind w:left="40" w:right="59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14034 - 21.01.3.1.90.11.08.243.0099.2.006.01.100000.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Default="008E0444">
            <w:pPr>
              <w:ind w:left="6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9.000,00</w:t>
            </w:r>
          </w:p>
        </w:tc>
      </w:tr>
      <w:tr w:rsidR="008E0444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46" w:line="242" w:lineRule="auto"/>
              <w:ind w:left="40" w:right="59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14034 - 21.01.3.1.90.11.08.243.0099.2.006.01.100000.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6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5.500,00</w:t>
            </w:r>
          </w:p>
        </w:tc>
      </w:tr>
      <w:tr w:rsidR="008E0444" w:rsidRPr="00CE5AE7">
        <w:trPr>
          <w:trHeight w:hRule="exact" w:val="387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46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22 - FUNDO MUNICIPAL DE ASSISTÊNCIA SOCIAL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  <w:tr w:rsidR="008E0444" w:rsidRPr="00CE5AE7">
        <w:trPr>
          <w:trHeight w:hRule="exact" w:val="47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22.01 - FUNDO MUNICIPAL DE ASSISTÊNCIA SOCIAL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  <w:tr w:rsidR="008E0444">
        <w:trPr>
          <w:trHeight w:hRule="exact" w:val="47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843 - 22.01.3.1.90.11.08.243.0085.2.232.01.510000.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Default="008E0444">
            <w:pPr>
              <w:ind w:left="5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136.000,00</w:t>
            </w:r>
          </w:p>
        </w:tc>
      </w:tr>
      <w:tr w:rsidR="008E0444">
        <w:trPr>
          <w:trHeight w:hRule="exact" w:val="48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23 - SECRETARIA MUNICIPAL DE HABITAÇÃO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</w:tr>
      <w:tr w:rsidR="008E0444">
        <w:trPr>
          <w:trHeight w:hRule="exact" w:val="470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23.01 - COORD EXECUTIVA DE HABITAÇÃO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</w:tr>
      <w:tr w:rsidR="008E0444">
        <w:trPr>
          <w:trHeight w:hRule="exact" w:val="667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20" w:lineRule="exact"/>
              <w:rPr>
                <w:sz w:val="12"/>
                <w:szCs w:val="12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7356 - 23.01.3.1.90.13.16.482.0101.2.006.01.100000.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E0444" w:rsidRDefault="008E0444">
            <w:pPr>
              <w:spacing w:before="9" w:line="120" w:lineRule="exact"/>
              <w:rPr>
                <w:sz w:val="12"/>
                <w:szCs w:val="12"/>
              </w:rPr>
            </w:pPr>
          </w:p>
          <w:p w:rsidR="008E0444" w:rsidRDefault="008E0444">
            <w:pPr>
              <w:ind w:left="6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3.500,00</w:t>
            </w:r>
          </w:p>
        </w:tc>
      </w:tr>
      <w:tr w:rsidR="008E0444">
        <w:trPr>
          <w:trHeight w:hRule="exact" w:val="283"/>
        </w:trPr>
        <w:tc>
          <w:tcPr>
            <w:tcW w:w="852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2"/>
              <w:ind w:right="68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Suplementação: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E0444" w:rsidRDefault="008E0444">
            <w:pPr>
              <w:spacing w:before="2"/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39.845.500,00</w:t>
            </w:r>
          </w:p>
        </w:tc>
      </w:tr>
    </w:tbl>
    <w:p w:rsidR="008E0444" w:rsidRDefault="008E0444">
      <w:pPr>
        <w:spacing w:line="240" w:lineRule="exact"/>
        <w:rPr>
          <w:sz w:val="24"/>
          <w:szCs w:val="24"/>
        </w:rPr>
      </w:pPr>
    </w:p>
    <w:p w:rsidR="008E0444" w:rsidRPr="00A73E67" w:rsidRDefault="008E0444" w:rsidP="00A73E67">
      <w:pPr>
        <w:spacing w:before="39"/>
        <w:ind w:right="177" w:firstLine="2880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780D0A">
        <w:rPr>
          <w:rFonts w:asciiTheme="minorHAnsi" w:hAnsiTheme="minorHAnsi" w:cstheme="minorHAnsi"/>
          <w:b/>
          <w:sz w:val="24"/>
          <w:szCs w:val="24"/>
          <w:lang w:val="pt-BR"/>
        </w:rPr>
        <w:t>Art. 2º</w:t>
      </w:r>
      <w:r w:rsidRPr="00A73E67">
        <w:rPr>
          <w:rFonts w:asciiTheme="minorHAnsi" w:hAnsiTheme="minorHAnsi" w:cstheme="minorHAnsi"/>
          <w:sz w:val="24"/>
          <w:szCs w:val="24"/>
          <w:lang w:val="pt-BR"/>
        </w:rPr>
        <w:t xml:space="preserve"> O crédito autorizado no artigo anterior será coberto com os recursos provenientes de</w:t>
      </w:r>
      <w:r w:rsidR="00A73E67"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A73E67">
        <w:rPr>
          <w:rFonts w:asciiTheme="minorHAnsi" w:hAnsiTheme="minorHAnsi" w:cstheme="minorHAnsi"/>
          <w:sz w:val="24"/>
          <w:szCs w:val="24"/>
          <w:lang w:val="pt-BR"/>
        </w:rPr>
        <w:t>ANULAÇÕES TOTAIS E PARCIAIS de dotações orçamentárias vigentes e abaixo especificadas:</w:t>
      </w:r>
    </w:p>
    <w:p w:rsidR="008E0444" w:rsidRPr="004F1371" w:rsidRDefault="008E0444">
      <w:pPr>
        <w:spacing w:before="2" w:line="357" w:lineRule="auto"/>
        <w:ind w:left="140" w:right="1940"/>
        <w:rPr>
          <w:rFonts w:ascii="Arial" w:hAnsi="Arial" w:cs="Arial"/>
          <w:sz w:val="16"/>
          <w:szCs w:val="16"/>
          <w:lang w:val="pt-BR"/>
        </w:rPr>
      </w:pPr>
    </w:p>
    <w:p w:rsidR="008E0444" w:rsidRPr="004F1371" w:rsidRDefault="008E0444">
      <w:pPr>
        <w:spacing w:before="9" w:line="180" w:lineRule="exact"/>
        <w:rPr>
          <w:sz w:val="18"/>
          <w:szCs w:val="18"/>
          <w:lang w:val="pt-BR"/>
        </w:rPr>
      </w:pPr>
    </w:p>
    <w:p w:rsidR="008E0444" w:rsidRPr="004F1371" w:rsidRDefault="008E0444">
      <w:pPr>
        <w:ind w:left="140"/>
        <w:rPr>
          <w:rFonts w:ascii="Arial" w:hAnsi="Arial" w:cs="Arial"/>
          <w:sz w:val="16"/>
          <w:szCs w:val="16"/>
          <w:lang w:val="pt-BR"/>
        </w:rPr>
      </w:pPr>
      <w:r w:rsidRPr="004F1371">
        <w:rPr>
          <w:rFonts w:ascii="Arial" w:hAnsi="Arial" w:cs="Arial"/>
          <w:b/>
          <w:sz w:val="16"/>
          <w:szCs w:val="16"/>
          <w:lang w:val="pt-BR"/>
        </w:rPr>
        <w:t>01 - SECRETARIA DA ARTICULAÇÃO INSTITUCIONAL E PARTICIPAÇÃO POPULAR</w:t>
      </w:r>
    </w:p>
    <w:p w:rsidR="008E0444" w:rsidRPr="004F1371" w:rsidRDefault="008E0444">
      <w:pPr>
        <w:spacing w:before="16" w:line="280" w:lineRule="exact"/>
        <w:rPr>
          <w:sz w:val="28"/>
          <w:szCs w:val="28"/>
          <w:lang w:val="pt-BR"/>
        </w:rPr>
      </w:pPr>
    </w:p>
    <w:p w:rsidR="008E0444" w:rsidRPr="004F1371" w:rsidRDefault="008E0444">
      <w:pPr>
        <w:ind w:left="140"/>
        <w:rPr>
          <w:rFonts w:ascii="Arial" w:hAnsi="Arial" w:cs="Arial"/>
          <w:sz w:val="16"/>
          <w:szCs w:val="16"/>
          <w:lang w:val="pt-BR"/>
        </w:rPr>
      </w:pPr>
      <w:r w:rsidRPr="004F1371">
        <w:rPr>
          <w:rFonts w:ascii="Arial" w:hAnsi="Arial" w:cs="Arial"/>
          <w:b/>
          <w:sz w:val="16"/>
          <w:szCs w:val="16"/>
          <w:lang w:val="pt-BR"/>
        </w:rPr>
        <w:t>01.01 - COORD EXECUTIVA DE GESTÃO E CONTROLE</w:t>
      </w:r>
    </w:p>
    <w:p w:rsidR="008E0444" w:rsidRPr="004F1371" w:rsidRDefault="008E0444">
      <w:pPr>
        <w:spacing w:before="16" w:line="260" w:lineRule="exact"/>
        <w:rPr>
          <w:sz w:val="26"/>
          <w:szCs w:val="26"/>
          <w:lang w:val="pt-BR"/>
        </w:rPr>
      </w:pPr>
    </w:p>
    <w:p w:rsidR="008E0444" w:rsidRDefault="008E0444" w:rsidP="00862967">
      <w:pPr>
        <w:ind w:left="140"/>
        <w:rPr>
          <w:rFonts w:ascii="Arial" w:hAnsi="Arial" w:cs="Arial"/>
          <w:sz w:val="16"/>
          <w:szCs w:val="16"/>
          <w:lang w:val="pt-BR"/>
        </w:rPr>
      </w:pPr>
      <w:r w:rsidRPr="004F1371">
        <w:rPr>
          <w:rFonts w:ascii="Arial" w:hAnsi="Arial" w:cs="Arial"/>
          <w:sz w:val="16"/>
          <w:szCs w:val="16"/>
          <w:lang w:val="pt-BR"/>
        </w:rPr>
        <w:t xml:space="preserve">17 - 01.01.3.1.90.11.04.122.0004.2.006.01.110000. - VENCIMENTOS E VANTAGENS FIXAS -  PESSOAL CIVIL                      </w:t>
      </w:r>
      <w:r w:rsidRPr="004F1371">
        <w:rPr>
          <w:rFonts w:ascii="Arial" w:hAnsi="Arial" w:cs="Arial"/>
          <w:spacing w:val="29"/>
          <w:sz w:val="16"/>
          <w:szCs w:val="16"/>
          <w:lang w:val="pt-BR"/>
        </w:rPr>
        <w:t xml:space="preserve"> </w:t>
      </w:r>
      <w:r w:rsidRPr="004F1371">
        <w:rPr>
          <w:rFonts w:ascii="Arial" w:hAnsi="Arial" w:cs="Arial"/>
          <w:sz w:val="16"/>
          <w:szCs w:val="16"/>
          <w:lang w:val="pt-BR"/>
        </w:rPr>
        <w:t>17.000,00</w:t>
      </w:r>
    </w:p>
    <w:p w:rsidR="00862967" w:rsidRPr="004F1371" w:rsidRDefault="00862967" w:rsidP="00862967">
      <w:pPr>
        <w:ind w:left="140"/>
        <w:rPr>
          <w:sz w:val="24"/>
          <w:szCs w:val="24"/>
          <w:lang w:val="pt-BR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44"/>
        <w:gridCol w:w="1716"/>
        <w:gridCol w:w="1321"/>
      </w:tblGrid>
      <w:tr w:rsidR="008E0444">
        <w:trPr>
          <w:trHeight w:hRule="exact" w:val="420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17 - 01.01.3.1.90.11.04.122.0004.2.006.01.110000. - VENCIMENTOS E VANTAGENS FIXAS -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17.000,00</w:t>
            </w:r>
          </w:p>
        </w:tc>
      </w:tr>
      <w:tr w:rsidR="008E0444">
        <w:trPr>
          <w:trHeight w:hRule="exact" w:val="480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17 - 01.01.3.1.90.11.04.122.0004.2.006.01.110000. - VENCIMENTOS E VANTAGENS FIXAS -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34.500,00</w:t>
            </w:r>
          </w:p>
        </w:tc>
      </w:tr>
      <w:tr w:rsidR="008E0444">
        <w:trPr>
          <w:trHeight w:hRule="exact" w:val="480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17 - 01.01.3.1.90.11.04.122.0004.2.006.01.110000. - VENCIMENTOS E VANTAGENS FIXAS -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23.300,00</w:t>
            </w:r>
          </w:p>
        </w:tc>
      </w:tr>
      <w:tr w:rsidR="008E0444">
        <w:trPr>
          <w:trHeight w:hRule="exact" w:val="480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17 - 01.01.3.1.90.11.04.122.0004.2.006.01.110000. - VENCIMENTOS E VANTAGENS FIXAS -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521.200,00</w:t>
            </w:r>
          </w:p>
        </w:tc>
      </w:tr>
      <w:tr w:rsidR="008E0444">
        <w:trPr>
          <w:trHeight w:hRule="exact" w:val="480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17 - 01.01.3.1.90.11.04.122.0004.2.006.01.110000. - VENCIMENTOS E VANTAGENS FIXAS -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276.000,00</w:t>
            </w:r>
          </w:p>
        </w:tc>
      </w:tr>
      <w:tr w:rsidR="008E0444">
        <w:trPr>
          <w:trHeight w:hRule="exact" w:val="480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17 - 01.01.3.1.90.11.04.122.0004.2.006.01.110000. - VENCIMENTOS E VANTAGENS FIXAS -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248.500,00</w:t>
            </w:r>
          </w:p>
        </w:tc>
      </w:tr>
      <w:tr w:rsidR="008E0444">
        <w:trPr>
          <w:trHeight w:hRule="exact" w:val="940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01.04 - ASSES ESP DE POLITICAS PARA A JUVENTUDE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69 - 01.04.3.1.90.11.14.422.0008.2.420.01.110000. - VENCIMENTOS E VANTAGENS FIXAS -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80" w:lineRule="exact"/>
              <w:rPr>
                <w:sz w:val="19"/>
                <w:szCs w:val="19"/>
              </w:rPr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80" w:lineRule="exact"/>
              <w:rPr>
                <w:sz w:val="19"/>
                <w:szCs w:val="19"/>
              </w:rPr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36.026,00</w:t>
            </w:r>
          </w:p>
        </w:tc>
      </w:tr>
      <w:tr w:rsidR="008E0444">
        <w:trPr>
          <w:trHeight w:hRule="exact" w:val="480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02 - SECRETARIA MUNICIPAL DE COMUNICAÇÃO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</w:tr>
      <w:tr w:rsidR="008E0444">
        <w:trPr>
          <w:trHeight w:hRule="exact" w:val="940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02.02 - COORDENADORIA DE IMPRENSA E DIVULGAÇÃO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31 - 02.02.3.1.90.11.04.131.0013.2.006.01.110000. - VENCIMENTOS E VANTAGENS FIXAS -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80" w:lineRule="exact"/>
              <w:rPr>
                <w:sz w:val="19"/>
                <w:szCs w:val="19"/>
              </w:rPr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458.000,00</w:t>
            </w:r>
          </w:p>
        </w:tc>
      </w:tr>
      <w:tr w:rsidR="008E0444">
        <w:trPr>
          <w:trHeight w:hRule="exact" w:val="480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31 - 02.02.3.1.90.11.04.131.0013.2.006.01.110000. - VENCIMENTOS E VANTAGENS FIXAS -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2.974,00</w:t>
            </w:r>
          </w:p>
        </w:tc>
      </w:tr>
      <w:tr w:rsidR="008E0444">
        <w:trPr>
          <w:trHeight w:hRule="exact" w:val="480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03 - SECRETARIA MUNICIPAL DE GOVERNO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</w:tr>
      <w:tr w:rsidR="008E0444">
        <w:trPr>
          <w:trHeight w:hRule="exact" w:val="940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03.01 - CONTROLADORIA GERAL DO MUNICIPIO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22 - 03.01.3.1.90.11.04.124.0014.2.007.01.110000. - VENCIMENTOS E VANTAGENS FIXAS -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80" w:lineRule="exact"/>
              <w:rPr>
                <w:sz w:val="19"/>
                <w:szCs w:val="19"/>
              </w:rPr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70.000,00</w:t>
            </w:r>
          </w:p>
        </w:tc>
      </w:tr>
      <w:tr w:rsidR="008E0444">
        <w:trPr>
          <w:trHeight w:hRule="exact" w:val="940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03.03 - COORDENADORIA EXECUTIVA DE GOVERNO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37 - 03.03.3.1.90.11.04.122.0015.2.006.01.110000. - VENCIMENTOS E VANTAGENS FIXAS -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80" w:lineRule="exact"/>
              <w:rPr>
                <w:sz w:val="19"/>
                <w:szCs w:val="19"/>
              </w:rPr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256.500,00</w:t>
            </w:r>
          </w:p>
        </w:tc>
      </w:tr>
      <w:tr w:rsidR="008E0444" w:rsidRPr="00CE5AE7">
        <w:trPr>
          <w:trHeight w:hRule="exact" w:val="480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04 - SECRETARIA MUNICIPAL DE NEGÓCIOS JURÍDICOS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  <w:tr w:rsidR="008E0444">
        <w:trPr>
          <w:trHeight w:hRule="exact" w:val="940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04.01 - COORD EXECUTIVA DE NEGÓCIOS JURIDICOS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91 - 04.01.3.1.90.11.02.062.0017.2.027.01.110000. - VENCIMENTOS E VANTAGENS FIXAS -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80" w:lineRule="exact"/>
              <w:rPr>
                <w:sz w:val="19"/>
                <w:szCs w:val="19"/>
              </w:rPr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222.500,00</w:t>
            </w:r>
          </w:p>
        </w:tc>
      </w:tr>
      <w:tr w:rsidR="008E0444" w:rsidRPr="00CE5AE7">
        <w:trPr>
          <w:trHeight w:hRule="exact" w:val="420"/>
        </w:trPr>
        <w:tc>
          <w:tcPr>
            <w:tcW w:w="6844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04.02 - COORD EXECUTIVA DE DEFASA DO CONSUMIDOR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</w:tbl>
    <w:p w:rsidR="008E0444" w:rsidRPr="004F1371" w:rsidRDefault="008E0444">
      <w:pPr>
        <w:spacing w:before="10" w:line="80" w:lineRule="exact"/>
        <w:rPr>
          <w:sz w:val="9"/>
          <w:szCs w:val="9"/>
          <w:lang w:val="pt-BR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37"/>
        <w:gridCol w:w="1343"/>
      </w:tblGrid>
      <w:tr w:rsidR="008E0444">
        <w:trPr>
          <w:trHeight w:hRule="exact" w:val="137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103 - 04.02.3.1.90.11.14.422.0018.2.006.01.110000. - VENCIMENTOS E VANTAGENS FIXAS -  PESSOAL CIVIL</w:t>
            </w:r>
          </w:p>
          <w:p w:rsidR="008E0444" w:rsidRPr="004F1371" w:rsidRDefault="008E0444">
            <w:pPr>
              <w:spacing w:before="16" w:line="280" w:lineRule="exact"/>
              <w:rPr>
                <w:sz w:val="28"/>
                <w:szCs w:val="28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06 - SECRETARIA DA ADMINISTRAÇÃO</w:t>
            </w:r>
          </w:p>
          <w:p w:rsidR="008E0444" w:rsidRPr="004F1371" w:rsidRDefault="008E0444">
            <w:pPr>
              <w:spacing w:before="16" w:line="280" w:lineRule="exact"/>
              <w:rPr>
                <w:sz w:val="28"/>
                <w:szCs w:val="28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06.01 - COORD EXECUTIVA DA ADMINISTRAÇÃO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56.000,00</w:t>
            </w:r>
          </w:p>
        </w:tc>
      </w:tr>
      <w:tr w:rsidR="008E0444">
        <w:trPr>
          <w:trHeight w:hRule="exact" w:val="47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148 - 06.01.3.1.90.11.06.181.0086.2.157.01.110000. - VENCIMENTOS E VANTAGENS FIXAS -  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236.700,00</w:t>
            </w:r>
          </w:p>
        </w:tc>
      </w:tr>
      <w:tr w:rsidR="008E0444" w:rsidRPr="00CE5AE7">
        <w:trPr>
          <w:trHeight w:hRule="exact" w:val="47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06.04 - COORD EXECUTIVA DE RECURSOS HUMANOS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  <w:tr w:rsidR="008E0444">
        <w:trPr>
          <w:trHeight w:hRule="exact" w:val="563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Pr="004F1371" w:rsidRDefault="008E0444">
            <w:pPr>
              <w:spacing w:line="242" w:lineRule="auto"/>
              <w:ind w:left="40" w:right="911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156 - 06.04.3.1.90.01.28.846.0030.0.003.01.110000. - APOSENTADORIAS, RESERVA REMUNERADA E REFORMAS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289.500,00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46" w:line="242" w:lineRule="auto"/>
              <w:ind w:left="40" w:right="911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156 - 06.04.3.1.90.01.28.846.0030.0.003.01.110000. - APOSENTADORIAS, RESERVA REMUNERADA E REFORMAS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1.875.300,00</w:t>
            </w:r>
          </w:p>
        </w:tc>
      </w:tr>
      <w:tr w:rsidR="008E0444">
        <w:trPr>
          <w:trHeight w:hRule="exact" w:val="480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46" w:line="242" w:lineRule="auto"/>
              <w:ind w:left="40" w:right="911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lastRenderedPageBreak/>
              <w:t>156 - 06.04.3.1.90.01.28.846.0030.0.003.01.110000. - APOSENTADORIAS, RESERVA REMUNERADA E REFORMAS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155.000,00</w:t>
            </w:r>
          </w:p>
        </w:tc>
      </w:tr>
      <w:tr w:rsidR="008E0444">
        <w:trPr>
          <w:trHeight w:hRule="exact" w:val="513"/>
        </w:trPr>
        <w:tc>
          <w:tcPr>
            <w:tcW w:w="853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46" w:line="242" w:lineRule="auto"/>
              <w:ind w:left="40" w:right="911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156 - 06.04.3.1.90.01.28.846.0030.0.003.01.110000. - APOSENTADORIAS, RESERVA REMUNERADA E REFORMAS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286.200,00</w:t>
            </w:r>
          </w:p>
        </w:tc>
      </w:tr>
    </w:tbl>
    <w:p w:rsidR="008E0444" w:rsidRDefault="008E0444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60"/>
        <w:gridCol w:w="1321"/>
      </w:tblGrid>
      <w:tr w:rsidR="008E0444">
        <w:trPr>
          <w:trHeight w:hRule="exact" w:val="42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157 - 06.04.3.1.90.03.28.846.0030.0.003.01.110000. - PENSÕES DO RPPS E DO MILITAR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424.000,00</w:t>
            </w:r>
          </w:p>
        </w:tc>
      </w:tr>
      <w:tr w:rsidR="008E0444">
        <w:trPr>
          <w:trHeight w:hRule="exact" w:val="880"/>
        </w:trPr>
        <w:tc>
          <w:tcPr>
            <w:tcW w:w="8560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06.05 - COORD EXECUTIVA DE TECNOLOGIA DE INFORMAÇÃO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84 - 06.05.3.1.90.11.04.126.0031.2.401.01.110000. - VENCIMENTOS E VANTAGENS FIXAS -  PESSOAL CIVIL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5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76.000,00</w:t>
            </w:r>
          </w:p>
        </w:tc>
      </w:tr>
    </w:tbl>
    <w:p w:rsidR="008E0444" w:rsidRDefault="008E0444">
      <w:pPr>
        <w:spacing w:line="120" w:lineRule="exact"/>
        <w:rPr>
          <w:sz w:val="12"/>
          <w:szCs w:val="1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32"/>
        <w:gridCol w:w="1605"/>
        <w:gridCol w:w="1343"/>
      </w:tblGrid>
      <w:tr w:rsidR="008E0444" w:rsidRPr="00CE5AE7">
        <w:trPr>
          <w:trHeight w:hRule="exact" w:val="89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07 - ADMINISTRAÇÃO DISTRITAL</w:t>
            </w:r>
          </w:p>
          <w:p w:rsidR="008E0444" w:rsidRPr="004F1371" w:rsidRDefault="008E0444">
            <w:pPr>
              <w:spacing w:before="16" w:line="280" w:lineRule="exact"/>
              <w:rPr>
                <w:sz w:val="28"/>
                <w:szCs w:val="28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07.01 - ADMINISTRAÇÃO DISTRITAL DE BUENO DE ANDRADA</w:t>
            </w:r>
          </w:p>
        </w:tc>
        <w:tc>
          <w:tcPr>
            <w:tcW w:w="2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  <w:tr w:rsidR="008E0444">
        <w:trPr>
          <w:trHeight w:hRule="exact" w:val="47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178 - 07.01.3.1.90.11.04.122.0032.2.006.01.110000.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20" w:lineRule="exact"/>
              <w:rPr>
                <w:sz w:val="12"/>
                <w:szCs w:val="12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20" w:lineRule="exact"/>
              <w:rPr>
                <w:sz w:val="12"/>
                <w:szCs w:val="12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105.100,00</w:t>
            </w:r>
          </w:p>
        </w:tc>
      </w:tr>
      <w:tr w:rsidR="008E0444">
        <w:trPr>
          <w:trHeight w:hRule="exact" w:val="94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07.02 - ADMINISTRAÇÃO DISTRITAL DA VILA XAVIER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183 - 07.02.3.1.90.11.04.122.0033.2.006.01.110000.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80" w:lineRule="exact"/>
              <w:rPr>
                <w:sz w:val="19"/>
                <w:szCs w:val="19"/>
              </w:rPr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08 - SECRETARIA MUNICIPAL DA SAÚDE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</w:tr>
      <w:tr w:rsidR="008E0444">
        <w:trPr>
          <w:trHeight w:hRule="exact" w:val="94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08.01 - FUNDO MUNICIPAL DE SAÚDE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190 - 08.01.3.1.90.11.10.122.0034.2.375.01.310000.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80" w:lineRule="exact"/>
              <w:rPr>
                <w:sz w:val="19"/>
                <w:szCs w:val="19"/>
              </w:rPr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230 - 08.01.3.1.90.11.10.301.0035.2.414.01.310000.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773.500,00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242 - 08.01.3.1.90.11.10.301.0035.2.461.01.310000.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1.610.000,00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243 - 08.01.3.1.90.13.10.301.0035.2.461.01.310000.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250 - 08.01.3.1.90.11.10.301.0035.2.415.01.310000.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1.306.000,00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251 - 08.01.3.1.90.13.10.301.0035.2.415.01.310000.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264 - 08.01.3.1.90.11.10.302.0038.2.412.01.310000.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265 - 08.01.3.1.90.13.10.302.0038.2.412.01.310000.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271 - 08.01.3.1.90.11.10.302.0037.2.053.01.310000.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36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1.410.000,00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272 - 08.01.3.1.90.13.10.302.0037.2.053.01.310000.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280 - 08.01.3.1.90.11.10.302.0038.2.411.01.310000.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281 - 08.01.3.1.90.13.10.302.0038.2.411.01.310000.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287 - 08.01.3.1.90.11.10.302.0037.2.406.01.310000.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793.000,00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288 - 08.01.3.1.90.13.10.302.0037.2.406.01.310000.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101.500,00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301 - 08.01.3.1.90.11.10.302.0038.2.407.01.310000.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302 - 08.01.3.1.90.13.10.302.0038.2.407.01.310000. - OBRIGAÇÕES PATRONAIS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316 - 08.01.3.1.90.11.10.302.0038.2.409.01.310000.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9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38.000,00</w:t>
            </w:r>
          </w:p>
        </w:tc>
      </w:tr>
      <w:tr w:rsidR="008E0444">
        <w:trPr>
          <w:trHeight w:hRule="exact" w:val="48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316 - 08.01.3.1.90.11.10.302.0038.2.409.01.310000.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255.500,00</w:t>
            </w:r>
          </w:p>
        </w:tc>
      </w:tr>
      <w:tr w:rsidR="008E0444">
        <w:trPr>
          <w:trHeight w:hRule="exact" w:val="420"/>
        </w:trPr>
        <w:tc>
          <w:tcPr>
            <w:tcW w:w="693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316 - 08.01.3.1.90.11.10.302.0038.2.409.01.310000. - VENCIMENTOS E VANTAGENS FIXAS -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118.500,00</w:t>
            </w:r>
          </w:p>
        </w:tc>
      </w:tr>
    </w:tbl>
    <w:p w:rsidR="008E0444" w:rsidRDefault="008E0444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06"/>
        <w:gridCol w:w="1676"/>
        <w:gridCol w:w="1298"/>
      </w:tblGrid>
      <w:tr w:rsidR="008E0444">
        <w:trPr>
          <w:trHeight w:hRule="exact" w:val="42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316 - 08.01.3.1.90.11.10.302.0038.2.409.01.310000.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111.000,00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316 - 08.01.3.1.90.11.10.302.0038.2.409.01.310000.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214.000,00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316 - 08.01.3.1.90.11.10.302.0038.2.409.01.310000.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316 - 08.01.3.1.90.11.10.302.0038.2.409.01.310000.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13.100,00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316 - 08.01.3.1.90.11.10.302.0038.2.409.01.310000.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316 - 08.01.3.1.90.11.10.302.0038.2.409.01.310000.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3.357.000,00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316 - 08.01.3.1.90.11.10.302.0038.2.409.01.310000.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16.900,00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316 - 08.01.3.1.90.11.10.302.0038.2.409.01.310000.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44.000,00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317 - 08.01.3.1.90.13.10.302.0038.2.409.01.310000.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836.000,00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323 - 08.01.3.1.90.11.10.304.0039.2.405.01.310000.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377.000,00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323 - 08.01.3.1.90.11.10.304.0039.2.405.01.310000.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8.500,00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324 - 08.01.3.1.90.13.10.304.0039.2.405.01.310000.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41.000,00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357 - 08.01.3.1.90.13.10.305.0039.2.237.01.310000.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8565 - 08.01.3.1.90.11.10.301.0035.2.461.05.300142. - VENCIMENTOS E VANTAGENS FIXAS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1.324.000,00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8566 - 08.01.3.1.90.13.10.301.0035.2.461.05.300142.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540.500,00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8567 - 08.01.3.1.90.11.10.301.0035.2.414.05.300142. - VENCIMENTOS E VANTAGENS FIXAS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41.500,00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8568 - 08.01.3.1.90.13.10.301.0035.2.414.05.300142.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13.500,00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8568 - 08.01.3.1.90.13.10.301.0035.2.414.05.300142.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145.500,00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8578 - 08.01.3.1.90.11.10.302.0038.2.409.05.300009. - VENCIMENTOS E VANTAGENS FIXAS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1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900.000,00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8579 - 08.01.3.1.90.13.10.302.0038.2.409.05.300009.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684.000,00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09 - SECRETARIA MUNICIPAL DE EDUCAÇÃO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</w:tr>
      <w:tr w:rsidR="008E0444">
        <w:trPr>
          <w:trHeight w:hRule="exact" w:val="94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09.01 - EDUCAÇÃO INFANTIL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 w:right="-2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369 - 09.01.3.1.90.11.12.122.0040.2.060.01.210000.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80" w:lineRule="exact"/>
              <w:rPr>
                <w:sz w:val="19"/>
                <w:szCs w:val="19"/>
              </w:rPr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273.500,00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370 - 09.01.3.1.90.13.12.122.0040.2.060.01.210000.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30.200,00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370 - 09.01.3.1.90.13.12.122.0040.2.060.01.210000.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30.800,00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2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380 - 09.01.3.1.90.11.12.365.0049.2.385.01.210000.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637.500,00</w:t>
            </w:r>
          </w:p>
        </w:tc>
      </w:tr>
      <w:tr w:rsidR="008E0444">
        <w:trPr>
          <w:trHeight w:hRule="exact" w:val="4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381 - 09.01.3.1.90.13.12.365.0049.2.385.01.210000. - OBRIGAÇÕES PATRONAIS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91.000,00</w:t>
            </w:r>
          </w:p>
        </w:tc>
      </w:tr>
      <w:tr w:rsidR="008E0444">
        <w:trPr>
          <w:trHeight w:hRule="exact" w:val="880"/>
        </w:trPr>
        <w:tc>
          <w:tcPr>
            <w:tcW w:w="690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09.02 - EDUCAÇÃO FUNDAMENTAL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 w:right="-26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412 - 09.02.3.1.90.11.12.122.0040.2.060.01.220000. - VENCIMENTOS E VANTAGENS FIXAS -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80" w:lineRule="exact"/>
              <w:rPr>
                <w:sz w:val="19"/>
                <w:szCs w:val="19"/>
              </w:rPr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spacing w:line="200" w:lineRule="exact"/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188.500,00</w:t>
            </w:r>
          </w:p>
        </w:tc>
      </w:tr>
    </w:tbl>
    <w:p w:rsidR="008E0444" w:rsidRDefault="008E0444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901"/>
        <w:gridCol w:w="1681"/>
        <w:gridCol w:w="1298"/>
      </w:tblGrid>
      <w:tr w:rsidR="008E0444">
        <w:trPr>
          <w:trHeight w:hRule="exact" w:val="42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413 - 09.02.3.1.90.13.12.122.0040.2.060.01.220000. - OBRIGAÇÕES PATRONAIS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30.500,00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429 - 09.02.3.1.90.11.12.361.0049.2.385.01.220000. - VENCIMENTOS E VANTAGENS FIXAS 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507.500,00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430 - 09.02.3.1.90.13.12.361.0049.2.385.01.220000. - OBRIGAÇÕES PATRONAIS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81.800,00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430 - 09.02.3.1.90.13.12.361.0049.2.385.01.220000. - OBRIGAÇÕES PATRONAIS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434 - 09.02.3.1.90.11.12.361.0055.2.030.01.220000. - VENCIMENTOS E VANTAGENS FIXAS 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204.000,00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435 - 09.02.3.1.90.13.12.361.0055.2.030.01.220000. - OBRIGAÇÕES PATRONAIS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11.000,00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458 - 09.02.3.1.90.11.12.361.0041.2.339.01.220000. - VENCIMENTOS E VANTAGENS FIXAS 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1.160.500,00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459 - 09.02.3.1.90.13.12.361.0041.2.339.01.220000. - OBRIGAÇÕES PATRONAIS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173.300,00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459 - 09.02.3.1.90.13.12.361.0041.2.339.01.220000. - OBRIGAÇÕES PATRONAIS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168.700,00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2419 - 09.02.3.1.90.13.12.361.0041.2.350.01.220000. - OBRIGAÇÕES PATRONAIS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199.000,00</w:t>
            </w:r>
          </w:p>
        </w:tc>
      </w:tr>
      <w:tr w:rsidR="008E0444" w:rsidRPr="00CE5AE7">
        <w:trPr>
          <w:trHeight w:hRule="exact" w:val="47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09.04 - FUNDEB - FUNDO DESENV DA EDUCAÇÃO BÁSICA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  <w:tr w:rsidR="008E0444">
        <w:trPr>
          <w:trHeight w:hRule="exact" w:val="47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2"/>
                <w:szCs w:val="12"/>
                <w:lang w:val="pt-BR"/>
              </w:rPr>
            </w:pPr>
          </w:p>
          <w:p w:rsidR="008E0444" w:rsidRDefault="008E0444">
            <w:pPr>
              <w:ind w:left="40" w:right="-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404 - 09.04.3.1.90.11.12.367.0048.2.038.02.261000. - VENCIMENTOS E VANTAGENS FIXAS 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20" w:lineRule="exact"/>
              <w:rPr>
                <w:sz w:val="12"/>
                <w:szCs w:val="12"/>
              </w:rPr>
            </w:pPr>
          </w:p>
          <w:p w:rsidR="008E0444" w:rsidRDefault="008E0444">
            <w:pPr>
              <w:ind w:left="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9" w:line="120" w:lineRule="exact"/>
              <w:rPr>
                <w:sz w:val="12"/>
                <w:szCs w:val="12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106.500,00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405 - 09.04.3.1.90.13.12.367.0048.2.038.02.261000. - OBRIGAÇÕES PATRONAIS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496 - 09.04.3.1.90.11.12.361.0041.2.045.02.261000. - VENCIMENTOS E VANTAGENS FIXAS 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36.000,00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497 - 09.04.3.1.90.13.12.361.0041.2.045.02.261000. - OBRIGAÇÕES PATRONAIS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12.000,00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498 - 09.04.3.1.90.11.12.361.0041.2.046.02.261000. - VENCIMENTOS E VANTAGENS FIXAS 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1.859.500,00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498 - 09.04.3.1.90.11.12.361.0041.2.046.02.261000. - VENCIMENTOS E VANTAGENS FIXAS 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233.500,00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499 - 09.04.3.1.90.13.12.361.0041.2.046.02.261000. - OBRIGAÇÕES PATRONAIS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62.500,00</w:t>
            </w:r>
          </w:p>
        </w:tc>
      </w:tr>
      <w:tr w:rsidR="008E0444">
        <w:trPr>
          <w:trHeight w:hRule="exact" w:val="573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spacing w:line="242" w:lineRule="auto"/>
              <w:ind w:left="40" w:right="4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504 - 09.04.3.3.90.39.12.361.0041.2.350.02.262000. - OUTROS SERVIÇOS DE TERCEIROS - JURÍDICA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989.800,00</w:t>
            </w:r>
          </w:p>
        </w:tc>
      </w:tr>
      <w:tr w:rsidR="008E0444">
        <w:trPr>
          <w:trHeight w:hRule="exact" w:val="387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40" w:right="-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506 - 09.04.3.1.90.11.12.365.0041.2.046.02.261000. - VENCIMENTOS E VANTAGENS FIXAS 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274.000,00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506 - 09.04.3.1.90.11.12.365.0041.2.046.02.261000. - VENCIMENTOS E VANTAGENS FIXAS 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111.500,00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506 - 09.04.3.1.90.11.12.365.0041.2.046.02.261000. - VENCIMENTOS E VANTAGENS FIXAS 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677.500,00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3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508 - 09.04.3.1.90.11.12.365.0041.2.049.02.261000. - VENCIMENTOS E VANTAGENS FIXAS 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7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618.000,00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509 - 09.04.3.1.90.13.12.365.0041.2.049.02.261000. - OBRIGAÇÕES PATRONAIS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92.500,00</w:t>
            </w:r>
          </w:p>
        </w:tc>
      </w:tr>
      <w:tr w:rsidR="008E0444">
        <w:trPr>
          <w:trHeight w:hRule="exact" w:val="573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spacing w:line="242" w:lineRule="auto"/>
              <w:ind w:left="40" w:right="4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513 - 09.04.3.3.90.39.12.365.0041.2.337.02.262000. - OUTROS SERVIÇOS DE TERCEIROS - JURÍDICA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822.200,00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46" w:line="242" w:lineRule="auto"/>
              <w:ind w:left="40" w:right="48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513 - 09.04.3.3.90.39.12.365.0041.2.337.02.262000. - OUTROS SERVIÇOS DE TERCEIROS - JURÍDICA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PESSOA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1.243.700,00</w:t>
            </w:r>
          </w:p>
        </w:tc>
      </w:tr>
      <w:tr w:rsidR="008E0444">
        <w:trPr>
          <w:trHeight w:hRule="exact" w:val="387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40" w:right="-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6290 - 09.04.3.1.90.11.12.367.0048.2.039.02.261000. - VENCIMENTOS E VANTAGENS FIXAS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46"/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100.500,00</w:t>
            </w:r>
          </w:p>
        </w:tc>
      </w:tr>
      <w:tr w:rsidR="008E0444">
        <w:trPr>
          <w:trHeight w:hRule="exact" w:val="48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 w:right="-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7306 - 09.04.3.1.90.11.12.366.0046.2.365.02.262000. - VENCIMENTOS E VANTAGENS FIXAS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56.500,00</w:t>
            </w:r>
          </w:p>
        </w:tc>
      </w:tr>
      <w:tr w:rsidR="008E0444">
        <w:trPr>
          <w:trHeight w:hRule="exact" w:val="420"/>
        </w:trPr>
        <w:tc>
          <w:tcPr>
            <w:tcW w:w="690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7307 - 09.04.3.1.90.13.12.366.0046.2.365.02.262000. - OBRIGAÇÕES PATRONAIS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/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7.500,00</w:t>
            </w:r>
          </w:p>
        </w:tc>
      </w:tr>
    </w:tbl>
    <w:p w:rsidR="008E0444" w:rsidRDefault="008E0444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582"/>
        <w:gridCol w:w="1298"/>
      </w:tblGrid>
      <w:tr w:rsidR="008E0444">
        <w:trPr>
          <w:trHeight w:hRule="exact" w:val="8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09.06 - BIBLIOTECA MUNICIPAL MARIO DE ANDRADE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9172 - 09.06.3.1.90.11.12.392.0054.2.296.01.110000.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329.000,00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9173 - 09.06.3.1.90.13.12.392.0054.2.296.01.110000.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16.000,00</w:t>
            </w:r>
          </w:p>
        </w:tc>
      </w:tr>
      <w:tr w:rsidR="008E0444" w:rsidRPr="00CE5AE7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10 - SECRETARIA MUNICIPAL DE DESENVOLVIMENTO URBANO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  <w:tr w:rsidR="008E0444">
        <w:trPr>
          <w:trHeight w:hRule="exact" w:val="94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10.03 - COORD EXECUTIVA DE PROJETOS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515 - 10.03.3.1.90.11.15.122.0057.2.006.01.110000.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949.500,00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516 - 10.03.3.1.90.13.15.122.0057.2.006.01.110000.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516 - 10.03.3.1.90.13.15.122.0057.2.006.01.110000.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31.000,00</w:t>
            </w:r>
          </w:p>
        </w:tc>
      </w:tr>
      <w:tr w:rsidR="008E0444" w:rsidRPr="00CE5AE7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11 - SECRETARIA MUNICIPAL CIÊNCIA, TECNOLOGIA, TURISMO DES SU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  <w:tr w:rsidR="008E0444">
        <w:trPr>
          <w:trHeight w:hRule="exact" w:val="94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11.01 - COORD EXECUTIVA INDUSTRIA E TECNOLOGIA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551 - 11.01.3.1.90.11.22.662.0058.2.006.01.110000.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33.500,00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551 - 11.01.3.1.90.11.22.662.0058.2.006.01.110000.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152.000,00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552 - 11.01.3.1.90.13.22.662.0058.2.006.01.110000.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23.000,00</w:t>
            </w:r>
          </w:p>
        </w:tc>
      </w:tr>
      <w:tr w:rsidR="008E0444">
        <w:trPr>
          <w:trHeight w:hRule="exact" w:val="94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11.02 - COORD EXECUTIVA DE GERAÇÃO DE TRABALHO E RENDA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555 - 11.02.3.1.90.11.11.333.0059.2.442.01.110000.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105.000,00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556 - 11.02.3.1.90.13.11.333.0059.2.442.01.110000.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9.500,00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560 - 11.02.3.1.90.11.11.334.0059.2.443.01.110000.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565 - 11.02.3.1.90.11.23.694.0059.2.441.01.1100000.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31.500,00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566 - 11.02.3.1.90.13.23.694.0059.2.441.01.110000.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4.500,00</w:t>
            </w:r>
          </w:p>
        </w:tc>
      </w:tr>
      <w:tr w:rsidR="008E0444">
        <w:trPr>
          <w:trHeight w:hRule="exact" w:val="94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11.03 - COORD EXECUTIVA DO COMERCIO, TURISMO E PRESTAÇÃO DE SERVIÇOS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540 - 11.03.3.1.90.11.23.695.0060.2.444.01.110000.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45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250.500,00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541 - 11.03.3.1.90.13.23.695.0060.2.444.01.110000.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7.800,00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541 - 11.03.3.1.90.13.23.695.0060.2.444.01.110000.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3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2.000,00</w:t>
            </w:r>
          </w:p>
        </w:tc>
      </w:tr>
      <w:tr w:rsidR="008E0444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541 - 11.03.3.1.90.13.23.695.0060.2.444.01.110000.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28.200,00</w:t>
            </w:r>
          </w:p>
        </w:tc>
      </w:tr>
      <w:tr w:rsidR="008E0444">
        <w:trPr>
          <w:trHeight w:hRule="exact" w:val="94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11.05 - COORD EXECUTIVA DE EMPREENDEDORISMO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569 - 11.05.3.1.90.11.04.130.0061.2.012.01.110000.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37.000,00</w:t>
            </w:r>
          </w:p>
        </w:tc>
      </w:tr>
      <w:tr w:rsidR="008E0444" w:rsidRPr="00CE5AE7">
        <w:trPr>
          <w:trHeight w:hRule="exact" w:val="48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12 - SECRETARIA MUNICIPAL DE OBRAS PÚBLICAS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  <w:tr w:rsidR="008E0444">
        <w:trPr>
          <w:trHeight w:hRule="exact" w:val="94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12.01 - COORD EXECUTIVA DE OBRAS PÚBLICAS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575 - 12.01.3.1.90.11.15.122.0062.2.006.01.110000. - VENCIMENTOS E VANTAGENS FIXAS -  PESSOAL CIVIL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32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2.355.500,00</w:t>
            </w:r>
          </w:p>
        </w:tc>
      </w:tr>
      <w:tr w:rsidR="008E0444">
        <w:trPr>
          <w:trHeight w:hRule="exact" w:val="420"/>
        </w:trPr>
        <w:tc>
          <w:tcPr>
            <w:tcW w:w="8582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576 - 12.01.3.1.90.13.15.122.0062.2.006.01.110000. - OBRIGAÇÕES PATRONAIS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54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27.200,00</w:t>
            </w:r>
          </w:p>
        </w:tc>
      </w:tr>
    </w:tbl>
    <w:p w:rsidR="008E0444" w:rsidRDefault="008E0444">
      <w:pPr>
        <w:spacing w:before="2" w:line="240" w:lineRule="exact"/>
        <w:rPr>
          <w:sz w:val="24"/>
          <w:szCs w:val="24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/>
      </w:tblPr>
      <w:tblGrid>
        <w:gridCol w:w="8447"/>
        <w:gridCol w:w="1353"/>
      </w:tblGrid>
      <w:tr w:rsidR="008E0444" w:rsidTr="004F1371">
        <w:trPr>
          <w:trHeight w:hRule="exact" w:val="420"/>
        </w:trPr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576 - 12.01.3.1.90.13.15.122.0062.2.006.01.110000.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79"/>
              <w:ind w:left="6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5.500,00</w:t>
            </w:r>
          </w:p>
        </w:tc>
      </w:tr>
      <w:tr w:rsidR="008E0444" w:rsidTr="004F1371">
        <w:trPr>
          <w:trHeight w:hRule="exact" w:val="480"/>
        </w:trPr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576 - 12.01.3.1.90.13.15.122.0062.2.006.01.110000. - OBRIGAÇÕES PATRONAIS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10" w:line="120" w:lineRule="exact"/>
              <w:rPr>
                <w:sz w:val="13"/>
                <w:szCs w:val="13"/>
              </w:rPr>
            </w:pPr>
          </w:p>
          <w:p w:rsidR="008E0444" w:rsidRDefault="008E0444">
            <w:pPr>
              <w:ind w:left="6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3.500,00</w:t>
            </w:r>
          </w:p>
        </w:tc>
      </w:tr>
      <w:tr w:rsidR="008E0444" w:rsidTr="004F1371">
        <w:trPr>
          <w:trHeight w:hRule="exact" w:val="480"/>
        </w:trPr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598 - 12.01.3.1.90.11.26.782.0067.2.095.01.110000.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5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163.500,00</w:t>
            </w:r>
          </w:p>
        </w:tc>
      </w:tr>
      <w:tr w:rsidR="008E0444" w:rsidRPr="00CE5AE7" w:rsidTr="004F1371">
        <w:trPr>
          <w:trHeight w:hRule="exact" w:val="480"/>
        </w:trPr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13 - SECRETARIA MUNICIPAL DE SERVIÇOS PÚBLICOS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rPr>
                <w:lang w:val="pt-BR"/>
              </w:rPr>
            </w:pPr>
          </w:p>
        </w:tc>
      </w:tr>
      <w:tr w:rsidR="008E0444" w:rsidTr="004F1371">
        <w:trPr>
          <w:trHeight w:hRule="exact" w:val="940"/>
        </w:trPr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b/>
                <w:sz w:val="16"/>
                <w:szCs w:val="16"/>
                <w:lang w:val="pt-BR"/>
              </w:rPr>
              <w:t>13.01 - COORD EXECUTIVA DE SERVIÇOS PÚBLICOS</w:t>
            </w:r>
          </w:p>
          <w:p w:rsidR="008E0444" w:rsidRPr="004F1371" w:rsidRDefault="008E0444">
            <w:pPr>
              <w:spacing w:before="16" w:line="260" w:lineRule="exact"/>
              <w:rPr>
                <w:sz w:val="26"/>
                <w:szCs w:val="26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607 - 13.01.3.1.90.11.15.452.0074.2.006.01.110000.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9" w:line="180" w:lineRule="exact"/>
              <w:rPr>
                <w:sz w:val="19"/>
                <w:szCs w:val="19"/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Pr="004F1371" w:rsidRDefault="008E0444">
            <w:pPr>
              <w:spacing w:line="200" w:lineRule="exact"/>
              <w:rPr>
                <w:lang w:val="pt-BR"/>
              </w:rPr>
            </w:pPr>
          </w:p>
          <w:p w:rsidR="008E0444" w:rsidRDefault="008E0444">
            <w:pPr>
              <w:ind w:left="5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136.000,00</w:t>
            </w:r>
          </w:p>
        </w:tc>
      </w:tr>
      <w:tr w:rsidR="008E0444" w:rsidTr="004F1371">
        <w:trPr>
          <w:trHeight w:hRule="exact" w:val="480"/>
        </w:trPr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607 - 13.01.3.1.90.11.15.452.0074.2.006.01.110000.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6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9.000,00</w:t>
            </w:r>
          </w:p>
        </w:tc>
      </w:tr>
      <w:tr w:rsidR="008E0444" w:rsidTr="004F1371">
        <w:trPr>
          <w:trHeight w:hRule="exact" w:val="480"/>
        </w:trPr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607 - 13.01.3.1.90.11.15.452.0074.2.006.01.110000.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5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134.000,00</w:t>
            </w:r>
          </w:p>
        </w:tc>
      </w:tr>
      <w:tr w:rsidR="008E0444" w:rsidTr="004F1371">
        <w:trPr>
          <w:trHeight w:hRule="exact" w:val="480"/>
        </w:trPr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607 - 13.01.3.1.90.11.15.452.0074.2.006.01.110000.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40.000,00</w:t>
            </w:r>
          </w:p>
        </w:tc>
      </w:tr>
      <w:tr w:rsidR="008E0444" w:rsidTr="004F1371">
        <w:trPr>
          <w:trHeight w:hRule="exact" w:val="480"/>
        </w:trPr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616 - 13.01.3.1.90.11.15.452.0072.2.006.01.110000.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5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365.500,00</w:t>
            </w:r>
          </w:p>
        </w:tc>
      </w:tr>
      <w:tr w:rsidR="008E0444" w:rsidTr="004F1371">
        <w:trPr>
          <w:trHeight w:hRule="exact" w:val="480"/>
        </w:trPr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624 - 13.01.3.1.90.11.18.541.0075.2.006.01.110000.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69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1.500,00</w:t>
            </w:r>
          </w:p>
        </w:tc>
      </w:tr>
      <w:tr w:rsidR="008E0444" w:rsidTr="004F1371">
        <w:trPr>
          <w:trHeight w:hRule="exact" w:val="480"/>
        </w:trPr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624 - 13.01.3.1.90.11.18.541.0075.2.006.01.110000.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5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912.800,00</w:t>
            </w:r>
          </w:p>
        </w:tc>
      </w:tr>
      <w:tr w:rsidR="008E0444" w:rsidTr="004F1371">
        <w:trPr>
          <w:trHeight w:hRule="exact" w:val="480"/>
        </w:trPr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6015 - 13.01.3.1.90.11.15.452.0073.2.006.01.110000.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95.500,00</w:t>
            </w:r>
          </w:p>
        </w:tc>
      </w:tr>
      <w:tr w:rsidR="008E0444" w:rsidTr="004F1371">
        <w:trPr>
          <w:trHeight w:hRule="exact" w:val="678"/>
        </w:trPr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Pr="004F1371" w:rsidRDefault="008E0444">
            <w:pPr>
              <w:ind w:left="40"/>
              <w:rPr>
                <w:rFonts w:ascii="Arial" w:hAnsi="Arial" w:cs="Arial"/>
                <w:sz w:val="16"/>
                <w:szCs w:val="16"/>
                <w:lang w:val="pt-BR"/>
              </w:rPr>
            </w:pPr>
            <w:r w:rsidRPr="004F1371">
              <w:rPr>
                <w:rFonts w:ascii="Arial" w:hAnsi="Arial" w:cs="Arial"/>
                <w:sz w:val="16"/>
                <w:szCs w:val="16"/>
                <w:lang w:val="pt-BR"/>
              </w:rPr>
              <w:t>6019 - 13.01.3.1.90.11.15.452.0076.2.006.01.110000. - VENCIMENTOS E VANTAGENS FIXAS -  PESSOAL CIVIL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8E0444" w:rsidRPr="004F1371" w:rsidRDefault="008E0444">
            <w:pPr>
              <w:spacing w:before="10" w:line="120" w:lineRule="exact"/>
              <w:rPr>
                <w:sz w:val="13"/>
                <w:szCs w:val="13"/>
                <w:lang w:val="pt-BR"/>
              </w:rPr>
            </w:pPr>
          </w:p>
          <w:p w:rsidR="008E0444" w:rsidRDefault="008E0444">
            <w:pPr>
              <w:ind w:left="6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59.500,00</w:t>
            </w:r>
          </w:p>
        </w:tc>
      </w:tr>
      <w:tr w:rsidR="008E0444" w:rsidTr="004F1371">
        <w:trPr>
          <w:trHeight w:hRule="exact" w:val="283"/>
        </w:trPr>
        <w:tc>
          <w:tcPr>
            <w:tcW w:w="8447" w:type="dxa"/>
            <w:tcBorders>
              <w:top w:val="nil"/>
              <w:left w:val="nil"/>
              <w:bottom w:val="nil"/>
              <w:right w:val="nil"/>
            </w:tcBorders>
          </w:tcPr>
          <w:p w:rsidR="008E0444" w:rsidRDefault="008E0444">
            <w:pPr>
              <w:spacing w:before="2"/>
              <w:ind w:right="68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 Anulação: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8E0444" w:rsidRDefault="008E0444">
            <w:pPr>
              <w:spacing w:before="2"/>
              <w:ind w:left="27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39.845.500,00</w:t>
            </w:r>
          </w:p>
        </w:tc>
      </w:tr>
    </w:tbl>
    <w:p w:rsidR="008E0444" w:rsidRDefault="008E0444">
      <w:pPr>
        <w:spacing w:line="200" w:lineRule="exact"/>
      </w:pPr>
    </w:p>
    <w:p w:rsidR="00C111F6" w:rsidRPr="00C111F6" w:rsidRDefault="00C111F6" w:rsidP="00C111F6">
      <w:pPr>
        <w:tabs>
          <w:tab w:val="left" w:pos="2835"/>
        </w:tabs>
        <w:ind w:right="417"/>
        <w:jc w:val="both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ab/>
      </w:r>
      <w:r w:rsidRPr="00C111F6">
        <w:rPr>
          <w:rFonts w:ascii="Calibri" w:hAnsi="Calibri" w:cs="Calibri"/>
          <w:b/>
          <w:bCs/>
          <w:sz w:val="24"/>
          <w:szCs w:val="24"/>
          <w:lang w:val="pt-BR"/>
        </w:rPr>
        <w:t xml:space="preserve">Art. 3º </w:t>
      </w:r>
      <w:r w:rsidRPr="00C111F6">
        <w:rPr>
          <w:rFonts w:ascii="Calibri" w:hAnsi="Calibri" w:cs="Calibri"/>
          <w:sz w:val="24"/>
          <w:szCs w:val="24"/>
          <w:lang w:val="pt-BR"/>
        </w:rPr>
        <w:t>Fica incluso o presente crédito adicional especial na Lei nº 8.075, de 22 de novembro de 2013 (Plano Plurianual - PPA), Lei nº 8.262, de 22 de julho de 2014 (Lei de Diretrizes Orçamentárias - LDO) e na Lei nº 8.359, de 03 de dezembro de 2014 (Lei Orçamentária Anual - LOA).</w:t>
      </w:r>
    </w:p>
    <w:p w:rsidR="00C111F6" w:rsidRPr="00C111F6" w:rsidRDefault="00C111F6" w:rsidP="00C111F6">
      <w:pPr>
        <w:ind w:right="417"/>
        <w:jc w:val="both"/>
        <w:rPr>
          <w:rFonts w:ascii="Calibri" w:hAnsi="Calibri" w:cs="Calibri"/>
          <w:b/>
          <w:bCs/>
          <w:sz w:val="24"/>
          <w:szCs w:val="24"/>
          <w:lang w:val="pt-BR"/>
        </w:rPr>
      </w:pPr>
    </w:p>
    <w:p w:rsidR="00C111F6" w:rsidRPr="00C111F6" w:rsidRDefault="00C111F6" w:rsidP="00C111F6">
      <w:pPr>
        <w:tabs>
          <w:tab w:val="left" w:pos="2835"/>
        </w:tabs>
        <w:ind w:right="417"/>
        <w:jc w:val="both"/>
        <w:rPr>
          <w:rFonts w:ascii="Calibri" w:hAnsi="Calibri" w:cs="Calibri"/>
          <w:sz w:val="24"/>
          <w:szCs w:val="24"/>
          <w:lang w:val="pt-BR"/>
        </w:rPr>
      </w:pPr>
      <w:r w:rsidRPr="00C111F6">
        <w:rPr>
          <w:rFonts w:ascii="Calibri" w:hAnsi="Calibri" w:cs="Calibri"/>
          <w:b/>
          <w:bCs/>
          <w:sz w:val="24"/>
          <w:szCs w:val="24"/>
          <w:lang w:val="pt-BR"/>
        </w:rPr>
        <w:tab/>
        <w:t>Art. 4º</w:t>
      </w:r>
      <w:r w:rsidRPr="00C111F6">
        <w:rPr>
          <w:rFonts w:ascii="Calibri" w:hAnsi="Calibri" w:cs="Calibri"/>
          <w:sz w:val="24"/>
          <w:szCs w:val="24"/>
          <w:lang w:val="pt-BR"/>
        </w:rPr>
        <w:t xml:space="preserve"> Esta Lei entrará em vigor na data de sua publicação, revogadas as disposições em contrário.</w:t>
      </w:r>
    </w:p>
    <w:p w:rsidR="00C111F6" w:rsidRPr="00C111F6" w:rsidRDefault="00C111F6" w:rsidP="00C111F6">
      <w:pPr>
        <w:tabs>
          <w:tab w:val="left" w:pos="2835"/>
          <w:tab w:val="left" w:pos="5529"/>
        </w:tabs>
        <w:ind w:right="417"/>
        <w:jc w:val="both"/>
        <w:rPr>
          <w:rFonts w:ascii="Calibri" w:hAnsi="Calibri"/>
          <w:sz w:val="24"/>
          <w:szCs w:val="24"/>
          <w:lang w:val="pt-BR"/>
        </w:rPr>
      </w:pPr>
    </w:p>
    <w:p w:rsidR="00C111F6" w:rsidRPr="00C111F6" w:rsidRDefault="00C111F6" w:rsidP="00C111F6">
      <w:pPr>
        <w:ind w:right="417"/>
        <w:jc w:val="both"/>
        <w:rPr>
          <w:rFonts w:ascii="Calibri" w:hAnsi="Calibri" w:cs="Calibri"/>
          <w:sz w:val="24"/>
          <w:szCs w:val="24"/>
          <w:lang w:val="pt-BR"/>
        </w:rPr>
      </w:pPr>
      <w:r w:rsidRPr="00C111F6">
        <w:rPr>
          <w:rFonts w:ascii="Calibri" w:hAnsi="Calibri" w:cs="Calibri"/>
          <w:b/>
          <w:sz w:val="24"/>
          <w:szCs w:val="24"/>
          <w:lang w:val="pt-BR"/>
        </w:rPr>
        <w:t>PREFEITURA DO MUNICÍPIO DE ARARAQUARA</w:t>
      </w:r>
      <w:r w:rsidRPr="00C111F6">
        <w:rPr>
          <w:rFonts w:ascii="Calibri" w:hAnsi="Calibri" w:cs="Calibri"/>
          <w:sz w:val="24"/>
          <w:szCs w:val="24"/>
          <w:lang w:val="pt-BR"/>
        </w:rPr>
        <w:t>, 19 (dezenove) de novembro de 2015 (dois mil e quinze).</w:t>
      </w:r>
    </w:p>
    <w:p w:rsidR="00C111F6" w:rsidRPr="00C111F6" w:rsidRDefault="00C111F6" w:rsidP="00C111F6">
      <w:pPr>
        <w:ind w:right="417"/>
        <w:jc w:val="both"/>
        <w:rPr>
          <w:rFonts w:ascii="Calibri" w:hAnsi="Calibri" w:cs="Calibri"/>
          <w:sz w:val="24"/>
          <w:szCs w:val="24"/>
          <w:lang w:val="pt-BR"/>
        </w:rPr>
      </w:pPr>
    </w:p>
    <w:p w:rsidR="00C111F6" w:rsidRPr="00C111F6" w:rsidRDefault="00C111F6" w:rsidP="00C111F6">
      <w:pPr>
        <w:ind w:right="417"/>
        <w:jc w:val="both"/>
        <w:rPr>
          <w:rFonts w:ascii="Calibri" w:hAnsi="Calibri" w:cs="Calibri"/>
          <w:sz w:val="24"/>
          <w:szCs w:val="24"/>
          <w:lang w:val="pt-BR"/>
        </w:rPr>
      </w:pPr>
    </w:p>
    <w:p w:rsidR="00C111F6" w:rsidRPr="00C111F6" w:rsidRDefault="00C111F6" w:rsidP="00C111F6">
      <w:pPr>
        <w:ind w:right="417"/>
        <w:jc w:val="both"/>
        <w:rPr>
          <w:rFonts w:ascii="Calibri" w:hAnsi="Calibri" w:cs="Calibri"/>
          <w:sz w:val="24"/>
          <w:szCs w:val="24"/>
          <w:lang w:val="pt-BR"/>
        </w:rPr>
      </w:pPr>
    </w:p>
    <w:p w:rsidR="00C111F6" w:rsidRPr="002D5C91" w:rsidRDefault="00C111F6" w:rsidP="00C111F6">
      <w:pPr>
        <w:ind w:right="417"/>
        <w:jc w:val="center"/>
        <w:rPr>
          <w:rFonts w:ascii="Calibri" w:hAnsi="Calibri" w:cs="Calibri"/>
          <w:b/>
          <w:sz w:val="24"/>
          <w:szCs w:val="24"/>
        </w:rPr>
      </w:pPr>
      <w:r w:rsidRPr="002D5C91">
        <w:rPr>
          <w:rFonts w:ascii="Calibri" w:hAnsi="Calibri" w:cs="Calibri"/>
          <w:b/>
          <w:sz w:val="24"/>
          <w:szCs w:val="24"/>
        </w:rPr>
        <w:t>MARCELO FORTES BARBIERI</w:t>
      </w:r>
    </w:p>
    <w:p w:rsidR="00C111F6" w:rsidRPr="002D5C91" w:rsidRDefault="00C111F6" w:rsidP="00C111F6">
      <w:pPr>
        <w:ind w:right="417"/>
        <w:jc w:val="center"/>
        <w:rPr>
          <w:rFonts w:ascii="Calibri" w:hAnsi="Calibri" w:cs="Calibri"/>
          <w:sz w:val="24"/>
          <w:szCs w:val="24"/>
        </w:rPr>
      </w:pPr>
      <w:r w:rsidRPr="002D5C91">
        <w:rPr>
          <w:rFonts w:ascii="Calibri" w:hAnsi="Calibri" w:cs="Calibri"/>
          <w:sz w:val="24"/>
          <w:szCs w:val="24"/>
        </w:rPr>
        <w:t>Prefeito Municipal</w:t>
      </w:r>
    </w:p>
    <w:p w:rsidR="008E0444" w:rsidRDefault="008E0444" w:rsidP="00C111F6">
      <w:pPr>
        <w:spacing w:line="240" w:lineRule="exact"/>
        <w:ind w:right="417"/>
        <w:rPr>
          <w:sz w:val="24"/>
          <w:szCs w:val="24"/>
        </w:rPr>
      </w:pPr>
    </w:p>
    <w:sectPr w:rsidR="008E0444" w:rsidSect="00C111F6">
      <w:headerReference w:type="default" r:id="rId7"/>
      <w:pgSz w:w="11900" w:h="16840"/>
      <w:pgMar w:top="1440" w:right="0" w:bottom="280" w:left="1560" w:header="400" w:footer="5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A5B" w:rsidRDefault="00260A5B" w:rsidP="00425702">
      <w:r>
        <w:separator/>
      </w:r>
    </w:p>
  </w:endnote>
  <w:endnote w:type="continuationSeparator" w:id="0">
    <w:p w:rsidR="00260A5B" w:rsidRDefault="00260A5B" w:rsidP="00425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A5B" w:rsidRDefault="00260A5B" w:rsidP="00425702">
      <w:r>
        <w:separator/>
      </w:r>
    </w:p>
  </w:footnote>
  <w:footnote w:type="continuationSeparator" w:id="0">
    <w:p w:rsidR="00260A5B" w:rsidRDefault="00260A5B" w:rsidP="004257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A5B" w:rsidRDefault="00632A93" w:rsidP="00C111F6">
    <w:pPr>
      <w:pStyle w:val="Cabealho"/>
      <w:ind w:left="284" w:firstLine="120"/>
      <w:rPr>
        <w:rFonts w:ascii="Arial" w:hAnsi="Arial"/>
        <w:caps/>
        <w:sz w:val="28"/>
        <w:szCs w:val="28"/>
        <w:lang w:val="pt-BR"/>
      </w:rPr>
    </w:pPr>
    <w:r>
      <w:rPr>
        <w:rFonts w:ascii="Arial" w:hAnsi="Arial"/>
        <w:caps/>
        <w:noProof/>
        <w:sz w:val="28"/>
        <w:szCs w:val="28"/>
        <w:lang w:val="pt-BR"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-714375</wp:posOffset>
          </wp:positionH>
          <wp:positionV relativeFrom="paragraph">
            <wp:posOffset>26035</wp:posOffset>
          </wp:positionV>
          <wp:extent cx="914400" cy="946785"/>
          <wp:effectExtent l="19050" t="0" r="0" b="0"/>
          <wp:wrapTight wrapText="bothSides">
            <wp:wrapPolygon edited="0">
              <wp:start x="-450" y="0"/>
              <wp:lineTo x="-450" y="21296"/>
              <wp:lineTo x="21600" y="21296"/>
              <wp:lineTo x="21600" y="0"/>
              <wp:lineTo x="-450" y="0"/>
            </wp:wrapPolygon>
          </wp:wrapTight>
          <wp:docPr id="6" name="Imagem 6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z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60A5B" w:rsidRPr="00C111F6" w:rsidRDefault="00260A5B" w:rsidP="00C111F6">
    <w:pPr>
      <w:pStyle w:val="Cabealho"/>
      <w:ind w:left="284" w:firstLine="120"/>
      <w:rPr>
        <w:rFonts w:ascii="Arial" w:hAnsi="Arial"/>
        <w:caps/>
        <w:sz w:val="28"/>
        <w:szCs w:val="28"/>
        <w:lang w:val="pt-BR"/>
      </w:rPr>
    </w:pPr>
    <w:r w:rsidRPr="00C111F6">
      <w:rPr>
        <w:rFonts w:ascii="Arial" w:hAnsi="Arial"/>
        <w:caps/>
        <w:sz w:val="28"/>
        <w:szCs w:val="28"/>
        <w:lang w:val="pt-BR"/>
      </w:rPr>
      <w:t>Município de Araraquara</w:t>
    </w:r>
  </w:p>
  <w:p w:rsidR="00260A5B" w:rsidRDefault="00260A5B" w:rsidP="00C111F6">
    <w:pPr>
      <w:pStyle w:val="Cabealho"/>
      <w:ind w:left="284" w:firstLine="851"/>
      <w:rPr>
        <w:rFonts w:ascii="Arial" w:hAnsi="Arial"/>
        <w:sz w:val="18"/>
        <w:lang w:val="pt-BR"/>
      </w:rPr>
    </w:pPr>
  </w:p>
  <w:p w:rsidR="00260A5B" w:rsidRDefault="00260A5B" w:rsidP="00C111F6">
    <w:pPr>
      <w:pStyle w:val="Cabealho"/>
      <w:ind w:left="284" w:firstLine="851"/>
      <w:rPr>
        <w:rFonts w:ascii="Arial" w:hAnsi="Arial"/>
        <w:sz w:val="18"/>
        <w:lang w:val="pt-BR"/>
      </w:rPr>
    </w:pPr>
  </w:p>
  <w:p w:rsidR="00260A5B" w:rsidRPr="00C111F6" w:rsidRDefault="00260A5B" w:rsidP="00C111F6">
    <w:pPr>
      <w:pStyle w:val="Cabealho"/>
      <w:ind w:left="284" w:firstLine="851"/>
      <w:rPr>
        <w:rFonts w:ascii="Arial" w:hAnsi="Arial"/>
        <w:lang w:val="pt-BR"/>
      </w:rPr>
    </w:pPr>
    <w:r w:rsidRPr="00C111F6">
      <w:rPr>
        <w:rFonts w:ascii="Arial" w:hAnsi="Arial"/>
        <w:sz w:val="18"/>
        <w:lang w:val="pt-BR"/>
      </w:rPr>
      <w:t xml:space="preserve"> - </w:t>
    </w:r>
    <w:r w:rsidRPr="00C111F6">
      <w:rPr>
        <w:rFonts w:ascii="Arial" w:hAnsi="Arial"/>
        <w:lang w:val="pt-BR"/>
      </w:rPr>
      <w:t>Gabinete do Prefeito -</w:t>
    </w:r>
  </w:p>
  <w:p w:rsidR="00260A5B" w:rsidRPr="00C111F6" w:rsidRDefault="00260A5B" w:rsidP="00C111F6">
    <w:pPr>
      <w:pStyle w:val="Cabealho"/>
      <w:tabs>
        <w:tab w:val="left" w:pos="6946"/>
      </w:tabs>
      <w:ind w:left="284" w:right="3827"/>
      <w:rPr>
        <w:lang w:val="pt-BR"/>
      </w:rPr>
    </w:pPr>
    <w:r w:rsidRPr="00C111F6">
      <w:rPr>
        <w:rFonts w:ascii="Arial" w:hAnsi="Arial"/>
        <w:i/>
        <w:sz w:val="16"/>
        <w:lang w:val="pt-BR"/>
      </w:rPr>
      <w:t xml:space="preserve">                                                                            </w:t>
    </w:r>
  </w:p>
  <w:p w:rsidR="00260A5B" w:rsidRPr="00C111F6" w:rsidRDefault="00260A5B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612C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/>
  <w:rsids>
    <w:rsidRoot w:val="00425702"/>
    <w:rsid w:val="000D327F"/>
    <w:rsid w:val="000E035F"/>
    <w:rsid w:val="00180307"/>
    <w:rsid w:val="001A73F9"/>
    <w:rsid w:val="001E3CAC"/>
    <w:rsid w:val="00260A5B"/>
    <w:rsid w:val="002F010E"/>
    <w:rsid w:val="0034606F"/>
    <w:rsid w:val="003813C9"/>
    <w:rsid w:val="00425702"/>
    <w:rsid w:val="00426B7E"/>
    <w:rsid w:val="004F1371"/>
    <w:rsid w:val="004F25C3"/>
    <w:rsid w:val="005002B2"/>
    <w:rsid w:val="00525482"/>
    <w:rsid w:val="00632A93"/>
    <w:rsid w:val="006449A1"/>
    <w:rsid w:val="00646CAF"/>
    <w:rsid w:val="00780D0A"/>
    <w:rsid w:val="007D3340"/>
    <w:rsid w:val="00862967"/>
    <w:rsid w:val="008E0444"/>
    <w:rsid w:val="00A73E67"/>
    <w:rsid w:val="00BF7B2D"/>
    <w:rsid w:val="00C111F6"/>
    <w:rsid w:val="00CE24BE"/>
    <w:rsid w:val="00CE4C1E"/>
    <w:rsid w:val="00CE5AE7"/>
    <w:rsid w:val="00D73493"/>
    <w:rsid w:val="00D915B6"/>
    <w:rsid w:val="00E8573E"/>
    <w:rsid w:val="00EE3E79"/>
    <w:rsid w:val="00EF25C1"/>
    <w:rsid w:val="00F23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iPriority="0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iPriority="0" w:unhideWhenUsed="1"/>
    <w:lsdException w:name="Body Text Indent 2" w:locked="1" w:unhideWhenUsed="1"/>
    <w:lsdException w:name="Body Text Indent 3" w:locked="1" w:uiPriority="0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46CAF"/>
    <w:rPr>
      <w:sz w:val="20"/>
      <w:szCs w:val="20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646CAF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46CAF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46CAF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46CAF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646CAF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9"/>
    <w:qFormat/>
    <w:rsid w:val="00646CA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646CAF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646CA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646CA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646CA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646CA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46CAF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46CAF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646CA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locked/>
    <w:rsid w:val="00646CAF"/>
    <w:rPr>
      <w:rFonts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646CAF"/>
    <w:rPr>
      <w:rFonts w:ascii="Calibri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646CAF"/>
    <w:rPr>
      <w:rFonts w:ascii="Calibri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646CAF"/>
    <w:rPr>
      <w:rFonts w:ascii="Cambria" w:hAnsi="Cambria" w:cs="Times New Roman"/>
      <w:sz w:val="22"/>
      <w:szCs w:val="22"/>
    </w:rPr>
  </w:style>
  <w:style w:type="paragraph" w:styleId="Cabealho">
    <w:name w:val="header"/>
    <w:basedOn w:val="Normal"/>
    <w:link w:val="CabealhoChar"/>
    <w:locked/>
    <w:rsid w:val="00E857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locked/>
    <w:rsid w:val="00F23A5F"/>
    <w:rPr>
      <w:rFonts w:cs="Times New Roman"/>
      <w:sz w:val="20"/>
      <w:szCs w:val="20"/>
      <w:lang w:val="en-US" w:eastAsia="en-US"/>
    </w:rPr>
  </w:style>
  <w:style w:type="paragraph" w:styleId="Rodap">
    <w:name w:val="footer"/>
    <w:basedOn w:val="Normal"/>
    <w:link w:val="RodapChar"/>
    <w:uiPriority w:val="99"/>
    <w:locked/>
    <w:rsid w:val="00E857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F23A5F"/>
    <w:rPr>
      <w:rFonts w:cs="Times New Roman"/>
      <w:sz w:val="20"/>
      <w:szCs w:val="20"/>
      <w:lang w:val="en-US" w:eastAsia="en-US"/>
    </w:rPr>
  </w:style>
  <w:style w:type="paragraph" w:styleId="Corpodetexto3">
    <w:name w:val="Body Text 3"/>
    <w:basedOn w:val="Normal"/>
    <w:link w:val="Corpodetexto3Char"/>
    <w:locked/>
    <w:rsid w:val="003813C9"/>
    <w:pPr>
      <w:spacing w:after="120"/>
    </w:pPr>
    <w:rPr>
      <w:sz w:val="16"/>
      <w:szCs w:val="16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rsid w:val="003813C9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locked/>
    <w:rsid w:val="003813C9"/>
    <w:pPr>
      <w:spacing w:after="120"/>
      <w:ind w:left="283"/>
    </w:pPr>
    <w:rPr>
      <w:sz w:val="16"/>
      <w:szCs w:val="16"/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813C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5050</Words>
  <Characters>27271</Characters>
  <Application>Microsoft Office Word</Application>
  <DocSecurity>4</DocSecurity>
  <Lines>227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000100/2015 de 04 de Novembro de 2015</vt:lpstr>
    </vt:vector>
  </TitlesOfParts>
  <Company/>
  <LinksUpToDate>false</LinksUpToDate>
  <CharactersWithSpaces>32257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000100/2015 de 04 de Novembro de 2015</dc:title>
  <dc:creator>valdemar</dc:creator>
  <cp:lastModifiedBy>valdemar</cp:lastModifiedBy>
  <cp:revision>2</cp:revision>
  <cp:lastPrinted>2015-11-19T17:54:00Z</cp:lastPrinted>
  <dcterms:created xsi:type="dcterms:W3CDTF">2015-11-24T16:09:00Z</dcterms:created>
  <dcterms:modified xsi:type="dcterms:W3CDTF">2015-11-24T16:09:00Z</dcterms:modified>
</cp:coreProperties>
</file>