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2B" w:rsidRDefault="0019522B" w:rsidP="0019522B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22B" w:rsidRDefault="0019522B" w:rsidP="0019522B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10028E37" wp14:editId="4D16819D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19522B" w:rsidRDefault="0019522B" w:rsidP="0019522B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10028E37" wp14:editId="4D16819D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schemas-houaiss/acao" w:element="dm">
        <w:r>
          <w:t>CÂMARA</w:t>
        </w:r>
      </w:smartTag>
      <w:r>
        <w:t xml:space="preserve"> MUNICIPAL DE ARARAQUARA</w:t>
      </w:r>
    </w:p>
    <w:p w:rsidR="0019522B" w:rsidRDefault="0019522B" w:rsidP="0019522B">
      <w:pPr>
        <w:ind w:left="567" w:right="-374"/>
      </w:pPr>
    </w:p>
    <w:p w:rsidR="0019522B" w:rsidRDefault="0019522B" w:rsidP="0019522B">
      <w:pPr>
        <w:ind w:left="567" w:right="-374"/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062CF1">
        <w:rPr>
          <w:rFonts w:ascii="Arial" w:hAnsi="Arial" w:cs="Arial"/>
          <w:b/>
          <w:bCs/>
          <w:sz w:val="32"/>
          <w:szCs w:val="32"/>
        </w:rPr>
        <w:t xml:space="preserve">  2422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15.</w:t>
      </w: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>
        <w:rPr>
          <w:rFonts w:ascii="Arial" w:hAnsi="Arial" w:cs="Arial"/>
          <w:sz w:val="24"/>
          <w:szCs w:val="24"/>
        </w:rPr>
        <w:t xml:space="preserve"> o departamento competente,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providenciar com urgência </w:t>
      </w:r>
      <w:r w:rsidRPr="0011173D">
        <w:rPr>
          <w:rFonts w:ascii="Arial" w:hAnsi="Arial" w:cs="Arial"/>
          <w:b/>
          <w:sz w:val="24"/>
          <w:szCs w:val="24"/>
        </w:rPr>
        <w:t>operação tapa-buracos</w:t>
      </w:r>
      <w:r>
        <w:rPr>
          <w:rFonts w:ascii="Arial" w:hAnsi="Arial" w:cs="Arial"/>
          <w:sz w:val="24"/>
          <w:szCs w:val="24"/>
        </w:rPr>
        <w:t xml:space="preserve"> na Avenida Ipiranga esquina com a Rua Treze de Maio, na Vila Xavier, desta cidade.</w:t>
      </w:r>
    </w:p>
    <w:p w:rsidR="0019522B" w:rsidRDefault="0019522B" w:rsidP="0019522B">
      <w:pPr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9522B" w:rsidRDefault="0019522B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informar que o buraco está com vários centímetros de profundidade e está aumentando a cada dia, há grande risco de acidentes para pedestres e motoristas, além de possíveis prejuízos aos motoristas provindos de danos causados aos veículos. </w:t>
      </w:r>
    </w:p>
    <w:p w:rsidR="0019522B" w:rsidRDefault="0019522B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ind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Seguem fotos em anexo.</w:t>
      </w:r>
    </w:p>
    <w:p w:rsidR="0019522B" w:rsidRDefault="0019522B" w:rsidP="0019522B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>
        <w:rPr>
          <w:rFonts w:ascii="Arial" w:hAnsi="Arial" w:cs="Arial"/>
          <w:sz w:val="24"/>
          <w:szCs w:val="24"/>
        </w:rPr>
        <w:t>03 de novembro de 2015.</w:t>
      </w: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ind w:left="567" w:right="-374"/>
        <w:jc w:val="center"/>
        <w:rPr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sz w:val="24"/>
          <w:szCs w:val="24"/>
        </w:rPr>
      </w:pPr>
    </w:p>
    <w:p w:rsidR="0019522B" w:rsidRDefault="0019522B" w:rsidP="0019522B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19522B" w:rsidRDefault="0019522B" w:rsidP="0019522B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Default="0019522B" w:rsidP="0019522B"/>
    <w:p w:rsidR="00B84962" w:rsidRDefault="00B84962"/>
    <w:sectPr w:rsidR="00B84962" w:rsidSect="00C84CA3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22B" w:rsidRDefault="0019522B" w:rsidP="0019522B">
      <w:r>
        <w:separator/>
      </w:r>
    </w:p>
  </w:endnote>
  <w:endnote w:type="continuationSeparator" w:id="0">
    <w:p w:rsidR="0019522B" w:rsidRDefault="0019522B" w:rsidP="0019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73D" w:rsidRPr="00281F86" w:rsidRDefault="0019522B" w:rsidP="00C84CA3">
    <w:pPr>
      <w:pStyle w:val="Rodap"/>
      <w:rPr>
        <w:szCs w:val="16"/>
      </w:rPr>
    </w:pPr>
    <w:r>
      <w:rPr>
        <w:rFonts w:ascii="Arial" w:hAnsi="Arial" w:cs="Arial"/>
        <w:sz w:val="16"/>
        <w:szCs w:val="16"/>
      </w:rPr>
      <w:t>205 - BURACO VILA XAVIER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22B" w:rsidRDefault="0019522B" w:rsidP="0019522B">
      <w:r>
        <w:separator/>
      </w:r>
    </w:p>
  </w:footnote>
  <w:footnote w:type="continuationSeparator" w:id="0">
    <w:p w:rsidR="0019522B" w:rsidRDefault="0019522B" w:rsidP="00195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2B"/>
    <w:rsid w:val="00062CF1"/>
    <w:rsid w:val="0019522B"/>
    <w:rsid w:val="00B8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40042-FE4D-4162-8C9D-2ACDAF24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522B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52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9522B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19522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19522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952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952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952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52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22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Édio Lopes</dc:creator>
  <cp:keywords/>
  <dc:description/>
  <cp:lastModifiedBy>Erlei Fortunato Cerni Baú</cp:lastModifiedBy>
  <cp:revision>2</cp:revision>
  <cp:lastPrinted>2015-11-03T13:55:00Z</cp:lastPrinted>
  <dcterms:created xsi:type="dcterms:W3CDTF">2015-11-04T16:23:00Z</dcterms:created>
  <dcterms:modified xsi:type="dcterms:W3CDTF">2015-11-04T16:23:00Z</dcterms:modified>
</cp:coreProperties>
</file>