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03710eac444a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40" w:bottom="1440" w:left="1440" w:header="708" w:footer="708" w:gutter="0"/>
      <w:cols w:space="708"/>
      <w:docGrid w:linePitch="360"/>
    </w:sectPr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c0d72945364855" /><Relationship Type="http://schemas.openxmlformats.org/officeDocument/2006/relationships/numbering" Target="/word/numbering.xml" Id="R5ec0b5775bb04024" /><Relationship Type="http://schemas.openxmlformats.org/officeDocument/2006/relationships/settings" Target="/word/settings.xml" Id="R55ac1cdab25b43da" /></Relationships>
</file>