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5E2C1" w14:textId="5C64A78C" w:rsidR="002A39AC" w:rsidRPr="00851A1F" w:rsidRDefault="00D3377A" w:rsidP="002A39AC">
      <w:pPr>
        <w:rPr>
          <w:rFonts w:ascii="Calibri" w:eastAsia="Arial Unicode MS" w:hAnsi="Calibri" w:cs="Calibri"/>
          <w:sz w:val="24"/>
          <w:szCs w:val="24"/>
        </w:rPr>
      </w:pPr>
      <w:r w:rsidRPr="00851A1F">
        <w:rPr>
          <w:noProof/>
        </w:rPr>
        <mc:AlternateContent>
          <mc:Choice Requires="wps">
            <w:drawing>
              <wp:anchor distT="0" distB="0" distL="114300" distR="114300" simplePos="0" relativeHeight="251665408" behindDoc="1" locked="0" layoutInCell="0" allowOverlap="1" wp14:anchorId="3F364831" wp14:editId="207C432A">
                <wp:simplePos x="0" y="0"/>
                <wp:positionH relativeFrom="margin">
                  <wp:posOffset>-66675</wp:posOffset>
                </wp:positionH>
                <wp:positionV relativeFrom="paragraph">
                  <wp:posOffset>-83185</wp:posOffset>
                </wp:positionV>
                <wp:extent cx="1943100" cy="361315"/>
                <wp:effectExtent l="0" t="0" r="19050" b="19685"/>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9FC495" id="Retângulo 16" o:spid="_x0000_s1026" style="position:absolute;margin-left:-5.25pt;margin-top:-6.55pt;width:153pt;height:28.4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" o:allowincell="f" fillcolor="#f2f2f2">
                <w10:wrap anchorx="margin"/>
              </v:rect>
            </w:pict>
          </mc:Fallback>
        </mc:AlternateContent>
      </w:r>
      <w:r w:rsidRPr="00851A1F">
        <w:rPr>
          <w:rFonts w:ascii="Calibri" w:eastAsia="Arial Unicode MS" w:hAnsi="Calibri" w:cs="Calibri"/>
          <w:b/>
          <w:sz w:val="24"/>
          <w:szCs w:val="24"/>
        </w:rPr>
        <w:t>OFÍCIO/SJMRI</w:t>
      </w:r>
      <w:r w:rsidR="002A39AC" w:rsidRPr="00851A1F">
        <w:rPr>
          <w:rFonts w:ascii="Calibri" w:eastAsia="Arial Unicode MS" w:hAnsi="Calibri" w:cs="Calibri"/>
          <w:b/>
          <w:sz w:val="24"/>
          <w:szCs w:val="24"/>
        </w:rPr>
        <w:t xml:space="preserve"> Nº 0</w:t>
      </w:r>
      <w:r w:rsidR="00714255">
        <w:rPr>
          <w:rFonts w:ascii="Calibri" w:eastAsia="Arial Unicode MS" w:hAnsi="Calibri" w:cs="Calibri"/>
          <w:b/>
          <w:sz w:val="24"/>
          <w:szCs w:val="24"/>
        </w:rPr>
        <w:t>0</w:t>
      </w:r>
      <w:r w:rsidR="00DE0B37">
        <w:rPr>
          <w:rFonts w:ascii="Calibri" w:eastAsia="Arial Unicode MS" w:hAnsi="Calibri" w:cs="Calibri"/>
          <w:b/>
          <w:sz w:val="24"/>
          <w:szCs w:val="24"/>
        </w:rPr>
        <w:t>04</w:t>
      </w:r>
      <w:r w:rsidR="002A39AC" w:rsidRPr="00851A1F">
        <w:rPr>
          <w:rFonts w:ascii="Calibri" w:eastAsia="Arial Unicode MS" w:hAnsi="Calibri" w:cs="Calibri"/>
          <w:b/>
          <w:sz w:val="24"/>
          <w:szCs w:val="24"/>
        </w:rPr>
        <w:t>/20</w:t>
      </w:r>
      <w:r w:rsidRPr="00851A1F">
        <w:rPr>
          <w:rFonts w:ascii="Calibri" w:eastAsia="Arial Unicode MS" w:hAnsi="Calibri" w:cs="Calibri"/>
          <w:b/>
          <w:sz w:val="24"/>
          <w:szCs w:val="24"/>
        </w:rPr>
        <w:t>2</w:t>
      </w:r>
      <w:r w:rsidR="00D42926">
        <w:rPr>
          <w:rFonts w:ascii="Calibri" w:eastAsia="Arial Unicode MS" w:hAnsi="Calibri" w:cs="Calibri"/>
          <w:b/>
          <w:sz w:val="24"/>
          <w:szCs w:val="24"/>
        </w:rPr>
        <w:t>2</w:t>
      </w:r>
      <w:r w:rsidR="002A39AC" w:rsidRPr="00851A1F">
        <w:rPr>
          <w:rFonts w:ascii="Calibri" w:eastAsia="Arial Unicode MS" w:hAnsi="Calibri" w:cs="Calibri"/>
          <w:sz w:val="24"/>
          <w:szCs w:val="24"/>
        </w:rPr>
        <w:t xml:space="preserve">                                              </w:t>
      </w:r>
      <w:r w:rsidR="00896A3F" w:rsidRPr="00851A1F">
        <w:rPr>
          <w:rFonts w:ascii="Calibri" w:eastAsia="Arial Unicode MS" w:hAnsi="Calibri" w:cs="Calibri"/>
          <w:sz w:val="24"/>
          <w:szCs w:val="24"/>
        </w:rPr>
        <w:t xml:space="preserve">               </w:t>
      </w:r>
      <w:r w:rsidRPr="00851A1F">
        <w:rPr>
          <w:rFonts w:ascii="Calibri" w:eastAsia="Arial Unicode MS" w:hAnsi="Calibri" w:cs="Calibri"/>
          <w:sz w:val="24"/>
          <w:szCs w:val="24"/>
        </w:rPr>
        <w:t xml:space="preserve">      </w:t>
      </w:r>
      <w:r w:rsidR="00F922DA" w:rsidRPr="00851A1F">
        <w:rPr>
          <w:rFonts w:ascii="Calibri" w:eastAsia="Arial Unicode MS" w:hAnsi="Calibri" w:cs="Calibri"/>
          <w:sz w:val="24"/>
          <w:szCs w:val="24"/>
        </w:rPr>
        <w:t xml:space="preserve"> </w:t>
      </w:r>
      <w:r w:rsidR="00DE0B37">
        <w:rPr>
          <w:rFonts w:ascii="Calibri" w:eastAsia="Arial Unicode MS" w:hAnsi="Calibri" w:cs="Calibri"/>
          <w:sz w:val="24"/>
          <w:szCs w:val="24"/>
        </w:rPr>
        <w:t xml:space="preserve">  </w:t>
      </w:r>
      <w:r w:rsidR="00F922DA" w:rsidRPr="00851A1F">
        <w:rPr>
          <w:rFonts w:ascii="Calibri" w:eastAsia="Arial Unicode MS" w:hAnsi="Calibri" w:cs="Calibri"/>
          <w:sz w:val="24"/>
          <w:szCs w:val="24"/>
        </w:rPr>
        <w:t xml:space="preserve"> </w:t>
      </w:r>
      <w:r w:rsidR="00C918F8" w:rsidRPr="00851A1F">
        <w:rPr>
          <w:rFonts w:ascii="Calibri" w:eastAsia="Arial Unicode MS" w:hAnsi="Calibri" w:cs="Calibri"/>
          <w:sz w:val="24"/>
          <w:szCs w:val="24"/>
        </w:rPr>
        <w:t xml:space="preserve">Em </w:t>
      </w:r>
      <w:r w:rsidR="00DE0B37">
        <w:rPr>
          <w:rFonts w:ascii="Calibri" w:eastAsia="Arial Unicode MS" w:hAnsi="Calibri" w:cs="Calibri"/>
          <w:sz w:val="24"/>
          <w:szCs w:val="24"/>
        </w:rPr>
        <w:t>6</w:t>
      </w:r>
      <w:r w:rsidR="002A39AC" w:rsidRPr="00851A1F">
        <w:rPr>
          <w:rFonts w:ascii="Calibri" w:eastAsia="Arial Unicode MS" w:hAnsi="Calibri" w:cs="Calibri"/>
          <w:sz w:val="24"/>
          <w:szCs w:val="24"/>
        </w:rPr>
        <w:t xml:space="preserve"> de </w:t>
      </w:r>
      <w:r w:rsidRPr="00851A1F">
        <w:rPr>
          <w:rFonts w:ascii="Calibri" w:eastAsia="Arial Unicode MS" w:hAnsi="Calibri" w:cs="Calibri"/>
          <w:sz w:val="24"/>
          <w:szCs w:val="24"/>
        </w:rPr>
        <w:t>janeiro</w:t>
      </w:r>
      <w:r w:rsidR="00F922DA" w:rsidRPr="00851A1F">
        <w:rPr>
          <w:rFonts w:ascii="Calibri" w:eastAsia="Arial Unicode MS" w:hAnsi="Calibri" w:cs="Calibri"/>
          <w:sz w:val="24"/>
          <w:szCs w:val="24"/>
        </w:rPr>
        <w:t xml:space="preserve"> </w:t>
      </w:r>
      <w:r w:rsidRPr="00851A1F">
        <w:rPr>
          <w:rFonts w:ascii="Calibri" w:eastAsia="Arial Unicode MS" w:hAnsi="Calibri" w:cs="Calibri"/>
          <w:sz w:val="24"/>
          <w:szCs w:val="24"/>
        </w:rPr>
        <w:t>de 202</w:t>
      </w:r>
      <w:r w:rsidR="00D42926">
        <w:rPr>
          <w:rFonts w:ascii="Calibri" w:eastAsia="Arial Unicode MS" w:hAnsi="Calibri" w:cs="Calibri"/>
          <w:sz w:val="24"/>
          <w:szCs w:val="24"/>
        </w:rPr>
        <w:t>2</w:t>
      </w:r>
    </w:p>
    <w:p w14:paraId="0A98E44D" w14:textId="77777777" w:rsidR="002A39AC" w:rsidRPr="00851A1F" w:rsidRDefault="002A39AC" w:rsidP="002A39AC">
      <w:pPr>
        <w:jc w:val="both"/>
        <w:rPr>
          <w:rFonts w:ascii="Calibri" w:hAnsi="Calibri" w:cs="Calibri"/>
          <w:sz w:val="24"/>
          <w:szCs w:val="24"/>
        </w:rPr>
      </w:pPr>
    </w:p>
    <w:p w14:paraId="267B1DD0" w14:textId="77777777" w:rsidR="002A39AC" w:rsidRPr="00851A1F" w:rsidRDefault="002A39AC" w:rsidP="002A39AC">
      <w:pPr>
        <w:jc w:val="both"/>
        <w:rPr>
          <w:rFonts w:ascii="Calibri" w:hAnsi="Calibri" w:cs="Calibri"/>
          <w:sz w:val="24"/>
          <w:szCs w:val="24"/>
        </w:rPr>
      </w:pPr>
    </w:p>
    <w:p w14:paraId="5C33851C" w14:textId="77777777" w:rsidR="002A39AC" w:rsidRPr="00851A1F" w:rsidRDefault="002A39AC" w:rsidP="002A39AC">
      <w:pPr>
        <w:jc w:val="both"/>
        <w:rPr>
          <w:rFonts w:ascii="Calibri" w:hAnsi="Calibri" w:cs="Calibri"/>
          <w:sz w:val="24"/>
          <w:szCs w:val="24"/>
        </w:rPr>
      </w:pPr>
      <w:r w:rsidRPr="00851A1F">
        <w:rPr>
          <w:rFonts w:ascii="Calibri" w:hAnsi="Calibri" w:cs="Calibri"/>
          <w:sz w:val="24"/>
          <w:szCs w:val="24"/>
        </w:rPr>
        <w:t>Ao</w:t>
      </w:r>
    </w:p>
    <w:p w14:paraId="3F866720" w14:textId="77777777" w:rsidR="002A39AC" w:rsidRPr="00851A1F" w:rsidRDefault="002A39AC" w:rsidP="002A39AC">
      <w:pPr>
        <w:jc w:val="both"/>
        <w:rPr>
          <w:rFonts w:ascii="Calibri" w:hAnsi="Calibri" w:cs="Calibri"/>
          <w:sz w:val="24"/>
          <w:szCs w:val="24"/>
        </w:rPr>
      </w:pPr>
      <w:r w:rsidRPr="00851A1F">
        <w:rPr>
          <w:rFonts w:ascii="Calibri" w:hAnsi="Calibri" w:cs="Calibri"/>
          <w:sz w:val="24"/>
          <w:szCs w:val="24"/>
        </w:rPr>
        <w:t>Excelentíssimo Senhor</w:t>
      </w:r>
    </w:p>
    <w:p w14:paraId="222F1C4E" w14:textId="77777777" w:rsidR="00E075F5" w:rsidRPr="00851A1F" w:rsidRDefault="00E075F5" w:rsidP="00E075F5">
      <w:pPr>
        <w:jc w:val="both"/>
        <w:rPr>
          <w:rFonts w:ascii="Calibri" w:hAnsi="Calibri" w:cs="Calibri"/>
          <w:b/>
          <w:sz w:val="24"/>
          <w:szCs w:val="24"/>
        </w:rPr>
      </w:pPr>
      <w:r w:rsidRPr="00851A1F">
        <w:rPr>
          <w:rFonts w:ascii="Calibri" w:hAnsi="Calibri" w:cs="Calibri"/>
          <w:b/>
          <w:sz w:val="24"/>
          <w:szCs w:val="24"/>
        </w:rPr>
        <w:t>ALUÍSIO BRAZ</w:t>
      </w:r>
    </w:p>
    <w:p w14:paraId="045DA279" w14:textId="77777777" w:rsidR="002A39AC" w:rsidRPr="00851A1F" w:rsidRDefault="002A39AC" w:rsidP="002A39AC">
      <w:pPr>
        <w:jc w:val="both"/>
        <w:rPr>
          <w:rFonts w:ascii="Calibri" w:hAnsi="Calibri" w:cs="Calibri"/>
          <w:sz w:val="24"/>
          <w:szCs w:val="24"/>
        </w:rPr>
      </w:pPr>
      <w:r w:rsidRPr="00851A1F">
        <w:rPr>
          <w:rFonts w:ascii="Calibri" w:hAnsi="Calibri" w:cs="Calibri"/>
          <w:sz w:val="24"/>
          <w:szCs w:val="24"/>
        </w:rPr>
        <w:t>Vereador e Presidente da Câmara Municipal de Araraquara</w:t>
      </w:r>
    </w:p>
    <w:p w14:paraId="172EB009" w14:textId="77777777" w:rsidR="002A39AC" w:rsidRPr="00851A1F" w:rsidRDefault="002A39AC" w:rsidP="002A39AC">
      <w:pPr>
        <w:jc w:val="both"/>
        <w:rPr>
          <w:rFonts w:ascii="Calibri" w:hAnsi="Calibri" w:cs="Calibri"/>
          <w:sz w:val="24"/>
          <w:szCs w:val="24"/>
        </w:rPr>
      </w:pPr>
      <w:r w:rsidRPr="00851A1F">
        <w:rPr>
          <w:rFonts w:ascii="Calibri" w:hAnsi="Calibri" w:cs="Calibri"/>
          <w:sz w:val="24"/>
          <w:szCs w:val="24"/>
        </w:rPr>
        <w:t>Rua São Bento, 887 – Centro</w:t>
      </w:r>
    </w:p>
    <w:p w14:paraId="752405F5" w14:textId="77777777" w:rsidR="002A39AC" w:rsidRPr="00851A1F" w:rsidRDefault="002A39AC" w:rsidP="002A39AC">
      <w:pPr>
        <w:jc w:val="both"/>
        <w:rPr>
          <w:rFonts w:ascii="Calibri" w:hAnsi="Calibri" w:cs="Calibri"/>
          <w:sz w:val="24"/>
          <w:szCs w:val="24"/>
        </w:rPr>
      </w:pPr>
      <w:r w:rsidRPr="00851A1F">
        <w:rPr>
          <w:rFonts w:ascii="Calibri" w:hAnsi="Calibri" w:cs="Calibri"/>
          <w:b/>
          <w:sz w:val="24"/>
          <w:szCs w:val="24"/>
          <w:u w:val="single"/>
        </w:rPr>
        <w:t>14801-300 - ARARAQUARA/SP</w:t>
      </w:r>
    </w:p>
    <w:p w14:paraId="02058D28" w14:textId="77777777" w:rsidR="002A39AC" w:rsidRPr="00851A1F" w:rsidRDefault="002A39AC" w:rsidP="002A39AC">
      <w:pPr>
        <w:spacing w:after="120"/>
        <w:jc w:val="both"/>
        <w:rPr>
          <w:rFonts w:asciiTheme="minorHAnsi" w:hAnsiTheme="minorHAnsi" w:cs="Calibri"/>
          <w:sz w:val="24"/>
          <w:szCs w:val="24"/>
        </w:rPr>
      </w:pPr>
    </w:p>
    <w:p w14:paraId="2A04E278" w14:textId="77777777" w:rsidR="002A39AC" w:rsidRPr="00D42926" w:rsidRDefault="002A39AC" w:rsidP="00D42926">
      <w:pPr>
        <w:spacing w:before="120" w:after="120"/>
        <w:ind w:firstLine="1418"/>
        <w:jc w:val="both"/>
        <w:rPr>
          <w:rFonts w:asciiTheme="minorHAnsi" w:hAnsiTheme="minorHAnsi" w:cs="Calibri"/>
          <w:sz w:val="24"/>
          <w:szCs w:val="24"/>
        </w:rPr>
      </w:pPr>
      <w:r w:rsidRPr="00D42926">
        <w:rPr>
          <w:rFonts w:asciiTheme="minorHAnsi" w:hAnsiTheme="minorHAnsi" w:cs="Calibri"/>
          <w:sz w:val="24"/>
          <w:szCs w:val="24"/>
        </w:rPr>
        <w:t>Senhor Presidente:</w:t>
      </w:r>
    </w:p>
    <w:p w14:paraId="54B78590" w14:textId="53361E8A" w:rsidR="0019746D" w:rsidRPr="0019746D" w:rsidRDefault="002A39AC" w:rsidP="00D42926">
      <w:pPr>
        <w:spacing w:before="120" w:after="120"/>
        <w:ind w:firstLine="1418"/>
        <w:jc w:val="both"/>
        <w:rPr>
          <w:rFonts w:asciiTheme="minorHAnsi" w:hAnsiTheme="minorHAnsi"/>
          <w:color w:val="000000" w:themeColor="text1"/>
          <w:sz w:val="24"/>
          <w:szCs w:val="24"/>
        </w:rPr>
      </w:pPr>
      <w:r w:rsidRPr="0019746D">
        <w:rPr>
          <w:rFonts w:asciiTheme="minorHAnsi" w:hAnsiTheme="minorHAnsi"/>
          <w:sz w:val="24"/>
          <w:szCs w:val="24"/>
        </w:rPr>
        <w:t xml:space="preserve">Pelo presente, tenho a satisfação de encaminhar a Vossa Excelência, nos termos da Lei Orgânica do Município de Araraquara, para apreciação dessa Egrégia Casa de Leis, </w:t>
      </w:r>
      <w:r w:rsidR="00765DE4" w:rsidRPr="0019746D">
        <w:rPr>
          <w:rFonts w:asciiTheme="minorHAnsi" w:hAnsiTheme="minorHAnsi"/>
          <w:color w:val="000000" w:themeColor="text1"/>
          <w:sz w:val="24"/>
          <w:szCs w:val="24"/>
        </w:rPr>
        <w:t>o incluso Projeto de Lei que</w:t>
      </w:r>
      <w:r w:rsidR="00706348" w:rsidRPr="0019746D">
        <w:rPr>
          <w:rFonts w:asciiTheme="minorHAnsi" w:hAnsiTheme="minorHAnsi"/>
          <w:color w:val="000000" w:themeColor="text1"/>
          <w:sz w:val="24"/>
          <w:szCs w:val="24"/>
        </w:rPr>
        <w:t xml:space="preserve"> </w:t>
      </w:r>
      <w:r w:rsidR="0019746D">
        <w:rPr>
          <w:rFonts w:asciiTheme="minorHAnsi" w:hAnsiTheme="minorHAnsi"/>
          <w:color w:val="000000" w:themeColor="text1"/>
          <w:sz w:val="24"/>
          <w:szCs w:val="24"/>
        </w:rPr>
        <w:t>d</w:t>
      </w:r>
      <w:r w:rsidR="0019746D" w:rsidRPr="0019746D">
        <w:rPr>
          <w:rFonts w:asciiTheme="minorHAnsi" w:hAnsiTheme="minorHAnsi"/>
          <w:color w:val="000000" w:themeColor="text1"/>
          <w:sz w:val="24"/>
          <w:szCs w:val="24"/>
        </w:rPr>
        <w:t>ispõe sobre autorização para concessão de subvenções sociais até o valor de R$ 927.245,80 (novecentos e vinte e sete mil, duzentos e quarenta e cinco reais e oitenta centavos) às entidades de assistência social devidamente inscritas no Conselho Municipal de Assistência Social que especifica, e dá outras providências.</w:t>
      </w:r>
    </w:p>
    <w:p w14:paraId="1F1B97F4" w14:textId="77777777" w:rsidR="0019746D" w:rsidRPr="0019746D" w:rsidRDefault="00765DE4" w:rsidP="00D42926">
      <w:pPr>
        <w:spacing w:before="120" w:after="120"/>
        <w:ind w:firstLine="1418"/>
        <w:jc w:val="both"/>
        <w:rPr>
          <w:rFonts w:asciiTheme="minorHAnsi" w:hAnsiTheme="minorHAnsi"/>
          <w:color w:val="000000" w:themeColor="text1"/>
          <w:sz w:val="24"/>
          <w:szCs w:val="24"/>
        </w:rPr>
      </w:pPr>
      <w:r w:rsidRPr="0019746D">
        <w:rPr>
          <w:rFonts w:asciiTheme="minorHAnsi" w:hAnsiTheme="minorHAnsi"/>
          <w:color w:val="000000" w:themeColor="text1"/>
          <w:sz w:val="24"/>
          <w:szCs w:val="24"/>
        </w:rPr>
        <w:t xml:space="preserve">Os repasses dos recursos financeiros serão efetuados pelo Município, por meio do </w:t>
      </w:r>
      <w:r w:rsidR="00706348" w:rsidRPr="0019746D">
        <w:rPr>
          <w:rFonts w:ascii="Calibri" w:hAnsi="Calibri" w:cs="Calibri"/>
          <w:sz w:val="24"/>
          <w:szCs w:val="24"/>
        </w:rPr>
        <w:t>Fundo Municipal de Assistência Social à entidade</w:t>
      </w:r>
      <w:r w:rsidRPr="0019746D">
        <w:rPr>
          <w:rFonts w:asciiTheme="minorHAnsi" w:hAnsiTheme="minorHAnsi"/>
          <w:color w:val="000000" w:themeColor="text1"/>
          <w:sz w:val="24"/>
          <w:szCs w:val="24"/>
        </w:rPr>
        <w:t xml:space="preserve">. </w:t>
      </w:r>
      <w:r w:rsidR="00706348" w:rsidRPr="0019746D">
        <w:rPr>
          <w:rFonts w:asciiTheme="minorHAnsi" w:hAnsiTheme="minorHAnsi"/>
          <w:color w:val="000000" w:themeColor="text1"/>
          <w:sz w:val="24"/>
          <w:szCs w:val="24"/>
        </w:rPr>
        <w:t>As</w:t>
      </w:r>
      <w:r w:rsidRPr="0019746D">
        <w:rPr>
          <w:rFonts w:asciiTheme="minorHAnsi" w:hAnsiTheme="minorHAnsi"/>
          <w:color w:val="000000" w:themeColor="text1"/>
          <w:sz w:val="24"/>
          <w:szCs w:val="24"/>
        </w:rPr>
        <w:t xml:space="preserve"> subvenções sociais, nos termos dos arts. 12 e 16 da Lei Federal nº 4.320, de 17 de março de 1964, e na Instrução Normativa nº 01, de 15 de janeiro de 1997, da Secretaria do Tesouro Nacional, consistem em transferências de recursos a instituições públicas ou privadas de caráter assistencial sem finalidade lucrativa, com o objetivo de cobrir despesas de custeio. </w:t>
      </w:r>
    </w:p>
    <w:p w14:paraId="3A547AEA" w14:textId="5E3E825A" w:rsidR="00765DE4" w:rsidRPr="0019746D" w:rsidRDefault="00297A1B" w:rsidP="00D42926">
      <w:pPr>
        <w:spacing w:before="120" w:after="120"/>
        <w:ind w:firstLine="1418"/>
        <w:jc w:val="both"/>
        <w:rPr>
          <w:rFonts w:asciiTheme="minorHAnsi" w:hAnsiTheme="minorHAnsi"/>
          <w:color w:val="000000" w:themeColor="text1"/>
          <w:sz w:val="24"/>
          <w:szCs w:val="24"/>
        </w:rPr>
      </w:pPr>
      <w:r w:rsidRPr="0019746D">
        <w:rPr>
          <w:rFonts w:asciiTheme="minorHAnsi" w:hAnsiTheme="minorHAnsi"/>
          <w:color w:val="000000" w:themeColor="text1"/>
          <w:sz w:val="24"/>
          <w:szCs w:val="24"/>
        </w:rPr>
        <w:t xml:space="preserve">No ponto, a propositura ora em tela visa à transferência de até </w:t>
      </w:r>
      <w:r w:rsidR="00A955D8" w:rsidRPr="0019746D">
        <w:rPr>
          <w:rFonts w:asciiTheme="minorHAnsi" w:hAnsiTheme="minorHAnsi"/>
          <w:color w:val="000000" w:themeColor="text1"/>
          <w:sz w:val="24"/>
          <w:szCs w:val="24"/>
        </w:rPr>
        <w:t>R$ 927.245,80 (novecentos e vinte e sete mil, duzentos e quarenta e cinco reais e oitenta centavos), a diversas entidades</w:t>
      </w:r>
      <w:r w:rsidRPr="0019746D">
        <w:rPr>
          <w:rFonts w:asciiTheme="minorHAnsi" w:hAnsiTheme="minorHAnsi"/>
          <w:color w:val="000000" w:themeColor="text1"/>
          <w:sz w:val="24"/>
          <w:szCs w:val="24"/>
        </w:rPr>
        <w:t xml:space="preserve">, decorrentes do </w:t>
      </w:r>
      <w:r w:rsidRPr="0019746D">
        <w:rPr>
          <w:rFonts w:ascii="Calibri" w:hAnsi="Calibri" w:cs="Calibri"/>
          <w:sz w:val="24"/>
          <w:szCs w:val="24"/>
        </w:rPr>
        <w:t>desembolso efetuado</w:t>
      </w:r>
      <w:r w:rsidR="00A955D8" w:rsidRPr="0019746D">
        <w:rPr>
          <w:rFonts w:ascii="Calibri" w:hAnsi="Calibri" w:cs="Calibri"/>
          <w:sz w:val="24"/>
          <w:szCs w:val="24"/>
        </w:rPr>
        <w:t xml:space="preserve"> pelo</w:t>
      </w:r>
      <w:r w:rsidRPr="0019746D">
        <w:rPr>
          <w:rFonts w:ascii="Calibri" w:hAnsi="Calibri" w:cs="Calibri"/>
          <w:sz w:val="24"/>
          <w:szCs w:val="24"/>
        </w:rPr>
        <w:t xml:space="preserve"> </w:t>
      </w:r>
      <w:r w:rsidR="00A955D8" w:rsidRPr="0019746D">
        <w:rPr>
          <w:rFonts w:ascii="Calibri" w:hAnsi="Calibri" w:cs="Calibri"/>
          <w:sz w:val="24"/>
          <w:szCs w:val="24"/>
        </w:rPr>
        <w:t>Fundo Estadual da Assistência Social – Secretaria Estadual de Desenvolvimento Social</w:t>
      </w:r>
      <w:r w:rsidRPr="0019746D">
        <w:rPr>
          <w:rFonts w:ascii="Calibri" w:hAnsi="Calibri" w:cs="Calibri"/>
          <w:sz w:val="24"/>
          <w:szCs w:val="24"/>
        </w:rPr>
        <w:t>.</w:t>
      </w:r>
    </w:p>
    <w:p w14:paraId="55FC23D2" w14:textId="77777777" w:rsidR="00765DE4" w:rsidRPr="00D42926" w:rsidRDefault="00765DE4" w:rsidP="00D42926">
      <w:pPr>
        <w:spacing w:before="120" w:after="120"/>
        <w:ind w:firstLine="1418"/>
        <w:jc w:val="both"/>
        <w:rPr>
          <w:rFonts w:asciiTheme="minorHAnsi" w:hAnsiTheme="minorHAnsi"/>
          <w:color w:val="000000" w:themeColor="text1"/>
          <w:sz w:val="24"/>
          <w:szCs w:val="24"/>
        </w:rPr>
      </w:pPr>
      <w:r w:rsidRPr="00D42926">
        <w:rPr>
          <w:rFonts w:asciiTheme="minorHAnsi" w:hAnsiTheme="minorHAnsi"/>
          <w:color w:val="000000" w:themeColor="text1"/>
          <w:sz w:val="24"/>
          <w:szCs w:val="24"/>
        </w:rPr>
        <w:t xml:space="preserve">Outrossim, nos termos do art. 26 da Lei Complementar Federal nº 101, de 4 de maio de 2001, a destinação de recursos, para, direta ou indiretamente, cobrir necessidades de pessoas físicas ou déficits de pessoas jurídicas deverá ser autorizada por lei específica, atender as condições estabelecidas na lei de diretrizes orçamentárias e estar prevista no orçamento ou em seus créditos adicionais – razão por que, assim, da necessidade da presente propositura. </w:t>
      </w:r>
    </w:p>
    <w:p w14:paraId="2335672F" w14:textId="77777777" w:rsidR="00D42926" w:rsidRPr="00D42926" w:rsidRDefault="002A39AC" w:rsidP="00D42926">
      <w:pPr>
        <w:spacing w:before="120" w:after="120"/>
        <w:ind w:firstLine="1418"/>
        <w:jc w:val="both"/>
        <w:rPr>
          <w:rFonts w:asciiTheme="minorHAnsi" w:hAnsiTheme="minorHAnsi" w:cs="Calibri"/>
          <w:sz w:val="24"/>
          <w:szCs w:val="24"/>
        </w:rPr>
      </w:pPr>
      <w:r w:rsidRPr="00D42926">
        <w:rPr>
          <w:rFonts w:asciiTheme="minorHAnsi" w:hAnsiTheme="minorHAnsi" w:cs="Calibri"/>
          <w:sz w:val="24"/>
          <w:szCs w:val="24"/>
        </w:rPr>
        <w:t>Assim, tendo em vista a finalidade a que o Projeto de Lei se destinará, entendemos estar plenamente justificada a propositura do mesmo que, por certo, irá merecer a aprovação desta Casa de Leis.</w:t>
      </w:r>
      <w:r w:rsidR="00420D93" w:rsidRPr="00D42926">
        <w:rPr>
          <w:rFonts w:asciiTheme="minorHAnsi" w:hAnsiTheme="minorHAnsi" w:cs="Calibri"/>
          <w:sz w:val="24"/>
          <w:szCs w:val="24"/>
        </w:rPr>
        <w:t xml:space="preserve"> </w:t>
      </w:r>
    </w:p>
    <w:p w14:paraId="44F70DB3" w14:textId="242B10EF" w:rsidR="002A39AC" w:rsidRPr="00D42926" w:rsidRDefault="002A39AC" w:rsidP="00D42926">
      <w:pPr>
        <w:spacing w:before="120" w:after="120"/>
        <w:ind w:firstLine="1418"/>
        <w:jc w:val="both"/>
        <w:rPr>
          <w:rFonts w:asciiTheme="minorHAnsi" w:hAnsiTheme="minorHAnsi" w:cs="Calibri"/>
          <w:sz w:val="24"/>
          <w:szCs w:val="24"/>
        </w:rPr>
      </w:pPr>
      <w:r w:rsidRPr="00D42926">
        <w:rPr>
          <w:rFonts w:asciiTheme="minorHAnsi" w:hAnsiTheme="minorHAnsi" w:cs="Calibri"/>
          <w:sz w:val="24"/>
          <w:szCs w:val="24"/>
        </w:rPr>
        <w:t>Finalmente, por julgarmos esta propositura como medida de urgência, solicitamos seja o presente Projeto de Lei apreciado dentro do menor praz</w:t>
      </w:r>
      <w:r w:rsidR="00420D93" w:rsidRPr="00D42926">
        <w:rPr>
          <w:rFonts w:asciiTheme="minorHAnsi" w:hAnsiTheme="minorHAnsi" w:cs="Calibri"/>
          <w:sz w:val="24"/>
          <w:szCs w:val="24"/>
        </w:rPr>
        <w:t>o possível, nos termos do art.</w:t>
      </w:r>
      <w:r w:rsidRPr="00D42926">
        <w:rPr>
          <w:rFonts w:asciiTheme="minorHAnsi" w:hAnsiTheme="minorHAnsi" w:cs="Calibri"/>
          <w:sz w:val="24"/>
          <w:szCs w:val="24"/>
        </w:rPr>
        <w:t xml:space="preserve"> 80 da Lei Orgânica </w:t>
      </w:r>
      <w:r w:rsidR="00420D93" w:rsidRPr="00D42926">
        <w:rPr>
          <w:rFonts w:asciiTheme="minorHAnsi" w:hAnsiTheme="minorHAnsi" w:cs="Calibri"/>
          <w:sz w:val="24"/>
          <w:szCs w:val="24"/>
        </w:rPr>
        <w:t>do Município de Araraquara</w:t>
      </w:r>
      <w:r w:rsidRPr="00D42926">
        <w:rPr>
          <w:rFonts w:asciiTheme="minorHAnsi" w:hAnsiTheme="minorHAnsi" w:cs="Calibri"/>
          <w:sz w:val="24"/>
          <w:szCs w:val="24"/>
        </w:rPr>
        <w:t>.</w:t>
      </w:r>
    </w:p>
    <w:p w14:paraId="54D560C5" w14:textId="77777777" w:rsidR="002A39AC" w:rsidRPr="00D42926" w:rsidRDefault="002A39AC" w:rsidP="00D42926">
      <w:pPr>
        <w:spacing w:before="120" w:after="120"/>
        <w:ind w:right="-1" w:firstLine="1418"/>
        <w:jc w:val="both"/>
        <w:rPr>
          <w:rFonts w:asciiTheme="minorHAnsi" w:hAnsiTheme="minorHAnsi" w:cs="Calibri"/>
          <w:sz w:val="24"/>
          <w:szCs w:val="24"/>
        </w:rPr>
      </w:pPr>
      <w:r w:rsidRPr="00D42926">
        <w:rPr>
          <w:rFonts w:asciiTheme="minorHAnsi" w:hAnsiTheme="minorHAnsi" w:cs="Calibri"/>
          <w:sz w:val="24"/>
          <w:szCs w:val="24"/>
        </w:rPr>
        <w:t>Val</w:t>
      </w:r>
      <w:r w:rsidR="00420D93" w:rsidRPr="00D42926">
        <w:rPr>
          <w:rFonts w:asciiTheme="minorHAnsi" w:hAnsiTheme="minorHAnsi" w:cs="Calibri"/>
          <w:sz w:val="24"/>
          <w:szCs w:val="24"/>
        </w:rPr>
        <w:t>emo-nos</w:t>
      </w:r>
      <w:r w:rsidRPr="00D42926">
        <w:rPr>
          <w:rFonts w:asciiTheme="minorHAnsi" w:hAnsiTheme="minorHAnsi" w:cs="Calibri"/>
          <w:sz w:val="24"/>
          <w:szCs w:val="24"/>
        </w:rPr>
        <w:t xml:space="preserve"> do ensejo para renovar-lhe os protestos de estima e apreço.</w:t>
      </w:r>
    </w:p>
    <w:p w14:paraId="18EE501E" w14:textId="77777777" w:rsidR="002A39AC" w:rsidRPr="00D42926" w:rsidRDefault="002A39AC" w:rsidP="00D42926">
      <w:pPr>
        <w:spacing w:before="120" w:after="120"/>
        <w:ind w:firstLine="1418"/>
        <w:jc w:val="both"/>
        <w:rPr>
          <w:noProof/>
        </w:rPr>
      </w:pPr>
      <w:r w:rsidRPr="00D42926">
        <w:rPr>
          <w:rFonts w:asciiTheme="minorHAnsi" w:hAnsiTheme="minorHAnsi" w:cs="Calibri"/>
          <w:sz w:val="24"/>
          <w:szCs w:val="24"/>
        </w:rPr>
        <w:t>Atenciosamente,</w:t>
      </w:r>
      <w:r w:rsidR="006E08AC" w:rsidRPr="00D42926">
        <w:rPr>
          <w:noProof/>
        </w:rPr>
        <w:t xml:space="preserve"> </w:t>
      </w:r>
    </w:p>
    <w:p w14:paraId="09844D9E" w14:textId="77777777" w:rsidR="00D47E62" w:rsidRPr="00D42926" w:rsidRDefault="00D47E62" w:rsidP="00A955D8">
      <w:pPr>
        <w:jc w:val="center"/>
        <w:rPr>
          <w:rFonts w:asciiTheme="minorHAnsi" w:hAnsiTheme="minorHAnsi" w:cs="Calibri"/>
          <w:b/>
          <w:sz w:val="24"/>
          <w:szCs w:val="24"/>
        </w:rPr>
      </w:pPr>
    </w:p>
    <w:p w14:paraId="33A25B26" w14:textId="77777777" w:rsidR="002A39AC" w:rsidRPr="00D42926" w:rsidRDefault="002A39AC" w:rsidP="00A955D8">
      <w:pPr>
        <w:jc w:val="center"/>
        <w:rPr>
          <w:rFonts w:asciiTheme="minorHAnsi" w:hAnsiTheme="minorHAnsi" w:cs="Calibri"/>
          <w:b/>
          <w:sz w:val="24"/>
          <w:szCs w:val="24"/>
        </w:rPr>
      </w:pPr>
      <w:r w:rsidRPr="00D42926">
        <w:rPr>
          <w:rFonts w:asciiTheme="minorHAnsi" w:hAnsiTheme="minorHAnsi" w:cs="Calibri"/>
          <w:b/>
          <w:sz w:val="24"/>
          <w:szCs w:val="24"/>
        </w:rPr>
        <w:t>EDINHO SILVA</w:t>
      </w:r>
    </w:p>
    <w:p w14:paraId="768F95D8" w14:textId="77777777" w:rsidR="002A39AC" w:rsidRPr="00D42926" w:rsidRDefault="002A39AC" w:rsidP="00A955D8">
      <w:pPr>
        <w:jc w:val="center"/>
        <w:rPr>
          <w:rFonts w:asciiTheme="minorHAnsi" w:eastAsia="Calibri" w:hAnsiTheme="minorHAnsi" w:cs="Calibri"/>
          <w:b/>
          <w:sz w:val="24"/>
          <w:szCs w:val="24"/>
          <w:highlight w:val="yellow"/>
          <w:u w:val="single"/>
        </w:rPr>
      </w:pPr>
      <w:r w:rsidRPr="00D42926">
        <w:rPr>
          <w:rFonts w:asciiTheme="minorHAnsi" w:hAnsiTheme="minorHAnsi" w:cs="Calibri"/>
          <w:sz w:val="24"/>
          <w:szCs w:val="24"/>
        </w:rPr>
        <w:t>Prefeito Municipal</w:t>
      </w:r>
      <w:r w:rsidRPr="00D42926">
        <w:rPr>
          <w:rFonts w:asciiTheme="minorHAnsi" w:eastAsia="Calibri" w:hAnsiTheme="minorHAnsi" w:cs="Calibri"/>
          <w:b/>
          <w:sz w:val="24"/>
          <w:szCs w:val="24"/>
          <w:highlight w:val="yellow"/>
          <w:u w:val="single"/>
        </w:rPr>
        <w:br w:type="page"/>
      </w:r>
    </w:p>
    <w:p w14:paraId="7D7485E3" w14:textId="77777777" w:rsidR="00EF7284" w:rsidRPr="00D42926" w:rsidRDefault="002A39AC" w:rsidP="00DB09AD">
      <w:pPr>
        <w:spacing w:before="120" w:after="120"/>
        <w:jc w:val="center"/>
        <w:rPr>
          <w:rFonts w:asciiTheme="minorHAnsi" w:eastAsia="Calibri" w:hAnsiTheme="minorHAnsi" w:cs="Calibri"/>
          <w:b/>
          <w:sz w:val="24"/>
          <w:szCs w:val="24"/>
        </w:rPr>
      </w:pPr>
      <w:r w:rsidRPr="00D42926">
        <w:rPr>
          <w:rFonts w:asciiTheme="minorHAnsi" w:eastAsia="Calibri" w:hAnsiTheme="minorHAnsi" w:cs="Calibri"/>
          <w:b/>
          <w:sz w:val="24"/>
          <w:szCs w:val="24"/>
        </w:rPr>
        <w:lastRenderedPageBreak/>
        <w:t>PROJETO DE LEI Nº</w:t>
      </w:r>
    </w:p>
    <w:p w14:paraId="7A415092" w14:textId="77777777" w:rsidR="00782B70" w:rsidRPr="00D42926" w:rsidRDefault="00782B70" w:rsidP="00782B70">
      <w:pPr>
        <w:spacing w:before="120" w:after="120"/>
        <w:ind w:firstLine="1418"/>
        <w:jc w:val="center"/>
        <w:rPr>
          <w:rFonts w:ascii="Calibri" w:hAnsi="Calibri" w:cs="Calibri"/>
          <w:b/>
          <w:bCs/>
          <w:sz w:val="24"/>
          <w:szCs w:val="24"/>
        </w:rPr>
      </w:pPr>
    </w:p>
    <w:p w14:paraId="36BCDBAA" w14:textId="1262B76C" w:rsidR="00782B70" w:rsidRPr="00D42926" w:rsidRDefault="00765DE4" w:rsidP="00782B70">
      <w:pPr>
        <w:tabs>
          <w:tab w:val="left" w:pos="9099"/>
        </w:tabs>
        <w:spacing w:before="120" w:after="120"/>
        <w:ind w:left="5103"/>
        <w:jc w:val="both"/>
        <w:rPr>
          <w:rFonts w:ascii="Calibri" w:hAnsi="Calibri" w:cs="Calibri"/>
          <w:sz w:val="22"/>
          <w:szCs w:val="22"/>
        </w:rPr>
      </w:pPr>
      <w:r w:rsidRPr="00D42926">
        <w:rPr>
          <w:rFonts w:ascii="Calibri" w:hAnsi="Calibri" w:cs="Calibri"/>
          <w:sz w:val="22"/>
          <w:szCs w:val="22"/>
        </w:rPr>
        <w:t>Dispõe sobre autoriza</w:t>
      </w:r>
      <w:r w:rsidR="00A72CB1" w:rsidRPr="00D42926">
        <w:rPr>
          <w:rFonts w:ascii="Calibri" w:hAnsi="Calibri" w:cs="Calibri"/>
          <w:sz w:val="22"/>
          <w:szCs w:val="22"/>
        </w:rPr>
        <w:t>ção para concessão de subvenç</w:t>
      </w:r>
      <w:r w:rsidR="00D42926" w:rsidRPr="00D42926">
        <w:rPr>
          <w:rFonts w:ascii="Calibri" w:hAnsi="Calibri" w:cs="Calibri"/>
          <w:sz w:val="22"/>
          <w:szCs w:val="22"/>
        </w:rPr>
        <w:t>ões</w:t>
      </w:r>
      <w:r w:rsidRPr="00D42926">
        <w:rPr>
          <w:rFonts w:ascii="Calibri" w:hAnsi="Calibri" w:cs="Calibri"/>
          <w:sz w:val="22"/>
          <w:szCs w:val="22"/>
        </w:rPr>
        <w:t xml:space="preserve"> socia</w:t>
      </w:r>
      <w:r w:rsidR="00D42926" w:rsidRPr="00D42926">
        <w:rPr>
          <w:rFonts w:ascii="Calibri" w:hAnsi="Calibri" w:cs="Calibri"/>
          <w:sz w:val="22"/>
          <w:szCs w:val="22"/>
        </w:rPr>
        <w:t>is</w:t>
      </w:r>
      <w:r w:rsidRPr="00D42926">
        <w:rPr>
          <w:rFonts w:ascii="Calibri" w:hAnsi="Calibri" w:cs="Calibri"/>
          <w:sz w:val="22"/>
          <w:szCs w:val="22"/>
        </w:rPr>
        <w:t xml:space="preserve"> </w:t>
      </w:r>
      <w:r w:rsidR="00A72CB1" w:rsidRPr="00D42926">
        <w:rPr>
          <w:rFonts w:ascii="Calibri" w:hAnsi="Calibri" w:cs="Calibri"/>
          <w:sz w:val="22"/>
          <w:szCs w:val="22"/>
        </w:rPr>
        <w:t xml:space="preserve">até o valor de </w:t>
      </w:r>
      <w:r w:rsidR="00562B4B" w:rsidRPr="00D42926">
        <w:rPr>
          <w:rFonts w:ascii="Calibri" w:hAnsi="Calibri" w:cs="Calibri"/>
          <w:sz w:val="22"/>
          <w:szCs w:val="22"/>
        </w:rPr>
        <w:t>R$ 927.245,80 (novecentos e vinte e sete mil, duzentos e quarenta e cinco reais e oitenta centavos)</w:t>
      </w:r>
      <w:r w:rsidR="00D42926" w:rsidRPr="00D42926">
        <w:rPr>
          <w:rFonts w:ascii="Calibri" w:hAnsi="Calibri" w:cs="Calibri"/>
          <w:sz w:val="22"/>
          <w:szCs w:val="22"/>
        </w:rPr>
        <w:t xml:space="preserve"> </w:t>
      </w:r>
      <w:r w:rsidR="00A72CB1" w:rsidRPr="00D42926">
        <w:rPr>
          <w:rFonts w:ascii="Calibri" w:hAnsi="Calibri" w:cs="Calibri"/>
          <w:sz w:val="22"/>
          <w:szCs w:val="22"/>
        </w:rPr>
        <w:t>à</w:t>
      </w:r>
      <w:r w:rsidR="00562B4B" w:rsidRPr="00D42926">
        <w:rPr>
          <w:rFonts w:ascii="Calibri" w:hAnsi="Calibri" w:cs="Calibri"/>
          <w:sz w:val="22"/>
          <w:szCs w:val="22"/>
        </w:rPr>
        <w:t>s</w:t>
      </w:r>
      <w:r w:rsidR="00A72CB1" w:rsidRPr="00D42926">
        <w:rPr>
          <w:rFonts w:ascii="Calibri" w:hAnsi="Calibri" w:cs="Calibri"/>
          <w:sz w:val="22"/>
          <w:szCs w:val="22"/>
        </w:rPr>
        <w:t xml:space="preserve"> entidade</w:t>
      </w:r>
      <w:r w:rsidR="00562B4B" w:rsidRPr="00D42926">
        <w:rPr>
          <w:rFonts w:ascii="Calibri" w:hAnsi="Calibri" w:cs="Calibri"/>
          <w:sz w:val="22"/>
          <w:szCs w:val="22"/>
        </w:rPr>
        <w:t>s</w:t>
      </w:r>
      <w:r w:rsidRPr="00D42926">
        <w:rPr>
          <w:rFonts w:ascii="Calibri" w:hAnsi="Calibri" w:cs="Calibri"/>
          <w:sz w:val="22"/>
          <w:szCs w:val="22"/>
        </w:rPr>
        <w:t xml:space="preserve"> de assistência social devidamente inscrita</w:t>
      </w:r>
      <w:r w:rsidR="00562B4B" w:rsidRPr="00D42926">
        <w:rPr>
          <w:rFonts w:ascii="Calibri" w:hAnsi="Calibri" w:cs="Calibri"/>
          <w:sz w:val="22"/>
          <w:szCs w:val="22"/>
        </w:rPr>
        <w:t>s</w:t>
      </w:r>
      <w:r w:rsidRPr="00D42926">
        <w:rPr>
          <w:rFonts w:ascii="Calibri" w:hAnsi="Calibri" w:cs="Calibri"/>
          <w:sz w:val="22"/>
          <w:szCs w:val="22"/>
        </w:rPr>
        <w:t xml:space="preserve"> no Conselho Municipal </w:t>
      </w:r>
      <w:r w:rsidR="00A72CB1" w:rsidRPr="00D42926">
        <w:rPr>
          <w:rFonts w:ascii="Calibri" w:hAnsi="Calibri" w:cs="Calibri"/>
          <w:sz w:val="22"/>
          <w:szCs w:val="22"/>
        </w:rPr>
        <w:t>de Assistência Social</w:t>
      </w:r>
      <w:r w:rsidR="00562B4B" w:rsidRPr="00D42926">
        <w:rPr>
          <w:rFonts w:ascii="Calibri" w:hAnsi="Calibri" w:cs="Calibri"/>
          <w:sz w:val="22"/>
          <w:szCs w:val="22"/>
        </w:rPr>
        <w:t xml:space="preserve"> que especifica</w:t>
      </w:r>
      <w:r w:rsidR="00A72CB1" w:rsidRPr="00D42926">
        <w:rPr>
          <w:rFonts w:ascii="Calibri" w:hAnsi="Calibri" w:cs="Calibri"/>
          <w:sz w:val="22"/>
          <w:szCs w:val="22"/>
        </w:rPr>
        <w:t>,</w:t>
      </w:r>
      <w:r w:rsidRPr="00D42926">
        <w:rPr>
          <w:rFonts w:ascii="Calibri" w:hAnsi="Calibri" w:cs="Calibri"/>
          <w:sz w:val="22"/>
          <w:szCs w:val="22"/>
        </w:rPr>
        <w:t xml:space="preserve"> e dá outras providências.</w:t>
      </w:r>
    </w:p>
    <w:p w14:paraId="0643CE85" w14:textId="77777777" w:rsidR="00782B70" w:rsidRPr="00D42926" w:rsidRDefault="00782B70" w:rsidP="00782B70">
      <w:pPr>
        <w:tabs>
          <w:tab w:val="left" w:pos="9099"/>
        </w:tabs>
        <w:spacing w:before="120" w:after="120"/>
        <w:ind w:firstLine="1418"/>
        <w:jc w:val="both"/>
        <w:rPr>
          <w:rFonts w:ascii="Calibri" w:hAnsi="Calibri" w:cs="Calibri"/>
          <w:sz w:val="24"/>
          <w:szCs w:val="24"/>
        </w:rPr>
      </w:pPr>
    </w:p>
    <w:p w14:paraId="72567BE9" w14:textId="05AFA6EA" w:rsidR="00A72CB1" w:rsidRPr="00D42926" w:rsidRDefault="00782B70" w:rsidP="00A72CB1">
      <w:pPr>
        <w:spacing w:before="120" w:after="120"/>
        <w:ind w:firstLine="1418"/>
        <w:jc w:val="both"/>
        <w:rPr>
          <w:rFonts w:ascii="Calibri" w:eastAsia="Calibri" w:hAnsi="Calibri" w:cs="Calibri"/>
          <w:sz w:val="24"/>
          <w:szCs w:val="24"/>
        </w:rPr>
      </w:pPr>
      <w:r w:rsidRPr="00D42926">
        <w:rPr>
          <w:rFonts w:ascii="Calibri" w:hAnsi="Calibri"/>
          <w:bCs/>
          <w:sz w:val="24"/>
          <w:szCs w:val="24"/>
        </w:rPr>
        <w:t>Art. 1º</w:t>
      </w:r>
      <w:r w:rsidRPr="00D42926">
        <w:rPr>
          <w:rFonts w:ascii="Calibri" w:hAnsi="Calibri"/>
          <w:sz w:val="24"/>
          <w:szCs w:val="24"/>
        </w:rPr>
        <w:t xml:space="preserve"> </w:t>
      </w:r>
      <w:r w:rsidRPr="00D42926">
        <w:rPr>
          <w:rFonts w:ascii="Calibri" w:hAnsi="Calibri" w:cs="Calibri"/>
          <w:sz w:val="24"/>
          <w:szCs w:val="24"/>
        </w:rPr>
        <w:t xml:space="preserve">Fica o Poder Executivo autorizado a conceder, no corrente exercício, subvenção social até o valor de </w:t>
      </w:r>
      <w:r w:rsidR="00562B4B" w:rsidRPr="00D42926">
        <w:rPr>
          <w:rFonts w:ascii="Calibri" w:hAnsi="Calibri"/>
          <w:sz w:val="24"/>
          <w:szCs w:val="24"/>
        </w:rPr>
        <w:t xml:space="preserve">R$ 927.245,80 (novecentos e vinte e sete mil, duzentos e quarenta e cinco reais e oitenta centavos) </w:t>
      </w:r>
      <w:r w:rsidRPr="00D42926">
        <w:rPr>
          <w:rFonts w:ascii="Calibri" w:hAnsi="Calibri" w:cs="Calibri"/>
          <w:sz w:val="24"/>
          <w:szCs w:val="24"/>
        </w:rPr>
        <w:t>à</w:t>
      </w:r>
      <w:r w:rsidR="00562B4B" w:rsidRPr="00D42926">
        <w:rPr>
          <w:rFonts w:ascii="Calibri" w:hAnsi="Calibri" w:cs="Calibri"/>
          <w:sz w:val="24"/>
          <w:szCs w:val="24"/>
        </w:rPr>
        <w:t>s</w:t>
      </w:r>
      <w:r w:rsidRPr="00D42926">
        <w:rPr>
          <w:rFonts w:ascii="Calibri" w:hAnsi="Calibri" w:cs="Calibri"/>
          <w:sz w:val="24"/>
          <w:szCs w:val="24"/>
        </w:rPr>
        <w:t xml:space="preserve"> entidade</w:t>
      </w:r>
      <w:r w:rsidR="00562B4B" w:rsidRPr="00D42926">
        <w:rPr>
          <w:rFonts w:ascii="Calibri" w:hAnsi="Calibri" w:cs="Calibri"/>
          <w:sz w:val="24"/>
          <w:szCs w:val="24"/>
        </w:rPr>
        <w:t>s</w:t>
      </w:r>
      <w:r w:rsidR="00B836C4" w:rsidRPr="00D42926">
        <w:rPr>
          <w:rFonts w:ascii="Calibri" w:hAnsi="Calibri" w:cs="Calibri"/>
          <w:sz w:val="24"/>
          <w:szCs w:val="24"/>
        </w:rPr>
        <w:t xml:space="preserve"> de assistência social</w:t>
      </w:r>
      <w:r w:rsidRPr="00D42926">
        <w:rPr>
          <w:rFonts w:ascii="Calibri" w:hAnsi="Calibri" w:cs="Calibri"/>
          <w:sz w:val="24"/>
          <w:szCs w:val="24"/>
        </w:rPr>
        <w:t xml:space="preserve"> devidamente inscrita</w:t>
      </w:r>
      <w:r w:rsidR="00562B4B" w:rsidRPr="00D42926">
        <w:rPr>
          <w:rFonts w:ascii="Calibri" w:hAnsi="Calibri" w:cs="Calibri"/>
          <w:sz w:val="24"/>
          <w:szCs w:val="24"/>
        </w:rPr>
        <w:t>s</w:t>
      </w:r>
      <w:r w:rsidRPr="00D42926">
        <w:rPr>
          <w:rFonts w:ascii="Calibri" w:hAnsi="Calibri" w:cs="Calibri"/>
          <w:sz w:val="24"/>
          <w:szCs w:val="24"/>
        </w:rPr>
        <w:t xml:space="preserve"> no Conselho Municipal de Assistência Social, para despesa</w:t>
      </w:r>
      <w:r w:rsidR="00BC699C" w:rsidRPr="00D42926">
        <w:rPr>
          <w:rFonts w:ascii="Calibri" w:hAnsi="Calibri" w:cs="Calibri"/>
          <w:sz w:val="24"/>
          <w:szCs w:val="24"/>
        </w:rPr>
        <w:t>s</w:t>
      </w:r>
      <w:r w:rsidRPr="00D42926">
        <w:rPr>
          <w:rFonts w:ascii="Calibri" w:hAnsi="Calibri" w:cs="Calibri"/>
          <w:sz w:val="24"/>
          <w:szCs w:val="24"/>
        </w:rPr>
        <w:t xml:space="preserve"> com custeio </w:t>
      </w:r>
      <w:r w:rsidR="00A72CB1" w:rsidRPr="00D42926">
        <w:rPr>
          <w:rFonts w:ascii="Calibri" w:eastAsia="Calibri" w:hAnsi="Calibri" w:cs="Calibri"/>
          <w:sz w:val="24"/>
          <w:szCs w:val="24"/>
        </w:rPr>
        <w:t>e recursos humanos da implementação dos serviços assistenciais de ação continuada, conforme especificado nesta lei.</w:t>
      </w:r>
    </w:p>
    <w:p w14:paraId="7ADC914D" w14:textId="5E698DE7" w:rsidR="00B836C4" w:rsidRPr="00D42926" w:rsidRDefault="00765DE4" w:rsidP="00B836C4">
      <w:pPr>
        <w:spacing w:before="120" w:after="120"/>
        <w:ind w:firstLine="1418"/>
        <w:jc w:val="both"/>
        <w:rPr>
          <w:rFonts w:ascii="Calibri" w:hAnsi="Calibri" w:cs="Calibri"/>
          <w:sz w:val="24"/>
          <w:szCs w:val="24"/>
        </w:rPr>
      </w:pPr>
      <w:r w:rsidRPr="00D42926">
        <w:rPr>
          <w:rFonts w:ascii="Calibri" w:hAnsi="Calibri" w:cs="Calibri"/>
          <w:sz w:val="24"/>
          <w:szCs w:val="24"/>
        </w:rPr>
        <w:t>Art. 2</w:t>
      </w:r>
      <w:r w:rsidR="00A72CB1" w:rsidRPr="00D42926">
        <w:rPr>
          <w:rFonts w:ascii="Calibri" w:hAnsi="Calibri" w:cs="Calibri"/>
          <w:sz w:val="24"/>
          <w:szCs w:val="24"/>
        </w:rPr>
        <w:t>º O</w:t>
      </w:r>
      <w:r w:rsidR="00782B70" w:rsidRPr="00D42926">
        <w:rPr>
          <w:rFonts w:ascii="Calibri" w:hAnsi="Calibri" w:cs="Calibri"/>
          <w:sz w:val="24"/>
          <w:szCs w:val="24"/>
        </w:rPr>
        <w:t xml:space="preserve"> repasse dos recursos fin</w:t>
      </w:r>
      <w:r w:rsidR="00562B4B" w:rsidRPr="00D42926">
        <w:rPr>
          <w:rFonts w:ascii="Calibri" w:hAnsi="Calibri" w:cs="Calibri"/>
          <w:sz w:val="24"/>
          <w:szCs w:val="24"/>
        </w:rPr>
        <w:t>anceiros de que trata o art.</w:t>
      </w:r>
      <w:r w:rsidR="00A72CB1" w:rsidRPr="00D42926">
        <w:rPr>
          <w:rFonts w:ascii="Calibri" w:hAnsi="Calibri" w:cs="Calibri"/>
          <w:sz w:val="24"/>
          <w:szCs w:val="24"/>
        </w:rPr>
        <w:t xml:space="preserve"> 1º desta lei será efetuado</w:t>
      </w:r>
      <w:r w:rsidR="00782B70" w:rsidRPr="00D42926">
        <w:rPr>
          <w:rFonts w:ascii="Calibri" w:hAnsi="Calibri" w:cs="Calibri"/>
          <w:sz w:val="24"/>
          <w:szCs w:val="24"/>
        </w:rPr>
        <w:t xml:space="preserve"> pelo Município</w:t>
      </w:r>
      <w:r w:rsidR="00A72CB1" w:rsidRPr="00D42926">
        <w:rPr>
          <w:rFonts w:ascii="Calibri" w:hAnsi="Calibri" w:cs="Calibri"/>
          <w:sz w:val="24"/>
          <w:szCs w:val="24"/>
        </w:rPr>
        <w:t>,</w:t>
      </w:r>
      <w:r w:rsidR="00782B70" w:rsidRPr="00D42926">
        <w:rPr>
          <w:rFonts w:ascii="Calibri" w:hAnsi="Calibri" w:cs="Calibri"/>
          <w:sz w:val="24"/>
          <w:szCs w:val="24"/>
        </w:rPr>
        <w:t xml:space="preserve"> por meio do Fundo Municipal de Assistência Social,</w:t>
      </w:r>
      <w:r w:rsidR="00A72CB1" w:rsidRPr="00D42926">
        <w:rPr>
          <w:rFonts w:ascii="Calibri" w:hAnsi="Calibri" w:cs="Calibri"/>
          <w:sz w:val="24"/>
          <w:szCs w:val="24"/>
        </w:rPr>
        <w:t xml:space="preserve"> em</w:t>
      </w:r>
      <w:r w:rsidR="00300041" w:rsidRPr="00D42926">
        <w:rPr>
          <w:rFonts w:ascii="Calibri" w:hAnsi="Calibri" w:cs="Calibri"/>
          <w:sz w:val="24"/>
          <w:szCs w:val="24"/>
        </w:rPr>
        <w:t xml:space="preserve"> até</w:t>
      </w:r>
      <w:r w:rsidR="00A72CB1" w:rsidRPr="00D42926">
        <w:rPr>
          <w:rFonts w:ascii="Calibri" w:hAnsi="Calibri" w:cs="Calibri"/>
          <w:sz w:val="24"/>
          <w:szCs w:val="24"/>
        </w:rPr>
        <w:t xml:space="preserve"> 12 (doze) parcelas mensais, referentes aos meses de janeiro a dezembro do corrente exercício,</w:t>
      </w:r>
      <w:r w:rsidR="00782B70" w:rsidRPr="00D42926">
        <w:rPr>
          <w:rFonts w:ascii="Calibri" w:hAnsi="Calibri" w:cs="Calibri"/>
          <w:sz w:val="24"/>
          <w:szCs w:val="24"/>
        </w:rPr>
        <w:t xml:space="preserve"> </w:t>
      </w:r>
      <w:r w:rsidR="00B836C4" w:rsidRPr="00D42926">
        <w:rPr>
          <w:rFonts w:ascii="Calibri" w:hAnsi="Calibri" w:cs="Calibri"/>
          <w:sz w:val="24"/>
          <w:szCs w:val="24"/>
        </w:rPr>
        <w:t>de acordo com</w:t>
      </w:r>
      <w:r w:rsidR="00A72CB1" w:rsidRPr="00D42926">
        <w:rPr>
          <w:rFonts w:ascii="Calibri" w:hAnsi="Calibri" w:cs="Calibri"/>
          <w:sz w:val="24"/>
          <w:szCs w:val="24"/>
        </w:rPr>
        <w:t xml:space="preserve"> o</w:t>
      </w:r>
      <w:r w:rsidR="00B836C4" w:rsidRPr="00D42926">
        <w:rPr>
          <w:rFonts w:ascii="Calibri" w:hAnsi="Calibri" w:cs="Calibri"/>
          <w:sz w:val="24"/>
          <w:szCs w:val="24"/>
        </w:rPr>
        <w:t xml:space="preserve"> desembolso efetuado pelo </w:t>
      </w:r>
      <w:r w:rsidR="002622EB" w:rsidRPr="00D42926">
        <w:rPr>
          <w:rFonts w:ascii="Calibri" w:hAnsi="Calibri" w:cs="Calibri"/>
          <w:sz w:val="24"/>
          <w:szCs w:val="24"/>
        </w:rPr>
        <w:t>Fundo Estadual da Assistência Social – Secretaria Estadual de Desenvolvimento Social</w:t>
      </w:r>
      <w:r w:rsidR="00B836C4" w:rsidRPr="00D42926">
        <w:rPr>
          <w:rFonts w:ascii="Calibri" w:hAnsi="Calibri" w:cs="Calibri"/>
          <w:sz w:val="24"/>
          <w:szCs w:val="24"/>
        </w:rPr>
        <w:t xml:space="preserve">, </w:t>
      </w:r>
      <w:r w:rsidR="002622EB" w:rsidRPr="00D42926">
        <w:rPr>
          <w:rFonts w:ascii="Calibri" w:hAnsi="Calibri" w:cs="Calibri"/>
          <w:sz w:val="24"/>
          <w:szCs w:val="24"/>
        </w:rPr>
        <w:t>às entidades e finalidades abaixo especificadas</w:t>
      </w:r>
      <w:r w:rsidR="00782B70" w:rsidRPr="00D42926">
        <w:rPr>
          <w:rFonts w:ascii="Calibri" w:hAnsi="Calibri" w:cs="Calibri"/>
          <w:sz w:val="24"/>
          <w:szCs w:val="24"/>
        </w:rPr>
        <w:t>:</w:t>
      </w:r>
    </w:p>
    <w:p w14:paraId="7ABF3A52" w14:textId="77777777" w:rsidR="002622EB" w:rsidRPr="007E5FF7" w:rsidRDefault="002622EB" w:rsidP="002622EB">
      <w:pPr>
        <w:spacing w:before="120" w:after="120"/>
        <w:ind w:firstLine="1418"/>
        <w:jc w:val="both"/>
        <w:rPr>
          <w:rFonts w:ascii="Calibri" w:hAnsi="Calibri" w:cs="Calibri"/>
          <w:sz w:val="24"/>
          <w:szCs w:val="24"/>
        </w:rPr>
      </w:pPr>
      <w:r w:rsidRPr="007E5FF7">
        <w:rPr>
          <w:rFonts w:ascii="Calibri" w:hAnsi="Calibri" w:cs="Calibri"/>
          <w:sz w:val="24"/>
          <w:szCs w:val="24"/>
        </w:rPr>
        <w:t>I – proteção social especial – piso de alta complexidade:</w:t>
      </w:r>
    </w:p>
    <w:p w14:paraId="152D45AA" w14:textId="49CED536" w:rsidR="002622EB" w:rsidRPr="007E5FF7" w:rsidRDefault="002622EB" w:rsidP="002622EB">
      <w:pPr>
        <w:spacing w:before="120" w:after="120"/>
        <w:ind w:firstLine="1418"/>
        <w:jc w:val="both"/>
        <w:rPr>
          <w:rFonts w:ascii="Calibri" w:hAnsi="Calibri" w:cs="Calibri"/>
          <w:sz w:val="24"/>
          <w:szCs w:val="24"/>
        </w:rPr>
      </w:pPr>
      <w:r w:rsidRPr="007E5FF7">
        <w:rPr>
          <w:rFonts w:ascii="Calibri" w:hAnsi="Calibri" w:cs="Calibri"/>
          <w:sz w:val="24"/>
          <w:szCs w:val="24"/>
        </w:rPr>
        <w:t>a) serviço de acolhimento institucional para idosos:</w:t>
      </w:r>
    </w:p>
    <w:tbl>
      <w:tblPr>
        <w:tblStyle w:val="a"/>
        <w:tblW w:w="893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0"/>
        <w:gridCol w:w="2269"/>
        <w:gridCol w:w="3401"/>
      </w:tblGrid>
      <w:tr w:rsidR="007E5FF7" w:rsidRPr="007E5FF7" w14:paraId="605D90F2" w14:textId="77777777" w:rsidTr="003D7B83">
        <w:trPr>
          <w:jc w:val="center"/>
        </w:trPr>
        <w:tc>
          <w:tcPr>
            <w:tcW w:w="3260" w:type="dxa"/>
            <w:vAlign w:val="center"/>
          </w:tcPr>
          <w:p w14:paraId="169B516D" w14:textId="77777777" w:rsidR="007E5FF7" w:rsidRPr="007E5FF7" w:rsidRDefault="007E5FF7" w:rsidP="00EA4FCF">
            <w:pPr>
              <w:pBdr>
                <w:top w:val="nil"/>
                <w:left w:val="nil"/>
                <w:bottom w:val="nil"/>
                <w:right w:val="nil"/>
                <w:between w:val="nil"/>
              </w:pBdr>
              <w:tabs>
                <w:tab w:val="left" w:pos="2835"/>
              </w:tabs>
              <w:jc w:val="center"/>
              <w:rPr>
                <w:rFonts w:ascii="Calibri" w:eastAsia="Calibri" w:hAnsi="Calibri" w:cs="Calibri"/>
                <w:bCs/>
                <w:color w:val="000000"/>
                <w:sz w:val="24"/>
                <w:szCs w:val="24"/>
              </w:rPr>
            </w:pPr>
            <w:r w:rsidRPr="007E5FF7">
              <w:rPr>
                <w:rFonts w:ascii="Calibri" w:eastAsia="Calibri" w:hAnsi="Calibri" w:cs="Calibri"/>
                <w:bCs/>
                <w:color w:val="000000"/>
                <w:sz w:val="24"/>
                <w:szCs w:val="24"/>
              </w:rPr>
              <w:t>ENTIDADES</w:t>
            </w:r>
          </w:p>
        </w:tc>
        <w:tc>
          <w:tcPr>
            <w:tcW w:w="2269" w:type="dxa"/>
            <w:vAlign w:val="center"/>
          </w:tcPr>
          <w:p w14:paraId="5F8F7339" w14:textId="7072505F" w:rsidR="007E5FF7" w:rsidRPr="007E5FF7" w:rsidRDefault="007E5FF7" w:rsidP="00EA4FCF">
            <w:pPr>
              <w:pBdr>
                <w:top w:val="nil"/>
                <w:left w:val="nil"/>
                <w:bottom w:val="nil"/>
                <w:right w:val="nil"/>
                <w:between w:val="nil"/>
              </w:pBdr>
              <w:tabs>
                <w:tab w:val="left" w:pos="2835"/>
              </w:tabs>
              <w:jc w:val="center"/>
              <w:rPr>
                <w:rFonts w:ascii="Calibri" w:eastAsia="Calibri" w:hAnsi="Calibri" w:cs="Calibri"/>
                <w:bCs/>
                <w:color w:val="000000"/>
                <w:sz w:val="24"/>
                <w:szCs w:val="24"/>
              </w:rPr>
            </w:pPr>
            <w:r w:rsidRPr="007E5FF7">
              <w:rPr>
                <w:rFonts w:ascii="Calibri" w:eastAsia="Calibri" w:hAnsi="Calibri" w:cs="Calibri"/>
                <w:bCs/>
                <w:color w:val="000000"/>
                <w:sz w:val="24"/>
                <w:szCs w:val="24"/>
              </w:rPr>
              <w:t>CNPJ</w:t>
            </w:r>
          </w:p>
        </w:tc>
        <w:tc>
          <w:tcPr>
            <w:tcW w:w="3401" w:type="dxa"/>
            <w:vAlign w:val="center"/>
          </w:tcPr>
          <w:p w14:paraId="1D444D7E" w14:textId="77777777" w:rsidR="007E5FF7" w:rsidRPr="007E5FF7" w:rsidRDefault="007E5FF7" w:rsidP="00EA4FCF">
            <w:pPr>
              <w:pBdr>
                <w:top w:val="nil"/>
                <w:left w:val="nil"/>
                <w:bottom w:val="nil"/>
                <w:right w:val="nil"/>
                <w:between w:val="nil"/>
              </w:pBdr>
              <w:tabs>
                <w:tab w:val="left" w:pos="2835"/>
              </w:tabs>
              <w:jc w:val="center"/>
              <w:rPr>
                <w:rFonts w:ascii="Calibri" w:eastAsia="Calibri" w:hAnsi="Calibri" w:cs="Calibri"/>
                <w:bCs/>
                <w:color w:val="000000"/>
                <w:sz w:val="24"/>
                <w:szCs w:val="24"/>
              </w:rPr>
            </w:pPr>
            <w:r w:rsidRPr="007E5FF7">
              <w:rPr>
                <w:rFonts w:ascii="Calibri" w:eastAsia="Calibri" w:hAnsi="Calibri" w:cs="Calibri"/>
                <w:bCs/>
                <w:color w:val="000000"/>
                <w:sz w:val="24"/>
                <w:szCs w:val="24"/>
              </w:rPr>
              <w:t>VALOR POR ANO</w:t>
            </w:r>
          </w:p>
        </w:tc>
      </w:tr>
      <w:tr w:rsidR="007E5FF7" w:rsidRPr="007E5FF7" w14:paraId="478F85C5" w14:textId="77777777" w:rsidTr="003D7B83">
        <w:trPr>
          <w:jc w:val="center"/>
        </w:trPr>
        <w:tc>
          <w:tcPr>
            <w:tcW w:w="3260" w:type="dxa"/>
          </w:tcPr>
          <w:p w14:paraId="008E7A45" w14:textId="77777777" w:rsidR="007E5FF7" w:rsidRPr="007E5FF7" w:rsidRDefault="007E5FF7" w:rsidP="00EA4FCF">
            <w:pPr>
              <w:pStyle w:val="Corpodetexto"/>
              <w:tabs>
                <w:tab w:val="left" w:pos="2835"/>
              </w:tabs>
              <w:spacing w:after="0"/>
              <w:jc w:val="both"/>
              <w:rPr>
                <w:rFonts w:ascii="Calibri" w:hAnsi="Calibri"/>
                <w:bCs/>
              </w:rPr>
            </w:pPr>
            <w:r w:rsidRPr="007E5FF7">
              <w:rPr>
                <w:rFonts w:ascii="Calibri" w:hAnsi="Calibri"/>
                <w:bCs/>
              </w:rPr>
              <w:t>1. Lar e Internato Otoniel de Camargo</w:t>
            </w:r>
          </w:p>
        </w:tc>
        <w:tc>
          <w:tcPr>
            <w:tcW w:w="2269" w:type="dxa"/>
          </w:tcPr>
          <w:p w14:paraId="74F5612F" w14:textId="77777777" w:rsidR="007E5FF7" w:rsidRPr="007E5FF7" w:rsidRDefault="007E5FF7" w:rsidP="00EA4FCF">
            <w:pPr>
              <w:pStyle w:val="Corpodetexto"/>
              <w:tabs>
                <w:tab w:val="left" w:pos="2835"/>
              </w:tabs>
              <w:spacing w:after="0"/>
              <w:jc w:val="center"/>
              <w:rPr>
                <w:rFonts w:ascii="Calibri" w:hAnsi="Calibri"/>
                <w:bCs/>
              </w:rPr>
            </w:pPr>
            <w:r w:rsidRPr="007E5FF7">
              <w:rPr>
                <w:rFonts w:ascii="Calibri" w:hAnsi="Calibri"/>
                <w:bCs/>
              </w:rPr>
              <w:t>51.827.491/0001-80</w:t>
            </w:r>
          </w:p>
        </w:tc>
        <w:tc>
          <w:tcPr>
            <w:tcW w:w="3401" w:type="dxa"/>
          </w:tcPr>
          <w:p w14:paraId="049E4A28" w14:textId="77777777" w:rsidR="007E5FF7" w:rsidRPr="007E5FF7" w:rsidRDefault="007E5FF7" w:rsidP="00EA4FCF">
            <w:pPr>
              <w:pStyle w:val="Corpodetexto"/>
              <w:tabs>
                <w:tab w:val="left" w:pos="2835"/>
              </w:tabs>
              <w:spacing w:after="0"/>
              <w:jc w:val="center"/>
              <w:rPr>
                <w:rFonts w:ascii="Calibri" w:hAnsi="Calibri"/>
                <w:bCs/>
              </w:rPr>
            </w:pPr>
            <w:r w:rsidRPr="007E5FF7">
              <w:rPr>
                <w:rFonts w:ascii="Calibri" w:hAnsi="Calibri"/>
                <w:bCs/>
              </w:rPr>
              <w:t>R$ 31.721,30 (trinta e um mil, setecentos e vinte e um reais e trinta centavos)</w:t>
            </w:r>
          </w:p>
        </w:tc>
      </w:tr>
      <w:tr w:rsidR="007E5FF7" w:rsidRPr="007E5FF7" w14:paraId="16F91A39" w14:textId="77777777" w:rsidTr="003D7B83">
        <w:trPr>
          <w:jc w:val="center"/>
        </w:trPr>
        <w:tc>
          <w:tcPr>
            <w:tcW w:w="3260" w:type="dxa"/>
          </w:tcPr>
          <w:p w14:paraId="680BBAF8" w14:textId="77777777" w:rsidR="007E5FF7" w:rsidRPr="007E5FF7" w:rsidRDefault="007E5FF7" w:rsidP="00EA4FCF">
            <w:pPr>
              <w:pStyle w:val="Corpodetexto"/>
              <w:tabs>
                <w:tab w:val="left" w:pos="2835"/>
              </w:tabs>
              <w:spacing w:after="0"/>
              <w:jc w:val="both"/>
              <w:rPr>
                <w:rFonts w:ascii="Calibri" w:hAnsi="Calibri"/>
                <w:bCs/>
              </w:rPr>
            </w:pPr>
            <w:r w:rsidRPr="007E5FF7">
              <w:rPr>
                <w:rFonts w:ascii="Calibri" w:hAnsi="Calibri"/>
                <w:bCs/>
              </w:rPr>
              <w:t>2. Lar São Francisco de Assis</w:t>
            </w:r>
          </w:p>
        </w:tc>
        <w:tc>
          <w:tcPr>
            <w:tcW w:w="2269" w:type="dxa"/>
          </w:tcPr>
          <w:p w14:paraId="2510A538" w14:textId="77777777" w:rsidR="007E5FF7" w:rsidRPr="007E5FF7" w:rsidRDefault="007E5FF7" w:rsidP="00EA4FCF">
            <w:pPr>
              <w:pStyle w:val="Corpodetexto"/>
              <w:tabs>
                <w:tab w:val="left" w:pos="2835"/>
              </w:tabs>
              <w:spacing w:after="0"/>
              <w:jc w:val="center"/>
              <w:rPr>
                <w:rFonts w:ascii="Calibri" w:hAnsi="Calibri"/>
                <w:bCs/>
              </w:rPr>
            </w:pPr>
            <w:r w:rsidRPr="007E5FF7">
              <w:rPr>
                <w:rFonts w:ascii="Calibri" w:hAnsi="Calibri"/>
                <w:bCs/>
              </w:rPr>
              <w:t>43.962.323/0001-79</w:t>
            </w:r>
          </w:p>
        </w:tc>
        <w:tc>
          <w:tcPr>
            <w:tcW w:w="3401" w:type="dxa"/>
          </w:tcPr>
          <w:p w14:paraId="0A9F291E" w14:textId="77777777" w:rsidR="007E5FF7" w:rsidRPr="007E5FF7" w:rsidRDefault="007E5FF7" w:rsidP="00EA4FCF">
            <w:pPr>
              <w:pStyle w:val="Corpodetexto"/>
              <w:tabs>
                <w:tab w:val="left" w:pos="2835"/>
              </w:tabs>
              <w:spacing w:after="0"/>
              <w:jc w:val="center"/>
              <w:rPr>
                <w:rFonts w:ascii="Calibri" w:hAnsi="Calibri"/>
                <w:bCs/>
              </w:rPr>
            </w:pPr>
            <w:r w:rsidRPr="007E5FF7">
              <w:rPr>
                <w:rFonts w:ascii="Calibri" w:hAnsi="Calibri"/>
                <w:bCs/>
              </w:rPr>
              <w:t>R$ 74.921,30 (Setenta e quatro mil, novecentos e vinte e um reais e trinta centavos)</w:t>
            </w:r>
          </w:p>
        </w:tc>
      </w:tr>
      <w:tr w:rsidR="007E5FF7" w:rsidRPr="007E5FF7" w14:paraId="7FD85115" w14:textId="77777777" w:rsidTr="003D7B83">
        <w:trPr>
          <w:jc w:val="center"/>
        </w:trPr>
        <w:tc>
          <w:tcPr>
            <w:tcW w:w="3260" w:type="dxa"/>
          </w:tcPr>
          <w:p w14:paraId="6D6FCAA1" w14:textId="77777777" w:rsidR="007E5FF7" w:rsidRPr="007E5FF7" w:rsidRDefault="007E5FF7" w:rsidP="00EA4FCF">
            <w:pPr>
              <w:pStyle w:val="Corpodetexto"/>
              <w:tabs>
                <w:tab w:val="left" w:pos="2835"/>
              </w:tabs>
              <w:spacing w:after="0"/>
              <w:jc w:val="both"/>
              <w:rPr>
                <w:rFonts w:ascii="Calibri" w:hAnsi="Calibri"/>
                <w:bCs/>
              </w:rPr>
            </w:pPr>
            <w:r w:rsidRPr="007E5FF7">
              <w:rPr>
                <w:rFonts w:ascii="Calibri" w:hAnsi="Calibri"/>
                <w:bCs/>
              </w:rPr>
              <w:t>3. Vila Vicentina-Obra Unida a Soc. São Vicente de Paulo</w:t>
            </w:r>
          </w:p>
        </w:tc>
        <w:tc>
          <w:tcPr>
            <w:tcW w:w="2269" w:type="dxa"/>
          </w:tcPr>
          <w:p w14:paraId="24C19842" w14:textId="77777777" w:rsidR="007E5FF7" w:rsidRPr="007E5FF7" w:rsidRDefault="007E5FF7" w:rsidP="00EA4FCF">
            <w:pPr>
              <w:pStyle w:val="Corpodetexto"/>
              <w:tabs>
                <w:tab w:val="left" w:pos="2835"/>
              </w:tabs>
              <w:spacing w:after="0"/>
              <w:jc w:val="center"/>
              <w:rPr>
                <w:rFonts w:ascii="Calibri" w:hAnsi="Calibri"/>
                <w:bCs/>
              </w:rPr>
            </w:pPr>
            <w:r w:rsidRPr="007E5FF7">
              <w:rPr>
                <w:rFonts w:ascii="Calibri" w:hAnsi="Calibri"/>
                <w:bCs/>
              </w:rPr>
              <w:t>45.747.003/0001-21</w:t>
            </w:r>
          </w:p>
        </w:tc>
        <w:tc>
          <w:tcPr>
            <w:tcW w:w="3401" w:type="dxa"/>
          </w:tcPr>
          <w:p w14:paraId="31FADC0B" w14:textId="77777777" w:rsidR="007E5FF7" w:rsidRPr="007E5FF7" w:rsidRDefault="007E5FF7" w:rsidP="00EA4FCF">
            <w:pPr>
              <w:pStyle w:val="Corpodetexto"/>
              <w:tabs>
                <w:tab w:val="left" w:pos="2835"/>
              </w:tabs>
              <w:spacing w:after="0"/>
              <w:jc w:val="center"/>
              <w:rPr>
                <w:rFonts w:ascii="Calibri" w:hAnsi="Calibri"/>
                <w:bCs/>
              </w:rPr>
            </w:pPr>
            <w:r w:rsidRPr="007E5FF7">
              <w:rPr>
                <w:rFonts w:ascii="Calibri" w:hAnsi="Calibri"/>
                <w:bCs/>
              </w:rPr>
              <w:t>R$ 53.321,30 (cinquenta e três mil, trezentos e vinte e um reais e trinta centavos)</w:t>
            </w:r>
          </w:p>
        </w:tc>
      </w:tr>
    </w:tbl>
    <w:p w14:paraId="56886C8D" w14:textId="781C242B" w:rsidR="002622EB" w:rsidRPr="007E5FF7" w:rsidRDefault="002622EB" w:rsidP="00B836C4">
      <w:pPr>
        <w:spacing w:before="120" w:after="120"/>
        <w:ind w:firstLine="1418"/>
        <w:jc w:val="both"/>
        <w:rPr>
          <w:rFonts w:ascii="Calibri" w:hAnsi="Calibri" w:cs="Calibri"/>
          <w:sz w:val="24"/>
          <w:szCs w:val="24"/>
        </w:rPr>
      </w:pPr>
      <w:r w:rsidRPr="007E5FF7">
        <w:rPr>
          <w:rFonts w:ascii="Calibri" w:hAnsi="Calibri" w:cs="Calibri"/>
          <w:sz w:val="24"/>
          <w:szCs w:val="24"/>
        </w:rPr>
        <w:t>b) serviço de acolhimento institucional para pessoas com deficiência:</w:t>
      </w:r>
    </w:p>
    <w:tbl>
      <w:tblPr>
        <w:tblStyle w:val="a0"/>
        <w:tblW w:w="89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90"/>
        <w:gridCol w:w="2268"/>
        <w:gridCol w:w="3472"/>
      </w:tblGrid>
      <w:tr w:rsidR="007E5FF7" w:rsidRPr="007E5FF7" w14:paraId="0337917F" w14:textId="77777777" w:rsidTr="007E5FF7">
        <w:trPr>
          <w:jc w:val="center"/>
        </w:trPr>
        <w:tc>
          <w:tcPr>
            <w:tcW w:w="3190" w:type="dxa"/>
            <w:vAlign w:val="center"/>
          </w:tcPr>
          <w:p w14:paraId="291D6994" w14:textId="77777777" w:rsidR="007E5FF7" w:rsidRPr="007E5FF7" w:rsidRDefault="007E5FF7" w:rsidP="00EA4FCF">
            <w:pPr>
              <w:pBdr>
                <w:top w:val="nil"/>
                <w:left w:val="nil"/>
                <w:bottom w:val="nil"/>
                <w:right w:val="nil"/>
                <w:between w:val="nil"/>
              </w:pBdr>
              <w:tabs>
                <w:tab w:val="left" w:pos="2835"/>
              </w:tabs>
              <w:jc w:val="center"/>
              <w:rPr>
                <w:rFonts w:ascii="Calibri" w:eastAsia="Calibri" w:hAnsi="Calibri" w:cs="Calibri"/>
                <w:bCs/>
                <w:color w:val="000000"/>
                <w:sz w:val="24"/>
                <w:szCs w:val="24"/>
              </w:rPr>
            </w:pPr>
            <w:r w:rsidRPr="007E5FF7">
              <w:rPr>
                <w:rFonts w:ascii="Calibri" w:eastAsia="Calibri" w:hAnsi="Calibri" w:cs="Calibri"/>
                <w:bCs/>
                <w:color w:val="000000"/>
                <w:sz w:val="24"/>
                <w:szCs w:val="24"/>
              </w:rPr>
              <w:t>ENTIDADES</w:t>
            </w:r>
          </w:p>
        </w:tc>
        <w:tc>
          <w:tcPr>
            <w:tcW w:w="2268" w:type="dxa"/>
            <w:vAlign w:val="center"/>
          </w:tcPr>
          <w:p w14:paraId="68682483" w14:textId="11C396C3" w:rsidR="007E5FF7" w:rsidRPr="007E5FF7" w:rsidRDefault="007E5FF7" w:rsidP="00EA4FCF">
            <w:pPr>
              <w:pBdr>
                <w:top w:val="nil"/>
                <w:left w:val="nil"/>
                <w:bottom w:val="nil"/>
                <w:right w:val="nil"/>
                <w:between w:val="nil"/>
              </w:pBdr>
              <w:tabs>
                <w:tab w:val="left" w:pos="2835"/>
              </w:tabs>
              <w:jc w:val="center"/>
              <w:rPr>
                <w:rFonts w:ascii="Calibri" w:eastAsia="Calibri" w:hAnsi="Calibri" w:cs="Calibri"/>
                <w:bCs/>
                <w:color w:val="000000"/>
                <w:sz w:val="24"/>
                <w:szCs w:val="24"/>
              </w:rPr>
            </w:pPr>
            <w:r w:rsidRPr="007E5FF7">
              <w:rPr>
                <w:rFonts w:ascii="Calibri" w:eastAsia="Calibri" w:hAnsi="Calibri" w:cs="Calibri"/>
                <w:bCs/>
                <w:color w:val="000000"/>
                <w:sz w:val="24"/>
                <w:szCs w:val="24"/>
              </w:rPr>
              <w:t>CNPJ</w:t>
            </w:r>
          </w:p>
        </w:tc>
        <w:tc>
          <w:tcPr>
            <w:tcW w:w="3472" w:type="dxa"/>
            <w:vAlign w:val="center"/>
          </w:tcPr>
          <w:p w14:paraId="7E4DA172" w14:textId="77777777" w:rsidR="007E5FF7" w:rsidRPr="007E5FF7" w:rsidRDefault="007E5FF7" w:rsidP="00EA4FCF">
            <w:pPr>
              <w:pBdr>
                <w:top w:val="nil"/>
                <w:left w:val="nil"/>
                <w:bottom w:val="nil"/>
                <w:right w:val="nil"/>
                <w:between w:val="nil"/>
              </w:pBdr>
              <w:tabs>
                <w:tab w:val="left" w:pos="2835"/>
              </w:tabs>
              <w:jc w:val="center"/>
              <w:rPr>
                <w:rFonts w:ascii="Calibri" w:eastAsia="Calibri" w:hAnsi="Calibri" w:cs="Calibri"/>
                <w:bCs/>
                <w:color w:val="000000"/>
                <w:sz w:val="24"/>
                <w:szCs w:val="24"/>
              </w:rPr>
            </w:pPr>
            <w:r w:rsidRPr="007E5FF7">
              <w:rPr>
                <w:rFonts w:ascii="Calibri" w:eastAsia="Calibri" w:hAnsi="Calibri" w:cs="Calibri"/>
                <w:bCs/>
                <w:color w:val="000000"/>
                <w:sz w:val="24"/>
                <w:szCs w:val="24"/>
              </w:rPr>
              <w:t>VALOR POR ANO</w:t>
            </w:r>
          </w:p>
        </w:tc>
      </w:tr>
      <w:tr w:rsidR="007E5FF7" w:rsidRPr="007E5FF7" w14:paraId="5F87E8ED" w14:textId="77777777" w:rsidTr="007E5FF7">
        <w:trPr>
          <w:jc w:val="center"/>
        </w:trPr>
        <w:tc>
          <w:tcPr>
            <w:tcW w:w="3190" w:type="dxa"/>
          </w:tcPr>
          <w:p w14:paraId="05D56B04" w14:textId="77777777" w:rsidR="007E5FF7" w:rsidRPr="007E5FF7" w:rsidRDefault="007E5FF7" w:rsidP="00EA4FCF">
            <w:pPr>
              <w:pStyle w:val="Corpodetexto"/>
              <w:tabs>
                <w:tab w:val="left" w:pos="2835"/>
              </w:tabs>
              <w:spacing w:after="0"/>
              <w:jc w:val="both"/>
              <w:rPr>
                <w:rFonts w:ascii="Calibri" w:hAnsi="Calibri"/>
                <w:bCs/>
              </w:rPr>
            </w:pPr>
            <w:r w:rsidRPr="007E5FF7">
              <w:rPr>
                <w:rFonts w:ascii="Calibri" w:hAnsi="Calibri"/>
                <w:bCs/>
              </w:rPr>
              <w:t>1. Nosso Ninho Therezinha Maria Auxiliadora</w:t>
            </w:r>
          </w:p>
        </w:tc>
        <w:tc>
          <w:tcPr>
            <w:tcW w:w="2268" w:type="dxa"/>
          </w:tcPr>
          <w:p w14:paraId="5F8FECA3" w14:textId="77777777" w:rsidR="007E5FF7" w:rsidRPr="007E5FF7" w:rsidRDefault="007E5FF7" w:rsidP="00EA4FCF">
            <w:pPr>
              <w:pStyle w:val="Corpodetexto"/>
              <w:tabs>
                <w:tab w:val="left" w:pos="2835"/>
              </w:tabs>
              <w:spacing w:after="0"/>
              <w:jc w:val="center"/>
              <w:rPr>
                <w:rFonts w:ascii="Calibri" w:hAnsi="Calibri"/>
                <w:bCs/>
              </w:rPr>
            </w:pPr>
            <w:r w:rsidRPr="007E5FF7">
              <w:rPr>
                <w:rFonts w:ascii="Calibri" w:hAnsi="Calibri"/>
                <w:bCs/>
              </w:rPr>
              <w:t>43.975.127/0001-39</w:t>
            </w:r>
          </w:p>
        </w:tc>
        <w:tc>
          <w:tcPr>
            <w:tcW w:w="3472" w:type="dxa"/>
          </w:tcPr>
          <w:p w14:paraId="2F761171" w14:textId="77777777" w:rsidR="007E5FF7" w:rsidRPr="007E5FF7" w:rsidRDefault="007E5FF7" w:rsidP="00EA4FCF">
            <w:pPr>
              <w:pStyle w:val="Corpodetexto"/>
              <w:tabs>
                <w:tab w:val="left" w:pos="2835"/>
              </w:tabs>
              <w:spacing w:after="0"/>
              <w:jc w:val="center"/>
              <w:rPr>
                <w:rFonts w:ascii="Calibri" w:hAnsi="Calibri"/>
                <w:bCs/>
              </w:rPr>
            </w:pPr>
            <w:r w:rsidRPr="007E5FF7">
              <w:rPr>
                <w:rFonts w:ascii="Calibri" w:hAnsi="Calibri"/>
                <w:bCs/>
              </w:rPr>
              <w:t>R$ 196.404,70 (cento e noventa e seis mil, quatrocentos e quatro reais e setenta centavos)</w:t>
            </w:r>
          </w:p>
        </w:tc>
      </w:tr>
      <w:tr w:rsidR="007E5FF7" w:rsidRPr="007E5FF7" w14:paraId="66113F00" w14:textId="77777777" w:rsidTr="007E5FF7">
        <w:trPr>
          <w:jc w:val="center"/>
        </w:trPr>
        <w:tc>
          <w:tcPr>
            <w:tcW w:w="3190" w:type="dxa"/>
          </w:tcPr>
          <w:p w14:paraId="7BFFB3DF" w14:textId="77777777" w:rsidR="007E5FF7" w:rsidRPr="007E5FF7" w:rsidRDefault="007E5FF7" w:rsidP="00EA4FCF">
            <w:pPr>
              <w:pStyle w:val="Corpodetexto"/>
              <w:tabs>
                <w:tab w:val="left" w:pos="2835"/>
              </w:tabs>
              <w:spacing w:after="0"/>
              <w:jc w:val="both"/>
              <w:rPr>
                <w:rFonts w:ascii="Calibri" w:hAnsi="Calibri"/>
                <w:bCs/>
              </w:rPr>
            </w:pPr>
            <w:r w:rsidRPr="007E5FF7">
              <w:rPr>
                <w:rFonts w:ascii="Calibri" w:hAnsi="Calibri"/>
                <w:bCs/>
              </w:rPr>
              <w:t xml:space="preserve">2. Instituto dos Cegos Santa </w:t>
            </w:r>
            <w:r w:rsidRPr="007E5FF7">
              <w:rPr>
                <w:rFonts w:ascii="Calibri" w:hAnsi="Calibri"/>
                <w:bCs/>
              </w:rPr>
              <w:lastRenderedPageBreak/>
              <w:t>Luzia</w:t>
            </w:r>
          </w:p>
        </w:tc>
        <w:tc>
          <w:tcPr>
            <w:tcW w:w="2268" w:type="dxa"/>
          </w:tcPr>
          <w:p w14:paraId="1BA461CF" w14:textId="77777777" w:rsidR="007E5FF7" w:rsidRPr="007E5FF7" w:rsidRDefault="007E5FF7" w:rsidP="00EA4FCF">
            <w:pPr>
              <w:pStyle w:val="Corpodetexto"/>
              <w:tabs>
                <w:tab w:val="left" w:pos="2835"/>
              </w:tabs>
              <w:spacing w:after="0"/>
              <w:jc w:val="center"/>
              <w:rPr>
                <w:rFonts w:ascii="Calibri" w:hAnsi="Calibri"/>
                <w:bCs/>
              </w:rPr>
            </w:pPr>
            <w:r w:rsidRPr="007E5FF7">
              <w:rPr>
                <w:rFonts w:ascii="Calibri" w:hAnsi="Calibri"/>
                <w:bCs/>
              </w:rPr>
              <w:lastRenderedPageBreak/>
              <w:t>43.971.449/0001-00</w:t>
            </w:r>
          </w:p>
        </w:tc>
        <w:tc>
          <w:tcPr>
            <w:tcW w:w="3472" w:type="dxa"/>
          </w:tcPr>
          <w:p w14:paraId="0C48F5FA" w14:textId="77777777" w:rsidR="007E5FF7" w:rsidRPr="007E5FF7" w:rsidRDefault="007E5FF7" w:rsidP="00EA4FCF">
            <w:pPr>
              <w:pStyle w:val="Corpodetexto"/>
              <w:tabs>
                <w:tab w:val="left" w:pos="2835"/>
              </w:tabs>
              <w:spacing w:after="0"/>
              <w:jc w:val="center"/>
              <w:rPr>
                <w:rFonts w:ascii="Calibri" w:hAnsi="Calibri"/>
                <w:bCs/>
              </w:rPr>
            </w:pPr>
            <w:r w:rsidRPr="007E5FF7">
              <w:rPr>
                <w:rFonts w:ascii="Calibri" w:hAnsi="Calibri"/>
                <w:bCs/>
              </w:rPr>
              <w:t xml:space="preserve">R$ 64.121,30 (sessenta e quatro </w:t>
            </w:r>
            <w:r w:rsidRPr="007E5FF7">
              <w:rPr>
                <w:rFonts w:ascii="Calibri" w:hAnsi="Calibri"/>
                <w:bCs/>
              </w:rPr>
              <w:lastRenderedPageBreak/>
              <w:t>mil, cento e vinte e um reais e trinta centavos)</w:t>
            </w:r>
          </w:p>
        </w:tc>
      </w:tr>
    </w:tbl>
    <w:p w14:paraId="2E16F0AF" w14:textId="5E2414BA" w:rsidR="002622EB" w:rsidRPr="007E5FF7" w:rsidRDefault="002622EB" w:rsidP="00B836C4">
      <w:pPr>
        <w:spacing w:before="120" w:after="120"/>
        <w:ind w:firstLine="1418"/>
        <w:jc w:val="both"/>
        <w:rPr>
          <w:rFonts w:ascii="Calibri" w:hAnsi="Calibri" w:cs="Calibri"/>
          <w:sz w:val="24"/>
          <w:szCs w:val="24"/>
        </w:rPr>
      </w:pPr>
      <w:r w:rsidRPr="007E5FF7">
        <w:rPr>
          <w:rFonts w:ascii="Calibri" w:hAnsi="Calibri" w:cs="Calibri"/>
          <w:sz w:val="24"/>
          <w:szCs w:val="24"/>
        </w:rPr>
        <w:lastRenderedPageBreak/>
        <w:t>c)</w:t>
      </w:r>
      <w:r w:rsidRPr="007E5FF7">
        <w:t xml:space="preserve"> s</w:t>
      </w:r>
      <w:r w:rsidRPr="007E5FF7">
        <w:rPr>
          <w:rFonts w:ascii="Calibri" w:hAnsi="Calibri" w:cs="Calibri"/>
          <w:sz w:val="24"/>
          <w:szCs w:val="24"/>
        </w:rPr>
        <w:t>erviço de acolhimento institucional para crianças e adolescentes:</w:t>
      </w:r>
    </w:p>
    <w:tbl>
      <w:tblPr>
        <w:tblStyle w:val="a2"/>
        <w:tblW w:w="89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86"/>
        <w:gridCol w:w="2268"/>
        <w:gridCol w:w="3468"/>
      </w:tblGrid>
      <w:tr w:rsidR="007E5FF7" w:rsidRPr="007E5FF7" w14:paraId="45EA0AC6" w14:textId="77777777" w:rsidTr="007E5FF7">
        <w:trPr>
          <w:jc w:val="center"/>
        </w:trPr>
        <w:tc>
          <w:tcPr>
            <w:tcW w:w="3186" w:type="dxa"/>
          </w:tcPr>
          <w:p w14:paraId="35F93460" w14:textId="77777777" w:rsidR="007E5FF7" w:rsidRPr="007E5FF7" w:rsidRDefault="007E5FF7" w:rsidP="00EA4FCF">
            <w:pPr>
              <w:pBdr>
                <w:top w:val="nil"/>
                <w:left w:val="nil"/>
                <w:bottom w:val="nil"/>
                <w:right w:val="nil"/>
                <w:between w:val="nil"/>
              </w:pBdr>
              <w:tabs>
                <w:tab w:val="left" w:pos="2835"/>
              </w:tabs>
              <w:jc w:val="center"/>
              <w:rPr>
                <w:rFonts w:ascii="Calibri" w:eastAsia="Calibri" w:hAnsi="Calibri" w:cs="Calibri"/>
                <w:bCs/>
                <w:color w:val="000000"/>
                <w:sz w:val="24"/>
                <w:szCs w:val="24"/>
              </w:rPr>
            </w:pPr>
            <w:r w:rsidRPr="007E5FF7">
              <w:rPr>
                <w:rFonts w:ascii="Calibri" w:eastAsia="Calibri" w:hAnsi="Calibri" w:cs="Calibri"/>
                <w:bCs/>
                <w:color w:val="000000"/>
                <w:sz w:val="24"/>
                <w:szCs w:val="24"/>
              </w:rPr>
              <w:t>ENTIDADES</w:t>
            </w:r>
          </w:p>
        </w:tc>
        <w:tc>
          <w:tcPr>
            <w:tcW w:w="2268" w:type="dxa"/>
          </w:tcPr>
          <w:p w14:paraId="345B1BC5" w14:textId="77777777" w:rsidR="007E5FF7" w:rsidRPr="007E5FF7" w:rsidRDefault="007E5FF7" w:rsidP="00EA4FCF">
            <w:pPr>
              <w:pBdr>
                <w:top w:val="nil"/>
                <w:left w:val="nil"/>
                <w:bottom w:val="nil"/>
                <w:right w:val="nil"/>
                <w:between w:val="nil"/>
              </w:pBdr>
              <w:tabs>
                <w:tab w:val="left" w:pos="2835"/>
              </w:tabs>
              <w:jc w:val="center"/>
              <w:rPr>
                <w:rFonts w:ascii="Calibri" w:eastAsia="Calibri" w:hAnsi="Calibri" w:cs="Calibri"/>
                <w:bCs/>
                <w:color w:val="000000"/>
                <w:sz w:val="24"/>
                <w:szCs w:val="24"/>
              </w:rPr>
            </w:pPr>
            <w:r w:rsidRPr="007E5FF7">
              <w:rPr>
                <w:rFonts w:ascii="Calibri" w:eastAsia="Calibri" w:hAnsi="Calibri" w:cs="Calibri"/>
                <w:bCs/>
                <w:color w:val="000000"/>
                <w:sz w:val="24"/>
                <w:szCs w:val="24"/>
              </w:rPr>
              <w:t>CNPJ</w:t>
            </w:r>
          </w:p>
        </w:tc>
        <w:tc>
          <w:tcPr>
            <w:tcW w:w="3468" w:type="dxa"/>
          </w:tcPr>
          <w:p w14:paraId="264526B1" w14:textId="77777777" w:rsidR="007E5FF7" w:rsidRPr="007E5FF7" w:rsidRDefault="007E5FF7" w:rsidP="00EA4FCF">
            <w:pPr>
              <w:pBdr>
                <w:top w:val="nil"/>
                <w:left w:val="nil"/>
                <w:bottom w:val="nil"/>
                <w:right w:val="nil"/>
                <w:between w:val="nil"/>
              </w:pBdr>
              <w:tabs>
                <w:tab w:val="left" w:pos="2835"/>
              </w:tabs>
              <w:jc w:val="center"/>
              <w:rPr>
                <w:rFonts w:ascii="Calibri" w:eastAsia="Calibri" w:hAnsi="Calibri" w:cs="Calibri"/>
                <w:bCs/>
                <w:color w:val="000000"/>
                <w:sz w:val="24"/>
                <w:szCs w:val="24"/>
              </w:rPr>
            </w:pPr>
            <w:r w:rsidRPr="007E5FF7">
              <w:rPr>
                <w:rFonts w:ascii="Calibri" w:eastAsia="Calibri" w:hAnsi="Calibri" w:cs="Calibri"/>
                <w:bCs/>
                <w:color w:val="000000"/>
                <w:sz w:val="24"/>
                <w:szCs w:val="24"/>
              </w:rPr>
              <w:t>VALOR POR ANO</w:t>
            </w:r>
          </w:p>
        </w:tc>
      </w:tr>
      <w:tr w:rsidR="007E5FF7" w:rsidRPr="007E5FF7" w14:paraId="6B075FEC" w14:textId="77777777" w:rsidTr="007E5FF7">
        <w:trPr>
          <w:jc w:val="center"/>
        </w:trPr>
        <w:tc>
          <w:tcPr>
            <w:tcW w:w="3186" w:type="dxa"/>
          </w:tcPr>
          <w:p w14:paraId="3EAC29CB" w14:textId="77777777" w:rsidR="007E5FF7" w:rsidRPr="007E5FF7" w:rsidRDefault="007E5FF7" w:rsidP="00EA4FCF">
            <w:pPr>
              <w:pStyle w:val="Corpodetexto"/>
              <w:tabs>
                <w:tab w:val="left" w:pos="2835"/>
              </w:tabs>
              <w:spacing w:after="0"/>
              <w:jc w:val="both"/>
              <w:rPr>
                <w:rFonts w:ascii="Calibri" w:hAnsi="Calibri"/>
                <w:bCs/>
              </w:rPr>
            </w:pPr>
            <w:r w:rsidRPr="007E5FF7">
              <w:rPr>
                <w:rFonts w:ascii="Calibri" w:hAnsi="Calibri"/>
                <w:bCs/>
              </w:rPr>
              <w:t>1. Casa Betânia</w:t>
            </w:r>
          </w:p>
        </w:tc>
        <w:tc>
          <w:tcPr>
            <w:tcW w:w="2268" w:type="dxa"/>
          </w:tcPr>
          <w:p w14:paraId="6DCC1EBE" w14:textId="77777777" w:rsidR="007E5FF7" w:rsidRPr="007E5FF7" w:rsidRDefault="007E5FF7" w:rsidP="00EA4FCF">
            <w:pPr>
              <w:pStyle w:val="Corpodetexto"/>
              <w:tabs>
                <w:tab w:val="left" w:pos="2835"/>
              </w:tabs>
              <w:spacing w:after="0"/>
              <w:jc w:val="center"/>
              <w:rPr>
                <w:rFonts w:ascii="Calibri" w:hAnsi="Calibri"/>
                <w:bCs/>
              </w:rPr>
            </w:pPr>
            <w:r w:rsidRPr="007E5FF7">
              <w:rPr>
                <w:rFonts w:ascii="Calibri" w:hAnsi="Calibri"/>
                <w:bCs/>
              </w:rPr>
              <w:t>43.971.217/0001-51</w:t>
            </w:r>
          </w:p>
        </w:tc>
        <w:tc>
          <w:tcPr>
            <w:tcW w:w="3468" w:type="dxa"/>
          </w:tcPr>
          <w:p w14:paraId="4AC46299" w14:textId="77777777" w:rsidR="007E5FF7" w:rsidRPr="007E5FF7" w:rsidRDefault="007E5FF7" w:rsidP="00EA4FCF">
            <w:pPr>
              <w:pStyle w:val="Corpodetexto"/>
              <w:tabs>
                <w:tab w:val="left" w:pos="2835"/>
              </w:tabs>
              <w:spacing w:after="0"/>
              <w:jc w:val="center"/>
              <w:rPr>
                <w:rFonts w:ascii="Calibri" w:hAnsi="Calibri"/>
                <w:bCs/>
              </w:rPr>
            </w:pPr>
            <w:r w:rsidRPr="007E5FF7">
              <w:rPr>
                <w:rFonts w:ascii="Calibri" w:hAnsi="Calibri"/>
                <w:bCs/>
              </w:rPr>
              <w:t>R$ 49.061,30 (quarenta e nove mil e sessenta e um reais e trinta centavos)</w:t>
            </w:r>
          </w:p>
        </w:tc>
      </w:tr>
      <w:tr w:rsidR="007E5FF7" w:rsidRPr="007E5FF7" w14:paraId="55094C6C" w14:textId="77777777" w:rsidTr="007E5FF7">
        <w:trPr>
          <w:jc w:val="center"/>
        </w:trPr>
        <w:tc>
          <w:tcPr>
            <w:tcW w:w="3186" w:type="dxa"/>
          </w:tcPr>
          <w:p w14:paraId="14F7C07F" w14:textId="77777777" w:rsidR="007E5FF7" w:rsidRPr="007E5FF7" w:rsidRDefault="007E5FF7" w:rsidP="00EA4FCF">
            <w:pPr>
              <w:pStyle w:val="Corpodetexto"/>
              <w:tabs>
                <w:tab w:val="left" w:pos="2835"/>
              </w:tabs>
              <w:spacing w:after="0"/>
              <w:jc w:val="both"/>
              <w:rPr>
                <w:rFonts w:ascii="Calibri" w:hAnsi="Calibri"/>
                <w:bCs/>
              </w:rPr>
            </w:pPr>
            <w:r w:rsidRPr="007E5FF7">
              <w:rPr>
                <w:rFonts w:ascii="Calibri" w:hAnsi="Calibri"/>
                <w:bCs/>
              </w:rPr>
              <w:t>2. Lar da Criança Renascer</w:t>
            </w:r>
          </w:p>
        </w:tc>
        <w:tc>
          <w:tcPr>
            <w:tcW w:w="2268" w:type="dxa"/>
          </w:tcPr>
          <w:p w14:paraId="7FA08101" w14:textId="77777777" w:rsidR="007E5FF7" w:rsidRPr="007E5FF7" w:rsidRDefault="007E5FF7" w:rsidP="00EA4FCF">
            <w:pPr>
              <w:pStyle w:val="Corpodetexto"/>
              <w:tabs>
                <w:tab w:val="left" w:pos="2835"/>
              </w:tabs>
              <w:spacing w:after="0"/>
              <w:jc w:val="center"/>
              <w:rPr>
                <w:rFonts w:ascii="Calibri" w:hAnsi="Calibri"/>
                <w:bCs/>
              </w:rPr>
            </w:pPr>
            <w:r w:rsidRPr="007E5FF7">
              <w:rPr>
                <w:rFonts w:ascii="Calibri" w:hAnsi="Calibri"/>
                <w:bCs/>
              </w:rPr>
              <w:t>74.493.065/0001-52</w:t>
            </w:r>
          </w:p>
        </w:tc>
        <w:tc>
          <w:tcPr>
            <w:tcW w:w="3468" w:type="dxa"/>
          </w:tcPr>
          <w:p w14:paraId="4B81FE65" w14:textId="77777777" w:rsidR="007E5FF7" w:rsidRPr="007E5FF7" w:rsidRDefault="007E5FF7" w:rsidP="00EA4FCF">
            <w:pPr>
              <w:pStyle w:val="Corpodetexto"/>
              <w:tabs>
                <w:tab w:val="left" w:pos="2835"/>
              </w:tabs>
              <w:spacing w:after="0"/>
              <w:jc w:val="center"/>
              <w:rPr>
                <w:rFonts w:ascii="Calibri" w:hAnsi="Calibri"/>
                <w:bCs/>
              </w:rPr>
            </w:pPr>
            <w:r w:rsidRPr="007E5FF7">
              <w:rPr>
                <w:rFonts w:ascii="Calibri" w:hAnsi="Calibri"/>
                <w:bCs/>
              </w:rPr>
              <w:t>R$ 46.464,70 (quarenta e seis mil, quatrocentos e sessenta e quatro reais e setenta centavos)</w:t>
            </w:r>
          </w:p>
        </w:tc>
      </w:tr>
    </w:tbl>
    <w:p w14:paraId="35D495BF" w14:textId="7F94396B" w:rsidR="002622EB" w:rsidRPr="007E5FF7" w:rsidRDefault="002622EB" w:rsidP="002622EB">
      <w:pPr>
        <w:spacing w:before="120" w:after="120"/>
        <w:ind w:firstLine="1418"/>
        <w:jc w:val="both"/>
        <w:rPr>
          <w:rFonts w:ascii="Calibri" w:hAnsi="Calibri" w:cs="Calibri"/>
          <w:sz w:val="24"/>
          <w:szCs w:val="24"/>
        </w:rPr>
      </w:pPr>
      <w:r w:rsidRPr="007E5FF7">
        <w:rPr>
          <w:rFonts w:ascii="Calibri" w:hAnsi="Calibri" w:cs="Calibri"/>
          <w:sz w:val="24"/>
          <w:szCs w:val="24"/>
        </w:rPr>
        <w:t xml:space="preserve">II – proteção social especial </w:t>
      </w:r>
      <w:r w:rsidR="00982A99" w:rsidRPr="007E5FF7">
        <w:rPr>
          <w:rFonts w:ascii="Calibri" w:hAnsi="Calibri" w:cs="Calibri"/>
          <w:sz w:val="24"/>
          <w:szCs w:val="24"/>
        </w:rPr>
        <w:t>–</w:t>
      </w:r>
      <w:r w:rsidRPr="007E5FF7">
        <w:rPr>
          <w:rFonts w:ascii="Calibri" w:hAnsi="Calibri" w:cs="Calibri"/>
          <w:sz w:val="24"/>
          <w:szCs w:val="24"/>
        </w:rPr>
        <w:t xml:space="preserve"> piso</w:t>
      </w:r>
      <w:r w:rsidR="00982A99" w:rsidRPr="007E5FF7">
        <w:rPr>
          <w:rFonts w:ascii="Calibri" w:hAnsi="Calibri" w:cs="Calibri"/>
          <w:sz w:val="24"/>
          <w:szCs w:val="24"/>
        </w:rPr>
        <w:t xml:space="preserve"> </w:t>
      </w:r>
      <w:r w:rsidRPr="007E5FF7">
        <w:rPr>
          <w:rFonts w:ascii="Calibri" w:hAnsi="Calibri" w:cs="Calibri"/>
          <w:sz w:val="24"/>
          <w:szCs w:val="24"/>
        </w:rPr>
        <w:t>de média complexidade</w:t>
      </w:r>
      <w:r w:rsidR="00982A99" w:rsidRPr="007E5FF7">
        <w:rPr>
          <w:rFonts w:ascii="Calibri" w:hAnsi="Calibri" w:cs="Calibri"/>
          <w:sz w:val="24"/>
          <w:szCs w:val="24"/>
        </w:rPr>
        <w:t xml:space="preserve"> – </w:t>
      </w:r>
      <w:r w:rsidRPr="007E5FF7">
        <w:rPr>
          <w:rFonts w:ascii="Calibri" w:hAnsi="Calibri" w:cs="Calibri"/>
          <w:sz w:val="24"/>
          <w:szCs w:val="24"/>
        </w:rPr>
        <w:t>serviço de proteção social especial para pessoas com deficiência e suas famílias:</w:t>
      </w:r>
    </w:p>
    <w:tbl>
      <w:tblPr>
        <w:tblStyle w:val="a3"/>
        <w:tblW w:w="89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3"/>
        <w:gridCol w:w="2268"/>
        <w:gridCol w:w="3411"/>
      </w:tblGrid>
      <w:tr w:rsidR="007E5FF7" w:rsidRPr="007E5FF7" w14:paraId="285CAC4D" w14:textId="77777777" w:rsidTr="007E5FF7">
        <w:trPr>
          <w:jc w:val="center"/>
        </w:trPr>
        <w:tc>
          <w:tcPr>
            <w:tcW w:w="3243" w:type="dxa"/>
            <w:shd w:val="clear" w:color="auto" w:fill="auto"/>
            <w:vAlign w:val="center"/>
          </w:tcPr>
          <w:p w14:paraId="02DBEE9A" w14:textId="77777777" w:rsidR="007E5FF7" w:rsidRPr="007E5FF7" w:rsidRDefault="007E5FF7" w:rsidP="00EA4FCF">
            <w:pPr>
              <w:pBdr>
                <w:top w:val="nil"/>
                <w:left w:val="nil"/>
                <w:bottom w:val="nil"/>
                <w:right w:val="nil"/>
                <w:between w:val="nil"/>
              </w:pBdr>
              <w:tabs>
                <w:tab w:val="left" w:pos="2835"/>
              </w:tabs>
              <w:jc w:val="center"/>
              <w:rPr>
                <w:rFonts w:ascii="Calibri" w:eastAsia="Calibri" w:hAnsi="Calibri" w:cs="Calibri"/>
                <w:bCs/>
                <w:color w:val="000000"/>
                <w:sz w:val="24"/>
                <w:szCs w:val="24"/>
              </w:rPr>
            </w:pPr>
            <w:r w:rsidRPr="007E5FF7">
              <w:rPr>
                <w:rFonts w:ascii="Calibri" w:eastAsia="Calibri" w:hAnsi="Calibri" w:cs="Calibri"/>
                <w:bCs/>
                <w:color w:val="000000"/>
                <w:sz w:val="24"/>
                <w:szCs w:val="24"/>
              </w:rPr>
              <w:t>ENTIDADES</w:t>
            </w:r>
          </w:p>
        </w:tc>
        <w:tc>
          <w:tcPr>
            <w:tcW w:w="2268" w:type="dxa"/>
            <w:shd w:val="clear" w:color="auto" w:fill="auto"/>
            <w:vAlign w:val="center"/>
          </w:tcPr>
          <w:p w14:paraId="4A5D3B9F" w14:textId="77777777" w:rsidR="007E5FF7" w:rsidRPr="007E5FF7" w:rsidRDefault="007E5FF7" w:rsidP="00EA4FCF">
            <w:pPr>
              <w:pBdr>
                <w:top w:val="nil"/>
                <w:left w:val="nil"/>
                <w:bottom w:val="nil"/>
                <w:right w:val="nil"/>
                <w:between w:val="nil"/>
              </w:pBdr>
              <w:tabs>
                <w:tab w:val="left" w:pos="2835"/>
              </w:tabs>
              <w:jc w:val="center"/>
              <w:rPr>
                <w:rFonts w:ascii="Calibri" w:eastAsia="Calibri" w:hAnsi="Calibri" w:cs="Calibri"/>
                <w:bCs/>
                <w:color w:val="000000"/>
                <w:sz w:val="24"/>
                <w:szCs w:val="24"/>
              </w:rPr>
            </w:pPr>
            <w:r w:rsidRPr="007E5FF7">
              <w:rPr>
                <w:rFonts w:ascii="Calibri" w:eastAsia="Calibri" w:hAnsi="Calibri" w:cs="Calibri"/>
                <w:bCs/>
                <w:color w:val="000000"/>
                <w:sz w:val="24"/>
                <w:szCs w:val="24"/>
              </w:rPr>
              <w:t>CNPJ</w:t>
            </w:r>
          </w:p>
        </w:tc>
        <w:tc>
          <w:tcPr>
            <w:tcW w:w="3411" w:type="dxa"/>
            <w:shd w:val="clear" w:color="auto" w:fill="auto"/>
            <w:vAlign w:val="center"/>
          </w:tcPr>
          <w:p w14:paraId="75C52D02" w14:textId="77777777" w:rsidR="007E5FF7" w:rsidRPr="007E5FF7" w:rsidRDefault="007E5FF7" w:rsidP="00EA4FCF">
            <w:pPr>
              <w:pBdr>
                <w:top w:val="nil"/>
                <w:left w:val="nil"/>
                <w:bottom w:val="nil"/>
                <w:right w:val="nil"/>
                <w:between w:val="nil"/>
              </w:pBdr>
              <w:tabs>
                <w:tab w:val="left" w:pos="2835"/>
              </w:tabs>
              <w:jc w:val="center"/>
              <w:rPr>
                <w:rFonts w:ascii="Calibri" w:eastAsia="Calibri" w:hAnsi="Calibri" w:cs="Calibri"/>
                <w:bCs/>
                <w:color w:val="000000"/>
                <w:sz w:val="24"/>
                <w:szCs w:val="24"/>
              </w:rPr>
            </w:pPr>
            <w:r w:rsidRPr="007E5FF7">
              <w:rPr>
                <w:rFonts w:ascii="Calibri" w:eastAsia="Calibri" w:hAnsi="Calibri" w:cs="Calibri"/>
                <w:bCs/>
                <w:color w:val="000000"/>
                <w:sz w:val="24"/>
                <w:szCs w:val="24"/>
              </w:rPr>
              <w:t>VALOR POR ANO</w:t>
            </w:r>
          </w:p>
        </w:tc>
      </w:tr>
      <w:tr w:rsidR="007E5FF7" w:rsidRPr="007E5FF7" w14:paraId="12E20A72" w14:textId="77777777" w:rsidTr="007E5FF7">
        <w:trPr>
          <w:jc w:val="center"/>
        </w:trPr>
        <w:tc>
          <w:tcPr>
            <w:tcW w:w="3243" w:type="dxa"/>
            <w:shd w:val="clear" w:color="auto" w:fill="auto"/>
            <w:vAlign w:val="center"/>
          </w:tcPr>
          <w:p w14:paraId="064AC225" w14:textId="77777777" w:rsidR="007E5FF7" w:rsidRPr="007E5FF7" w:rsidRDefault="007E5FF7" w:rsidP="00EA4FCF">
            <w:pPr>
              <w:pStyle w:val="Corpodetexto"/>
              <w:tabs>
                <w:tab w:val="left" w:pos="2835"/>
              </w:tabs>
              <w:spacing w:line="360" w:lineRule="auto"/>
              <w:jc w:val="both"/>
              <w:rPr>
                <w:rFonts w:ascii="Calibri" w:hAnsi="Calibri"/>
                <w:bCs/>
              </w:rPr>
            </w:pPr>
            <w:r w:rsidRPr="007E5FF7">
              <w:rPr>
                <w:rFonts w:ascii="Calibri" w:hAnsi="Calibri"/>
                <w:bCs/>
              </w:rPr>
              <w:t>1. Fundação Toque</w:t>
            </w:r>
          </w:p>
        </w:tc>
        <w:tc>
          <w:tcPr>
            <w:tcW w:w="2268" w:type="dxa"/>
            <w:shd w:val="clear" w:color="auto" w:fill="auto"/>
            <w:vAlign w:val="center"/>
          </w:tcPr>
          <w:p w14:paraId="7D06B372" w14:textId="77777777" w:rsidR="007E5FF7" w:rsidRPr="007E5FF7" w:rsidRDefault="007E5FF7" w:rsidP="00EA4FCF">
            <w:pPr>
              <w:pStyle w:val="Corpodetexto"/>
              <w:tabs>
                <w:tab w:val="left" w:pos="2835"/>
              </w:tabs>
              <w:spacing w:line="360" w:lineRule="auto"/>
              <w:jc w:val="center"/>
              <w:rPr>
                <w:rFonts w:ascii="Calibri" w:hAnsi="Calibri"/>
                <w:bCs/>
              </w:rPr>
            </w:pPr>
            <w:r w:rsidRPr="007E5FF7">
              <w:rPr>
                <w:rFonts w:ascii="Calibri" w:hAnsi="Calibri"/>
                <w:bCs/>
              </w:rPr>
              <w:t>08.409.109/0001-99</w:t>
            </w:r>
          </w:p>
        </w:tc>
        <w:tc>
          <w:tcPr>
            <w:tcW w:w="3411" w:type="dxa"/>
            <w:shd w:val="clear" w:color="auto" w:fill="auto"/>
            <w:vAlign w:val="center"/>
          </w:tcPr>
          <w:p w14:paraId="051F0A7D" w14:textId="77777777" w:rsidR="007E5FF7" w:rsidRPr="007E5FF7" w:rsidRDefault="007E5FF7" w:rsidP="00EA4FCF">
            <w:pPr>
              <w:pStyle w:val="Corpodetexto"/>
              <w:tabs>
                <w:tab w:val="left" w:pos="2835"/>
              </w:tabs>
              <w:jc w:val="center"/>
              <w:rPr>
                <w:rFonts w:ascii="Calibri" w:hAnsi="Calibri"/>
                <w:bCs/>
              </w:rPr>
            </w:pPr>
            <w:r w:rsidRPr="007E5FF7">
              <w:rPr>
                <w:rFonts w:ascii="Calibri" w:hAnsi="Calibri"/>
                <w:bCs/>
              </w:rPr>
              <w:t>R$ 10.839,80 (dez mil, oitocentos e trinta e nove reais e oitenta centavos)</w:t>
            </w:r>
          </w:p>
        </w:tc>
      </w:tr>
      <w:tr w:rsidR="007E5FF7" w:rsidRPr="007E5FF7" w14:paraId="1B87134A" w14:textId="77777777" w:rsidTr="007E5FF7">
        <w:trPr>
          <w:jc w:val="center"/>
        </w:trPr>
        <w:tc>
          <w:tcPr>
            <w:tcW w:w="3243" w:type="dxa"/>
            <w:shd w:val="clear" w:color="auto" w:fill="auto"/>
            <w:vAlign w:val="center"/>
          </w:tcPr>
          <w:p w14:paraId="04B77143" w14:textId="77777777" w:rsidR="007E5FF7" w:rsidRPr="007E5FF7" w:rsidRDefault="007E5FF7" w:rsidP="00EA4FCF">
            <w:pPr>
              <w:pStyle w:val="Corpodetexto"/>
              <w:tabs>
                <w:tab w:val="left" w:pos="2835"/>
              </w:tabs>
              <w:spacing w:after="0"/>
              <w:jc w:val="both"/>
              <w:rPr>
                <w:rFonts w:ascii="Calibri" w:hAnsi="Calibri"/>
                <w:bCs/>
              </w:rPr>
            </w:pPr>
            <w:r w:rsidRPr="007E5FF7">
              <w:rPr>
                <w:rFonts w:ascii="Calibri" w:hAnsi="Calibri"/>
                <w:bCs/>
              </w:rPr>
              <w:t>2. Associação para Apoio e Integração do Deficiente Visual - PARA DV</w:t>
            </w:r>
          </w:p>
        </w:tc>
        <w:tc>
          <w:tcPr>
            <w:tcW w:w="2268" w:type="dxa"/>
            <w:shd w:val="clear" w:color="auto" w:fill="auto"/>
            <w:vAlign w:val="center"/>
          </w:tcPr>
          <w:p w14:paraId="0C80D383" w14:textId="77777777" w:rsidR="007E5FF7" w:rsidRPr="007E5FF7" w:rsidRDefault="007E5FF7" w:rsidP="00EA4FCF">
            <w:pPr>
              <w:pStyle w:val="Corpodetexto"/>
              <w:tabs>
                <w:tab w:val="left" w:pos="2835"/>
              </w:tabs>
              <w:jc w:val="center"/>
              <w:rPr>
                <w:rFonts w:ascii="Calibri" w:hAnsi="Calibri"/>
                <w:bCs/>
              </w:rPr>
            </w:pPr>
            <w:r w:rsidRPr="007E5FF7">
              <w:rPr>
                <w:rFonts w:ascii="Calibri" w:hAnsi="Calibri"/>
                <w:bCs/>
              </w:rPr>
              <w:t>01.053.806/0001-00</w:t>
            </w:r>
          </w:p>
        </w:tc>
        <w:tc>
          <w:tcPr>
            <w:tcW w:w="3411" w:type="dxa"/>
            <w:shd w:val="clear" w:color="auto" w:fill="auto"/>
            <w:vAlign w:val="center"/>
          </w:tcPr>
          <w:p w14:paraId="453EF699" w14:textId="77777777" w:rsidR="007E5FF7" w:rsidRPr="007E5FF7" w:rsidRDefault="007E5FF7" w:rsidP="00EA4FCF">
            <w:pPr>
              <w:pStyle w:val="Corpodetexto"/>
              <w:tabs>
                <w:tab w:val="left" w:pos="2835"/>
              </w:tabs>
              <w:jc w:val="center"/>
              <w:rPr>
                <w:rFonts w:ascii="Calibri" w:hAnsi="Calibri"/>
                <w:bCs/>
              </w:rPr>
            </w:pPr>
            <w:r w:rsidRPr="007E5FF7">
              <w:rPr>
                <w:rFonts w:ascii="Calibri" w:hAnsi="Calibri"/>
                <w:bCs/>
              </w:rPr>
              <w:t>R$ 10.839,80 (dez mil, oitocentos e trinta e nove reais e oitenta centavos)</w:t>
            </w:r>
          </w:p>
        </w:tc>
      </w:tr>
      <w:tr w:rsidR="007E5FF7" w:rsidRPr="007E5FF7" w14:paraId="392CB893" w14:textId="77777777" w:rsidTr="007E5FF7">
        <w:trPr>
          <w:jc w:val="center"/>
        </w:trPr>
        <w:tc>
          <w:tcPr>
            <w:tcW w:w="3243" w:type="dxa"/>
            <w:shd w:val="clear" w:color="auto" w:fill="auto"/>
            <w:vAlign w:val="center"/>
          </w:tcPr>
          <w:p w14:paraId="27FBD134" w14:textId="77777777" w:rsidR="007E5FF7" w:rsidRPr="007E5FF7" w:rsidRDefault="007E5FF7" w:rsidP="00EA4FCF">
            <w:pPr>
              <w:pStyle w:val="Corpodetexto"/>
              <w:tabs>
                <w:tab w:val="left" w:pos="2835"/>
              </w:tabs>
              <w:spacing w:after="0"/>
              <w:jc w:val="both"/>
              <w:rPr>
                <w:rFonts w:ascii="Calibri" w:hAnsi="Calibri"/>
                <w:bCs/>
              </w:rPr>
            </w:pPr>
            <w:r w:rsidRPr="007E5FF7">
              <w:rPr>
                <w:rFonts w:ascii="Calibri" w:hAnsi="Calibri"/>
                <w:bCs/>
              </w:rPr>
              <w:t>3. Associação de Pais e Amigos dos Excepcionais de Araraquara - APAE</w:t>
            </w:r>
          </w:p>
        </w:tc>
        <w:tc>
          <w:tcPr>
            <w:tcW w:w="2268" w:type="dxa"/>
            <w:shd w:val="clear" w:color="auto" w:fill="auto"/>
            <w:vAlign w:val="center"/>
          </w:tcPr>
          <w:p w14:paraId="02959122" w14:textId="77777777" w:rsidR="007E5FF7" w:rsidRPr="007E5FF7" w:rsidRDefault="007E5FF7" w:rsidP="00EA4FCF">
            <w:pPr>
              <w:pStyle w:val="Corpodetexto"/>
              <w:tabs>
                <w:tab w:val="left" w:pos="2835"/>
              </w:tabs>
              <w:jc w:val="center"/>
              <w:rPr>
                <w:rFonts w:ascii="Calibri" w:hAnsi="Calibri"/>
                <w:bCs/>
              </w:rPr>
            </w:pPr>
            <w:r w:rsidRPr="007E5FF7">
              <w:rPr>
                <w:rFonts w:ascii="Calibri" w:hAnsi="Calibri"/>
                <w:bCs/>
              </w:rPr>
              <w:t>43.976.844/0001-85</w:t>
            </w:r>
          </w:p>
        </w:tc>
        <w:tc>
          <w:tcPr>
            <w:tcW w:w="3411" w:type="dxa"/>
            <w:shd w:val="clear" w:color="auto" w:fill="auto"/>
            <w:vAlign w:val="center"/>
          </w:tcPr>
          <w:p w14:paraId="3EED85A4" w14:textId="77777777" w:rsidR="007E5FF7" w:rsidRPr="007E5FF7" w:rsidRDefault="007E5FF7" w:rsidP="00EA4FCF">
            <w:pPr>
              <w:pStyle w:val="Corpodetexto"/>
              <w:tabs>
                <w:tab w:val="left" w:pos="2835"/>
              </w:tabs>
              <w:jc w:val="center"/>
              <w:rPr>
                <w:rFonts w:ascii="Calibri" w:hAnsi="Calibri"/>
                <w:bCs/>
              </w:rPr>
            </w:pPr>
            <w:r w:rsidRPr="007E5FF7">
              <w:rPr>
                <w:rFonts w:ascii="Calibri" w:hAnsi="Calibri"/>
                <w:bCs/>
              </w:rPr>
              <w:t>R$ 116.440,70 (cento e dezesseis mil, quatrocentos e quarenta e quatro reais e setenta centavos)</w:t>
            </w:r>
          </w:p>
        </w:tc>
      </w:tr>
      <w:tr w:rsidR="007E5FF7" w:rsidRPr="007E5FF7" w14:paraId="48DB6085" w14:textId="77777777" w:rsidTr="007E5FF7">
        <w:trPr>
          <w:jc w:val="center"/>
        </w:trPr>
        <w:tc>
          <w:tcPr>
            <w:tcW w:w="3243" w:type="dxa"/>
            <w:shd w:val="clear" w:color="auto" w:fill="auto"/>
            <w:vAlign w:val="center"/>
          </w:tcPr>
          <w:p w14:paraId="03B1C1A3" w14:textId="77777777" w:rsidR="007E5FF7" w:rsidRPr="007E5FF7" w:rsidRDefault="007E5FF7" w:rsidP="00EA4FCF">
            <w:pPr>
              <w:pStyle w:val="Corpodetexto"/>
              <w:tabs>
                <w:tab w:val="left" w:pos="2835"/>
              </w:tabs>
              <w:spacing w:after="0"/>
              <w:jc w:val="both"/>
              <w:rPr>
                <w:rFonts w:ascii="Calibri" w:hAnsi="Calibri"/>
                <w:bCs/>
              </w:rPr>
            </w:pPr>
            <w:r w:rsidRPr="007E5FF7">
              <w:rPr>
                <w:rFonts w:ascii="Calibri" w:hAnsi="Calibri"/>
                <w:bCs/>
              </w:rPr>
              <w:t>4. Associação de Atendimento Educacional Especializado - AAEE</w:t>
            </w:r>
          </w:p>
        </w:tc>
        <w:tc>
          <w:tcPr>
            <w:tcW w:w="2268" w:type="dxa"/>
            <w:shd w:val="clear" w:color="auto" w:fill="auto"/>
            <w:vAlign w:val="center"/>
          </w:tcPr>
          <w:p w14:paraId="555E42B6" w14:textId="77777777" w:rsidR="007E5FF7" w:rsidRPr="007E5FF7" w:rsidRDefault="007E5FF7" w:rsidP="00EA4FCF">
            <w:pPr>
              <w:pStyle w:val="Corpodetexto"/>
              <w:tabs>
                <w:tab w:val="left" w:pos="2835"/>
              </w:tabs>
              <w:jc w:val="center"/>
              <w:rPr>
                <w:rFonts w:ascii="Calibri" w:hAnsi="Calibri"/>
                <w:bCs/>
              </w:rPr>
            </w:pPr>
            <w:r w:rsidRPr="007E5FF7">
              <w:rPr>
                <w:rFonts w:ascii="Calibri" w:hAnsi="Calibri"/>
                <w:bCs/>
              </w:rPr>
              <w:t>66.998.931/0001-39</w:t>
            </w:r>
          </w:p>
        </w:tc>
        <w:tc>
          <w:tcPr>
            <w:tcW w:w="3411" w:type="dxa"/>
            <w:shd w:val="clear" w:color="auto" w:fill="auto"/>
            <w:vAlign w:val="center"/>
          </w:tcPr>
          <w:p w14:paraId="1C32184F" w14:textId="77777777" w:rsidR="007E5FF7" w:rsidRPr="007E5FF7" w:rsidRDefault="007E5FF7" w:rsidP="00EA4FCF">
            <w:pPr>
              <w:pStyle w:val="Corpodetexto"/>
              <w:tabs>
                <w:tab w:val="left" w:pos="2835"/>
              </w:tabs>
              <w:jc w:val="center"/>
              <w:rPr>
                <w:rFonts w:ascii="Calibri" w:hAnsi="Calibri"/>
                <w:bCs/>
              </w:rPr>
            </w:pPr>
            <w:r w:rsidRPr="007E5FF7">
              <w:rPr>
                <w:rFonts w:ascii="Calibri" w:hAnsi="Calibri"/>
                <w:bCs/>
              </w:rPr>
              <w:t>R$ 16.147,10 (dezesseis mil, cento e quarenta e sete reais e dez centavos)</w:t>
            </w:r>
          </w:p>
        </w:tc>
      </w:tr>
    </w:tbl>
    <w:p w14:paraId="54EBDD01" w14:textId="4590A95D" w:rsidR="00982A99" w:rsidRPr="007E5FF7" w:rsidRDefault="00982A99" w:rsidP="00982A99">
      <w:pPr>
        <w:spacing w:before="120" w:after="120"/>
        <w:ind w:firstLine="1418"/>
        <w:jc w:val="both"/>
        <w:rPr>
          <w:rFonts w:ascii="Calibri" w:hAnsi="Calibri" w:cs="Calibri"/>
          <w:sz w:val="24"/>
          <w:szCs w:val="24"/>
        </w:rPr>
      </w:pPr>
      <w:r w:rsidRPr="007E5FF7">
        <w:rPr>
          <w:rFonts w:ascii="Calibri" w:hAnsi="Calibri" w:cs="Calibri"/>
          <w:sz w:val="24"/>
          <w:szCs w:val="24"/>
        </w:rPr>
        <w:t>III – proteção social básica – serviço de convivência e fortalecimento de vínculos:</w:t>
      </w:r>
    </w:p>
    <w:tbl>
      <w:tblPr>
        <w:tblStyle w:val="a4"/>
        <w:tblW w:w="8877"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4"/>
        <w:gridCol w:w="2409"/>
        <w:gridCol w:w="3304"/>
      </w:tblGrid>
      <w:tr w:rsidR="007E5FF7" w:rsidRPr="007E5FF7" w14:paraId="703D9E20" w14:textId="77777777" w:rsidTr="007E5FF7">
        <w:trPr>
          <w:jc w:val="center"/>
        </w:trPr>
        <w:tc>
          <w:tcPr>
            <w:tcW w:w="3164" w:type="dxa"/>
          </w:tcPr>
          <w:p w14:paraId="59AAC38C" w14:textId="77777777" w:rsidR="007E5FF7" w:rsidRPr="007E5FF7" w:rsidRDefault="007E5FF7" w:rsidP="00EA4FCF">
            <w:pPr>
              <w:pBdr>
                <w:top w:val="nil"/>
                <w:left w:val="nil"/>
                <w:bottom w:val="nil"/>
                <w:right w:val="nil"/>
                <w:between w:val="nil"/>
              </w:pBdr>
              <w:tabs>
                <w:tab w:val="left" w:pos="2835"/>
              </w:tabs>
              <w:jc w:val="center"/>
              <w:rPr>
                <w:rFonts w:ascii="Calibri" w:eastAsia="Calibri" w:hAnsi="Calibri" w:cs="Calibri"/>
                <w:bCs/>
                <w:color w:val="000000"/>
                <w:sz w:val="24"/>
                <w:szCs w:val="24"/>
              </w:rPr>
            </w:pPr>
            <w:r w:rsidRPr="007E5FF7">
              <w:rPr>
                <w:rFonts w:ascii="Calibri" w:eastAsia="Calibri" w:hAnsi="Calibri" w:cs="Calibri"/>
                <w:bCs/>
                <w:color w:val="000000"/>
                <w:sz w:val="24"/>
                <w:szCs w:val="24"/>
              </w:rPr>
              <w:t>ENTIDADES</w:t>
            </w:r>
          </w:p>
        </w:tc>
        <w:tc>
          <w:tcPr>
            <w:tcW w:w="2409" w:type="dxa"/>
          </w:tcPr>
          <w:p w14:paraId="071CBBA9" w14:textId="77777777" w:rsidR="007E5FF7" w:rsidRPr="007E5FF7" w:rsidRDefault="007E5FF7" w:rsidP="007E5FF7">
            <w:pPr>
              <w:pBdr>
                <w:top w:val="nil"/>
                <w:left w:val="nil"/>
                <w:bottom w:val="nil"/>
                <w:right w:val="nil"/>
                <w:between w:val="nil"/>
              </w:pBdr>
              <w:tabs>
                <w:tab w:val="left" w:pos="2835"/>
              </w:tabs>
              <w:jc w:val="center"/>
              <w:rPr>
                <w:rFonts w:ascii="Calibri" w:eastAsia="Calibri" w:hAnsi="Calibri" w:cs="Calibri"/>
                <w:bCs/>
                <w:color w:val="000000"/>
                <w:sz w:val="24"/>
                <w:szCs w:val="24"/>
              </w:rPr>
            </w:pPr>
            <w:r w:rsidRPr="007E5FF7">
              <w:rPr>
                <w:rFonts w:ascii="Calibri" w:eastAsia="Calibri" w:hAnsi="Calibri" w:cs="Calibri"/>
                <w:bCs/>
                <w:color w:val="000000"/>
                <w:sz w:val="24"/>
                <w:szCs w:val="24"/>
              </w:rPr>
              <w:t>CNPJ</w:t>
            </w:r>
          </w:p>
        </w:tc>
        <w:tc>
          <w:tcPr>
            <w:tcW w:w="3304" w:type="dxa"/>
          </w:tcPr>
          <w:p w14:paraId="74580826" w14:textId="77777777" w:rsidR="007E5FF7" w:rsidRPr="007E5FF7" w:rsidRDefault="007E5FF7" w:rsidP="00EA4FCF">
            <w:pPr>
              <w:pBdr>
                <w:top w:val="nil"/>
                <w:left w:val="nil"/>
                <w:bottom w:val="nil"/>
                <w:right w:val="nil"/>
                <w:between w:val="nil"/>
              </w:pBdr>
              <w:tabs>
                <w:tab w:val="left" w:pos="2835"/>
              </w:tabs>
              <w:jc w:val="center"/>
              <w:rPr>
                <w:rFonts w:ascii="Calibri" w:eastAsia="Calibri" w:hAnsi="Calibri" w:cs="Calibri"/>
                <w:bCs/>
                <w:color w:val="000000"/>
                <w:sz w:val="24"/>
                <w:szCs w:val="24"/>
              </w:rPr>
            </w:pPr>
            <w:r w:rsidRPr="007E5FF7">
              <w:rPr>
                <w:rFonts w:ascii="Calibri" w:eastAsia="Calibri" w:hAnsi="Calibri" w:cs="Calibri"/>
                <w:bCs/>
                <w:color w:val="000000"/>
                <w:sz w:val="24"/>
                <w:szCs w:val="24"/>
              </w:rPr>
              <w:t xml:space="preserve">VALOR POR ANO </w:t>
            </w:r>
          </w:p>
        </w:tc>
      </w:tr>
      <w:tr w:rsidR="007E5FF7" w:rsidRPr="007E5FF7" w14:paraId="52E5581E" w14:textId="77777777" w:rsidTr="007E5FF7">
        <w:trPr>
          <w:jc w:val="center"/>
        </w:trPr>
        <w:tc>
          <w:tcPr>
            <w:tcW w:w="3164" w:type="dxa"/>
          </w:tcPr>
          <w:p w14:paraId="06E82970" w14:textId="77777777" w:rsidR="007E5FF7" w:rsidRPr="007E5FF7" w:rsidRDefault="007E5FF7" w:rsidP="00EA4FCF">
            <w:pPr>
              <w:pStyle w:val="Corpodetexto"/>
              <w:tabs>
                <w:tab w:val="left" w:pos="2835"/>
              </w:tabs>
              <w:spacing w:after="0"/>
              <w:jc w:val="both"/>
              <w:rPr>
                <w:rFonts w:ascii="Calibri" w:hAnsi="Calibri"/>
                <w:bCs/>
              </w:rPr>
            </w:pPr>
            <w:r w:rsidRPr="007E5FF7">
              <w:rPr>
                <w:rFonts w:ascii="Calibri" w:hAnsi="Calibri"/>
                <w:bCs/>
              </w:rPr>
              <w:t xml:space="preserve">1. Liga de Assistência Cristo Rei </w:t>
            </w:r>
          </w:p>
        </w:tc>
        <w:tc>
          <w:tcPr>
            <w:tcW w:w="2409" w:type="dxa"/>
          </w:tcPr>
          <w:p w14:paraId="414DBC72" w14:textId="77777777" w:rsidR="007E5FF7" w:rsidRPr="007E5FF7" w:rsidRDefault="007E5FF7" w:rsidP="007E5FF7">
            <w:pPr>
              <w:pStyle w:val="Corpodetexto"/>
              <w:tabs>
                <w:tab w:val="left" w:pos="2835"/>
              </w:tabs>
              <w:spacing w:after="0"/>
              <w:jc w:val="center"/>
              <w:rPr>
                <w:rFonts w:ascii="Calibri" w:hAnsi="Calibri"/>
                <w:bCs/>
              </w:rPr>
            </w:pPr>
            <w:r w:rsidRPr="007E5FF7">
              <w:rPr>
                <w:rFonts w:ascii="Calibri" w:hAnsi="Calibri"/>
                <w:bCs/>
              </w:rPr>
              <w:t>43.975.580/0001-45</w:t>
            </w:r>
          </w:p>
        </w:tc>
        <w:tc>
          <w:tcPr>
            <w:tcW w:w="3304" w:type="dxa"/>
          </w:tcPr>
          <w:p w14:paraId="515F5FA7" w14:textId="77777777" w:rsidR="007E5FF7" w:rsidRPr="007E5FF7" w:rsidRDefault="007E5FF7" w:rsidP="00EA4FCF">
            <w:pPr>
              <w:pStyle w:val="Corpodetexto"/>
              <w:tabs>
                <w:tab w:val="left" w:pos="2835"/>
              </w:tabs>
              <w:spacing w:after="0"/>
              <w:jc w:val="center"/>
              <w:rPr>
                <w:rFonts w:ascii="Calibri" w:hAnsi="Calibri"/>
                <w:bCs/>
              </w:rPr>
            </w:pPr>
            <w:r w:rsidRPr="007E5FF7">
              <w:rPr>
                <w:rFonts w:ascii="Calibri" w:hAnsi="Calibri"/>
                <w:bCs/>
              </w:rPr>
              <w:t>R$ 53.352,70 (cinquenta e três mil, trezentos e cinquenta e dois reais e setenta centavos)</w:t>
            </w:r>
          </w:p>
        </w:tc>
      </w:tr>
      <w:tr w:rsidR="007E5FF7" w:rsidRPr="007E5FF7" w14:paraId="0A63F9BF" w14:textId="77777777" w:rsidTr="007E5FF7">
        <w:trPr>
          <w:jc w:val="center"/>
        </w:trPr>
        <w:tc>
          <w:tcPr>
            <w:tcW w:w="3164" w:type="dxa"/>
          </w:tcPr>
          <w:p w14:paraId="4372578E" w14:textId="77777777" w:rsidR="007E5FF7" w:rsidRPr="007E5FF7" w:rsidRDefault="007E5FF7" w:rsidP="00EA4FCF">
            <w:pPr>
              <w:pStyle w:val="Corpodetexto"/>
              <w:tabs>
                <w:tab w:val="left" w:pos="2835"/>
              </w:tabs>
              <w:spacing w:after="0"/>
              <w:jc w:val="both"/>
              <w:rPr>
                <w:rFonts w:ascii="Calibri" w:hAnsi="Calibri"/>
                <w:bCs/>
              </w:rPr>
            </w:pPr>
            <w:r w:rsidRPr="007E5FF7">
              <w:rPr>
                <w:rFonts w:ascii="Calibri" w:hAnsi="Calibri"/>
                <w:bCs/>
              </w:rPr>
              <w:t>2. Lar Escola Redenção</w:t>
            </w:r>
          </w:p>
        </w:tc>
        <w:tc>
          <w:tcPr>
            <w:tcW w:w="2409" w:type="dxa"/>
          </w:tcPr>
          <w:p w14:paraId="1495C891" w14:textId="77777777" w:rsidR="007E5FF7" w:rsidRPr="007E5FF7" w:rsidRDefault="007E5FF7" w:rsidP="007E5FF7">
            <w:pPr>
              <w:pStyle w:val="Corpodetexto"/>
              <w:tabs>
                <w:tab w:val="left" w:pos="2835"/>
              </w:tabs>
              <w:spacing w:after="0"/>
              <w:jc w:val="center"/>
              <w:rPr>
                <w:rFonts w:ascii="Calibri" w:hAnsi="Calibri"/>
                <w:bCs/>
              </w:rPr>
            </w:pPr>
            <w:r w:rsidRPr="007E5FF7">
              <w:rPr>
                <w:rFonts w:ascii="Calibri" w:hAnsi="Calibri"/>
                <w:bCs/>
              </w:rPr>
              <w:t>50.400.951/0001-26</w:t>
            </w:r>
          </w:p>
        </w:tc>
        <w:tc>
          <w:tcPr>
            <w:tcW w:w="3304" w:type="dxa"/>
          </w:tcPr>
          <w:p w14:paraId="513C1E51" w14:textId="77777777" w:rsidR="007E5FF7" w:rsidRPr="007E5FF7" w:rsidRDefault="007E5FF7" w:rsidP="00EA4FCF">
            <w:pPr>
              <w:pStyle w:val="Corpodetexto"/>
              <w:tabs>
                <w:tab w:val="left" w:pos="2835"/>
              </w:tabs>
              <w:spacing w:after="0"/>
              <w:jc w:val="center"/>
              <w:rPr>
                <w:rFonts w:ascii="Calibri" w:hAnsi="Calibri"/>
                <w:bCs/>
              </w:rPr>
            </w:pPr>
            <w:r w:rsidRPr="007E5FF7">
              <w:rPr>
                <w:rFonts w:ascii="Calibri" w:hAnsi="Calibri"/>
                <w:bCs/>
              </w:rPr>
              <w:t>R$ 22.698,30 (vinte e dois mil, seiscentos e noventa e oito reais e trinta centavos)</w:t>
            </w:r>
          </w:p>
        </w:tc>
      </w:tr>
      <w:tr w:rsidR="007E5FF7" w:rsidRPr="007E5FF7" w14:paraId="7B4D97E9" w14:textId="77777777" w:rsidTr="007E5FF7">
        <w:trPr>
          <w:jc w:val="center"/>
        </w:trPr>
        <w:tc>
          <w:tcPr>
            <w:tcW w:w="3164" w:type="dxa"/>
          </w:tcPr>
          <w:p w14:paraId="3870D294" w14:textId="77777777" w:rsidR="007E5FF7" w:rsidRPr="007E5FF7" w:rsidRDefault="007E5FF7" w:rsidP="00EA4FCF">
            <w:pPr>
              <w:pStyle w:val="Corpodetexto"/>
              <w:tabs>
                <w:tab w:val="left" w:pos="2835"/>
              </w:tabs>
              <w:spacing w:after="0"/>
              <w:jc w:val="both"/>
              <w:rPr>
                <w:rFonts w:ascii="Calibri" w:hAnsi="Calibri"/>
                <w:bCs/>
              </w:rPr>
            </w:pPr>
            <w:r w:rsidRPr="007E5FF7">
              <w:rPr>
                <w:rFonts w:ascii="Calibri" w:hAnsi="Calibri"/>
                <w:bCs/>
              </w:rPr>
              <w:t>3. Lar Escola Rita Maria de Jesus</w:t>
            </w:r>
          </w:p>
        </w:tc>
        <w:tc>
          <w:tcPr>
            <w:tcW w:w="2409" w:type="dxa"/>
          </w:tcPr>
          <w:p w14:paraId="5B4B4876" w14:textId="77777777" w:rsidR="007E5FF7" w:rsidRPr="007E5FF7" w:rsidRDefault="007E5FF7" w:rsidP="007E5FF7">
            <w:pPr>
              <w:pStyle w:val="Corpodetexto"/>
              <w:tabs>
                <w:tab w:val="left" w:pos="2835"/>
              </w:tabs>
              <w:spacing w:after="0"/>
              <w:jc w:val="center"/>
              <w:rPr>
                <w:rFonts w:ascii="Calibri" w:hAnsi="Calibri"/>
                <w:bCs/>
              </w:rPr>
            </w:pPr>
            <w:r w:rsidRPr="007E5FF7">
              <w:rPr>
                <w:rFonts w:ascii="Calibri" w:hAnsi="Calibri"/>
                <w:bCs/>
              </w:rPr>
              <w:t>31.404.309/0001-70</w:t>
            </w:r>
          </w:p>
        </w:tc>
        <w:tc>
          <w:tcPr>
            <w:tcW w:w="3304" w:type="dxa"/>
          </w:tcPr>
          <w:p w14:paraId="7227C8C1" w14:textId="77777777" w:rsidR="007E5FF7" w:rsidRPr="007E5FF7" w:rsidRDefault="007E5FF7" w:rsidP="00EA4FCF">
            <w:pPr>
              <w:pStyle w:val="Corpodetexto"/>
              <w:tabs>
                <w:tab w:val="left" w:pos="2835"/>
              </w:tabs>
              <w:spacing w:after="0"/>
              <w:jc w:val="center"/>
              <w:rPr>
                <w:rFonts w:ascii="Calibri" w:hAnsi="Calibri"/>
                <w:bCs/>
              </w:rPr>
            </w:pPr>
            <w:r w:rsidRPr="007E5FF7">
              <w:rPr>
                <w:rFonts w:ascii="Calibri" w:hAnsi="Calibri"/>
                <w:bCs/>
              </w:rPr>
              <w:t>R$ 22.698,30 (vinte e dois mil, seiscentos e noventa e oito reais e trinta centavos)</w:t>
            </w:r>
          </w:p>
        </w:tc>
      </w:tr>
      <w:tr w:rsidR="007E5FF7" w:rsidRPr="007E5FF7" w14:paraId="3F3A85DD" w14:textId="77777777" w:rsidTr="007E5FF7">
        <w:trPr>
          <w:jc w:val="center"/>
        </w:trPr>
        <w:tc>
          <w:tcPr>
            <w:tcW w:w="3164" w:type="dxa"/>
          </w:tcPr>
          <w:p w14:paraId="6AC9B2F6" w14:textId="77777777" w:rsidR="007E5FF7" w:rsidRPr="007E5FF7" w:rsidRDefault="007E5FF7" w:rsidP="00EA4FCF">
            <w:pPr>
              <w:pStyle w:val="Corpodetexto"/>
              <w:tabs>
                <w:tab w:val="left" w:pos="2835"/>
              </w:tabs>
              <w:spacing w:after="0"/>
              <w:jc w:val="both"/>
              <w:rPr>
                <w:rFonts w:ascii="Calibri" w:hAnsi="Calibri"/>
                <w:bCs/>
              </w:rPr>
            </w:pPr>
            <w:r w:rsidRPr="007E5FF7">
              <w:rPr>
                <w:rFonts w:ascii="Calibri" w:hAnsi="Calibri"/>
                <w:bCs/>
              </w:rPr>
              <w:t xml:space="preserve">4. Sociedade de Educação e Promoção Social Imaculada </w:t>
            </w:r>
            <w:r w:rsidRPr="007E5FF7">
              <w:rPr>
                <w:rFonts w:ascii="Calibri" w:hAnsi="Calibri"/>
                <w:bCs/>
              </w:rPr>
              <w:lastRenderedPageBreak/>
              <w:t>Conceição “Lar Nossa Senhora das Mercês”</w:t>
            </w:r>
          </w:p>
        </w:tc>
        <w:tc>
          <w:tcPr>
            <w:tcW w:w="2409" w:type="dxa"/>
          </w:tcPr>
          <w:p w14:paraId="7BB4F780" w14:textId="77777777" w:rsidR="007E5FF7" w:rsidRPr="007E5FF7" w:rsidRDefault="007E5FF7" w:rsidP="007E5FF7">
            <w:pPr>
              <w:pStyle w:val="Corpodetexto"/>
              <w:tabs>
                <w:tab w:val="left" w:pos="2835"/>
              </w:tabs>
              <w:spacing w:after="0"/>
              <w:jc w:val="center"/>
              <w:rPr>
                <w:rFonts w:ascii="Calibri" w:hAnsi="Calibri"/>
                <w:bCs/>
              </w:rPr>
            </w:pPr>
            <w:r w:rsidRPr="007E5FF7">
              <w:rPr>
                <w:rFonts w:ascii="Calibri" w:hAnsi="Calibri"/>
                <w:bCs/>
              </w:rPr>
              <w:lastRenderedPageBreak/>
              <w:t>43.975.465/0009-28</w:t>
            </w:r>
          </w:p>
        </w:tc>
        <w:tc>
          <w:tcPr>
            <w:tcW w:w="3304" w:type="dxa"/>
          </w:tcPr>
          <w:p w14:paraId="6887DD1D" w14:textId="77777777" w:rsidR="007E5FF7" w:rsidRPr="007E5FF7" w:rsidRDefault="007E5FF7" w:rsidP="00EA4FCF">
            <w:pPr>
              <w:pStyle w:val="Corpodetexto"/>
              <w:tabs>
                <w:tab w:val="left" w:pos="2835"/>
              </w:tabs>
              <w:spacing w:after="0"/>
              <w:jc w:val="center"/>
              <w:rPr>
                <w:rFonts w:ascii="Calibri" w:hAnsi="Calibri"/>
                <w:bCs/>
              </w:rPr>
            </w:pPr>
            <w:r w:rsidRPr="007E5FF7">
              <w:rPr>
                <w:rFonts w:ascii="Calibri" w:hAnsi="Calibri"/>
                <w:bCs/>
              </w:rPr>
              <w:t xml:space="preserve">R$ 31.698,30 (trinta e um mil, novecentos e noventa e oito </w:t>
            </w:r>
            <w:r w:rsidRPr="007E5FF7">
              <w:rPr>
                <w:rFonts w:ascii="Calibri" w:hAnsi="Calibri"/>
                <w:bCs/>
              </w:rPr>
              <w:lastRenderedPageBreak/>
              <w:t>reais e trinta centavos)</w:t>
            </w:r>
          </w:p>
        </w:tc>
      </w:tr>
      <w:tr w:rsidR="007E5FF7" w:rsidRPr="007E5FF7" w14:paraId="2C4743C8" w14:textId="77777777" w:rsidTr="007E5FF7">
        <w:trPr>
          <w:jc w:val="center"/>
        </w:trPr>
        <w:tc>
          <w:tcPr>
            <w:tcW w:w="3164" w:type="dxa"/>
          </w:tcPr>
          <w:p w14:paraId="432E5171" w14:textId="77777777" w:rsidR="007E5FF7" w:rsidRPr="007E5FF7" w:rsidRDefault="007E5FF7" w:rsidP="00EA4FCF">
            <w:pPr>
              <w:pStyle w:val="Corpodetexto"/>
              <w:tabs>
                <w:tab w:val="left" w:pos="2835"/>
              </w:tabs>
              <w:spacing w:after="0"/>
              <w:jc w:val="both"/>
              <w:rPr>
                <w:rFonts w:ascii="Calibri" w:hAnsi="Calibri"/>
                <w:bCs/>
              </w:rPr>
            </w:pPr>
            <w:r w:rsidRPr="007E5FF7">
              <w:rPr>
                <w:rFonts w:ascii="Calibri" w:hAnsi="Calibri"/>
                <w:bCs/>
              </w:rPr>
              <w:lastRenderedPageBreak/>
              <w:t>5. Sociedade Amigos do Bairro de Santa Angelina</w:t>
            </w:r>
          </w:p>
        </w:tc>
        <w:tc>
          <w:tcPr>
            <w:tcW w:w="2409" w:type="dxa"/>
          </w:tcPr>
          <w:p w14:paraId="409080DD" w14:textId="77777777" w:rsidR="007E5FF7" w:rsidRPr="007E5FF7" w:rsidRDefault="007E5FF7" w:rsidP="007E5FF7">
            <w:pPr>
              <w:pStyle w:val="Corpodetexto"/>
              <w:tabs>
                <w:tab w:val="left" w:pos="2835"/>
              </w:tabs>
              <w:spacing w:after="0"/>
              <w:jc w:val="center"/>
              <w:rPr>
                <w:rFonts w:ascii="Calibri" w:hAnsi="Calibri"/>
                <w:bCs/>
              </w:rPr>
            </w:pPr>
            <w:r w:rsidRPr="007E5FF7">
              <w:rPr>
                <w:rFonts w:ascii="Calibri" w:hAnsi="Calibri"/>
                <w:bCs/>
              </w:rPr>
              <w:t>45.268.463/0001-77</w:t>
            </w:r>
          </w:p>
        </w:tc>
        <w:tc>
          <w:tcPr>
            <w:tcW w:w="3304" w:type="dxa"/>
          </w:tcPr>
          <w:p w14:paraId="02AC6FBC" w14:textId="77777777" w:rsidR="007E5FF7" w:rsidRPr="007E5FF7" w:rsidRDefault="007E5FF7" w:rsidP="00EA4FCF">
            <w:pPr>
              <w:pStyle w:val="Corpodetexto"/>
              <w:tabs>
                <w:tab w:val="left" w:pos="2835"/>
              </w:tabs>
              <w:spacing w:after="0"/>
              <w:jc w:val="center"/>
              <w:rPr>
                <w:rFonts w:ascii="Calibri" w:hAnsi="Calibri"/>
                <w:bCs/>
              </w:rPr>
            </w:pPr>
            <w:r w:rsidRPr="007E5FF7">
              <w:rPr>
                <w:rFonts w:ascii="Calibri" w:hAnsi="Calibri"/>
                <w:bCs/>
              </w:rPr>
              <w:t>R$ 22.698,30 (vinte e dois mil, seiscentos e noventa e oito reais e trinta centavos)</w:t>
            </w:r>
          </w:p>
        </w:tc>
      </w:tr>
      <w:tr w:rsidR="007E5FF7" w:rsidRPr="007E5FF7" w14:paraId="56B2618A" w14:textId="77777777" w:rsidTr="007E5FF7">
        <w:trPr>
          <w:jc w:val="center"/>
        </w:trPr>
        <w:tc>
          <w:tcPr>
            <w:tcW w:w="3164" w:type="dxa"/>
          </w:tcPr>
          <w:p w14:paraId="45002A3F" w14:textId="77777777" w:rsidR="007E5FF7" w:rsidRPr="007E5FF7" w:rsidRDefault="007E5FF7" w:rsidP="00EA4FCF">
            <w:pPr>
              <w:pStyle w:val="Corpodetexto"/>
              <w:tabs>
                <w:tab w:val="left" w:pos="2835"/>
              </w:tabs>
              <w:spacing w:after="0"/>
              <w:jc w:val="both"/>
              <w:rPr>
                <w:rFonts w:ascii="Calibri" w:hAnsi="Calibri"/>
                <w:bCs/>
              </w:rPr>
            </w:pPr>
            <w:r w:rsidRPr="007E5FF7">
              <w:rPr>
                <w:rFonts w:ascii="Calibri" w:hAnsi="Calibri"/>
                <w:bCs/>
              </w:rPr>
              <w:t>6. Lar Escola Redenção – SOS Bombeiros</w:t>
            </w:r>
          </w:p>
        </w:tc>
        <w:tc>
          <w:tcPr>
            <w:tcW w:w="2409" w:type="dxa"/>
          </w:tcPr>
          <w:p w14:paraId="32619485" w14:textId="77777777" w:rsidR="007E5FF7" w:rsidRPr="007E5FF7" w:rsidRDefault="007E5FF7" w:rsidP="007E5FF7">
            <w:pPr>
              <w:pStyle w:val="Corpodetexto"/>
              <w:tabs>
                <w:tab w:val="left" w:pos="2835"/>
              </w:tabs>
              <w:spacing w:after="0"/>
              <w:jc w:val="center"/>
              <w:rPr>
                <w:rFonts w:ascii="Calibri" w:hAnsi="Calibri"/>
                <w:bCs/>
              </w:rPr>
            </w:pPr>
            <w:r w:rsidRPr="007E5FF7">
              <w:rPr>
                <w:rFonts w:ascii="Calibri" w:hAnsi="Calibri"/>
                <w:bCs/>
              </w:rPr>
              <w:t>50.400.951/0001-26</w:t>
            </w:r>
          </w:p>
        </w:tc>
        <w:tc>
          <w:tcPr>
            <w:tcW w:w="3304" w:type="dxa"/>
          </w:tcPr>
          <w:p w14:paraId="648B7FCA" w14:textId="77777777" w:rsidR="007E5FF7" w:rsidRPr="007E5FF7" w:rsidRDefault="007E5FF7" w:rsidP="00EA4FCF">
            <w:pPr>
              <w:pStyle w:val="Corpodetexto"/>
              <w:tabs>
                <w:tab w:val="left" w:pos="2835"/>
              </w:tabs>
              <w:spacing w:after="0"/>
              <w:jc w:val="center"/>
              <w:rPr>
                <w:rFonts w:ascii="Calibri" w:hAnsi="Calibri"/>
                <w:bCs/>
              </w:rPr>
            </w:pPr>
            <w:r w:rsidRPr="007E5FF7">
              <w:rPr>
                <w:rFonts w:ascii="Calibri" w:hAnsi="Calibri"/>
                <w:bCs/>
              </w:rPr>
              <w:t>R$ 63.180,70 (sessenta e três mil, cento e oitenta reais e setenta centavos)</w:t>
            </w:r>
          </w:p>
        </w:tc>
      </w:tr>
      <w:tr w:rsidR="007E5FF7" w:rsidRPr="007E5FF7" w14:paraId="2EC0F679" w14:textId="77777777" w:rsidTr="007E5FF7">
        <w:trPr>
          <w:jc w:val="center"/>
        </w:trPr>
        <w:tc>
          <w:tcPr>
            <w:tcW w:w="3164" w:type="dxa"/>
          </w:tcPr>
          <w:p w14:paraId="1454E053" w14:textId="77777777" w:rsidR="007E5FF7" w:rsidRPr="007E5FF7" w:rsidRDefault="007E5FF7" w:rsidP="00EA4FCF">
            <w:pPr>
              <w:pStyle w:val="Corpodetexto"/>
              <w:tabs>
                <w:tab w:val="left" w:pos="2835"/>
              </w:tabs>
              <w:jc w:val="both"/>
              <w:rPr>
                <w:rFonts w:ascii="Calibri" w:hAnsi="Calibri"/>
                <w:bCs/>
              </w:rPr>
            </w:pPr>
            <w:r w:rsidRPr="007E5FF7">
              <w:rPr>
                <w:rFonts w:ascii="Calibri" w:hAnsi="Calibri"/>
                <w:bCs/>
              </w:rPr>
              <w:t>7. Liceu Coração de Jesus</w:t>
            </w:r>
          </w:p>
        </w:tc>
        <w:tc>
          <w:tcPr>
            <w:tcW w:w="2409" w:type="dxa"/>
          </w:tcPr>
          <w:p w14:paraId="172E86EE" w14:textId="77777777" w:rsidR="007E5FF7" w:rsidRPr="007E5FF7" w:rsidRDefault="007E5FF7" w:rsidP="007E5FF7">
            <w:pPr>
              <w:pStyle w:val="Corpodetexto"/>
              <w:tabs>
                <w:tab w:val="left" w:pos="2835"/>
              </w:tabs>
              <w:jc w:val="center"/>
              <w:rPr>
                <w:rFonts w:ascii="Calibri" w:hAnsi="Calibri"/>
                <w:bCs/>
              </w:rPr>
            </w:pPr>
            <w:r w:rsidRPr="007E5FF7">
              <w:rPr>
                <w:rFonts w:ascii="Calibri" w:hAnsi="Calibri"/>
                <w:bCs/>
              </w:rPr>
              <w:t>60.463.072.0015-00</w:t>
            </w:r>
          </w:p>
        </w:tc>
        <w:tc>
          <w:tcPr>
            <w:tcW w:w="3304" w:type="dxa"/>
          </w:tcPr>
          <w:p w14:paraId="6EFB0378" w14:textId="77777777" w:rsidR="007E5FF7" w:rsidRPr="007E5FF7" w:rsidRDefault="007E5FF7" w:rsidP="00EA4FCF">
            <w:pPr>
              <w:pStyle w:val="Corpodetexto"/>
              <w:tabs>
                <w:tab w:val="left" w:pos="2835"/>
              </w:tabs>
              <w:jc w:val="center"/>
              <w:rPr>
                <w:rFonts w:ascii="Calibri" w:hAnsi="Calibri"/>
                <w:bCs/>
              </w:rPr>
            </w:pPr>
            <w:r w:rsidRPr="007E5FF7">
              <w:rPr>
                <w:rFonts w:ascii="Calibri" w:hAnsi="Calibri"/>
                <w:bCs/>
              </w:rPr>
              <w:t xml:space="preserve">R$ 13.545,30 (treze mil, quinhentos e quarenta e cinco reais e trinta centavos) </w:t>
            </w:r>
          </w:p>
        </w:tc>
      </w:tr>
      <w:tr w:rsidR="007E5FF7" w:rsidRPr="007E5FF7" w14:paraId="13D309F8" w14:textId="77777777" w:rsidTr="007E5FF7">
        <w:trPr>
          <w:jc w:val="center"/>
        </w:trPr>
        <w:tc>
          <w:tcPr>
            <w:tcW w:w="3164" w:type="dxa"/>
          </w:tcPr>
          <w:p w14:paraId="3BBC5EBE" w14:textId="77777777" w:rsidR="007E5FF7" w:rsidRPr="007E5FF7" w:rsidRDefault="007E5FF7" w:rsidP="00EA4FCF">
            <w:pPr>
              <w:pStyle w:val="Corpodetexto"/>
              <w:tabs>
                <w:tab w:val="left" w:pos="2835"/>
              </w:tabs>
              <w:jc w:val="both"/>
              <w:rPr>
                <w:rFonts w:ascii="Calibri" w:hAnsi="Calibri"/>
                <w:bCs/>
              </w:rPr>
            </w:pPr>
            <w:r w:rsidRPr="007E5FF7">
              <w:rPr>
                <w:rFonts w:ascii="Calibri" w:hAnsi="Calibri"/>
                <w:bCs/>
              </w:rPr>
              <w:t>8. Associação Cultural Ary Luiz Bombarda</w:t>
            </w:r>
          </w:p>
        </w:tc>
        <w:tc>
          <w:tcPr>
            <w:tcW w:w="2409" w:type="dxa"/>
          </w:tcPr>
          <w:p w14:paraId="448B703F" w14:textId="77777777" w:rsidR="007E5FF7" w:rsidRPr="007E5FF7" w:rsidRDefault="007E5FF7" w:rsidP="007E5FF7">
            <w:pPr>
              <w:pStyle w:val="Corpodetexto"/>
              <w:tabs>
                <w:tab w:val="left" w:pos="2835"/>
              </w:tabs>
              <w:jc w:val="center"/>
              <w:rPr>
                <w:rFonts w:ascii="Calibri" w:hAnsi="Calibri"/>
                <w:bCs/>
              </w:rPr>
            </w:pPr>
            <w:r w:rsidRPr="007E5FF7">
              <w:rPr>
                <w:rFonts w:ascii="Calibri" w:hAnsi="Calibri"/>
                <w:bCs/>
              </w:rPr>
              <w:t>07.112.164/0001-50</w:t>
            </w:r>
          </w:p>
        </w:tc>
        <w:tc>
          <w:tcPr>
            <w:tcW w:w="3304" w:type="dxa"/>
          </w:tcPr>
          <w:p w14:paraId="345DF6D5" w14:textId="77777777" w:rsidR="007E5FF7" w:rsidRPr="007E5FF7" w:rsidRDefault="007E5FF7" w:rsidP="00EA4FCF">
            <w:pPr>
              <w:pStyle w:val="Corpodetexto"/>
              <w:tabs>
                <w:tab w:val="left" w:pos="2835"/>
              </w:tabs>
              <w:jc w:val="center"/>
              <w:rPr>
                <w:rFonts w:ascii="Calibri" w:hAnsi="Calibri"/>
                <w:bCs/>
              </w:rPr>
            </w:pPr>
            <w:r w:rsidRPr="007E5FF7">
              <w:rPr>
                <w:rFonts w:ascii="Calibri" w:hAnsi="Calibri"/>
                <w:bCs/>
              </w:rPr>
              <w:t>R$ 13.545,30 (treze mil, quinhentos e quarenta e cinco reais e trinta centavos)</w:t>
            </w:r>
          </w:p>
        </w:tc>
      </w:tr>
      <w:tr w:rsidR="007E5FF7" w:rsidRPr="007E5FF7" w14:paraId="1F257C53" w14:textId="77777777" w:rsidTr="007E5FF7">
        <w:trPr>
          <w:jc w:val="center"/>
        </w:trPr>
        <w:tc>
          <w:tcPr>
            <w:tcW w:w="3164" w:type="dxa"/>
          </w:tcPr>
          <w:p w14:paraId="2232389A" w14:textId="77777777" w:rsidR="007E5FF7" w:rsidRPr="007E5FF7" w:rsidRDefault="007E5FF7" w:rsidP="00EA4FCF">
            <w:pPr>
              <w:pStyle w:val="Corpodetexto"/>
              <w:tabs>
                <w:tab w:val="left" w:pos="2835"/>
              </w:tabs>
              <w:jc w:val="both"/>
              <w:rPr>
                <w:rFonts w:ascii="Calibri" w:hAnsi="Calibri"/>
                <w:bCs/>
              </w:rPr>
            </w:pPr>
            <w:r w:rsidRPr="007E5FF7">
              <w:rPr>
                <w:rFonts w:ascii="Calibri" w:hAnsi="Calibri"/>
                <w:bCs/>
              </w:rPr>
              <w:t>9. Sociedade Beneficente Escola do Mestre Jesus</w:t>
            </w:r>
          </w:p>
        </w:tc>
        <w:tc>
          <w:tcPr>
            <w:tcW w:w="2409" w:type="dxa"/>
          </w:tcPr>
          <w:p w14:paraId="7BB226B0" w14:textId="77777777" w:rsidR="007E5FF7" w:rsidRPr="007E5FF7" w:rsidRDefault="007E5FF7" w:rsidP="007E5FF7">
            <w:pPr>
              <w:pStyle w:val="Corpodetexto"/>
              <w:tabs>
                <w:tab w:val="left" w:pos="2835"/>
              </w:tabs>
              <w:jc w:val="center"/>
              <w:rPr>
                <w:rFonts w:ascii="Calibri" w:hAnsi="Calibri"/>
                <w:bCs/>
              </w:rPr>
            </w:pPr>
            <w:r w:rsidRPr="007E5FF7">
              <w:rPr>
                <w:rFonts w:ascii="Calibri" w:hAnsi="Calibri"/>
                <w:bCs/>
              </w:rPr>
              <w:t>44.240.737/0001-57</w:t>
            </w:r>
          </w:p>
        </w:tc>
        <w:tc>
          <w:tcPr>
            <w:tcW w:w="3304" w:type="dxa"/>
          </w:tcPr>
          <w:p w14:paraId="7C83175C" w14:textId="77777777" w:rsidR="007E5FF7" w:rsidRPr="007E5FF7" w:rsidRDefault="007E5FF7" w:rsidP="00EA4FCF">
            <w:pPr>
              <w:pStyle w:val="Corpodetexto"/>
              <w:tabs>
                <w:tab w:val="left" w:pos="2835"/>
              </w:tabs>
              <w:jc w:val="center"/>
              <w:rPr>
                <w:rFonts w:ascii="Calibri" w:hAnsi="Calibri"/>
                <w:bCs/>
              </w:rPr>
            </w:pPr>
            <w:r w:rsidRPr="007E5FF7">
              <w:rPr>
                <w:rFonts w:ascii="Calibri" w:hAnsi="Calibri"/>
                <w:bCs/>
              </w:rPr>
              <w:t>R$ 13.545,30 (treze mil, quinhentos e quarenta e cinco reais e trinta centavos)</w:t>
            </w:r>
          </w:p>
          <w:p w14:paraId="4C241424" w14:textId="77777777" w:rsidR="007E5FF7" w:rsidRPr="007E5FF7" w:rsidRDefault="007E5FF7" w:rsidP="00EA4FCF">
            <w:pPr>
              <w:jc w:val="center"/>
              <w:rPr>
                <w:bCs/>
              </w:rPr>
            </w:pPr>
          </w:p>
        </w:tc>
      </w:tr>
    </w:tbl>
    <w:p w14:paraId="6A5DD579" w14:textId="77777777" w:rsidR="00782B70" w:rsidRPr="007E5FF7" w:rsidRDefault="00765DE4" w:rsidP="00782B70">
      <w:pPr>
        <w:spacing w:before="120" w:after="120"/>
        <w:ind w:firstLine="1418"/>
        <w:jc w:val="both"/>
        <w:rPr>
          <w:rFonts w:ascii="Calibri" w:hAnsi="Calibri" w:cs="Calibri"/>
          <w:sz w:val="24"/>
          <w:szCs w:val="24"/>
        </w:rPr>
      </w:pPr>
      <w:r w:rsidRPr="007E5FF7">
        <w:rPr>
          <w:rFonts w:ascii="Calibri" w:hAnsi="Calibri" w:cs="Calibri"/>
          <w:sz w:val="24"/>
          <w:szCs w:val="24"/>
        </w:rPr>
        <w:t>Art. 3</w:t>
      </w:r>
      <w:r w:rsidR="00782B70" w:rsidRPr="007E5FF7">
        <w:rPr>
          <w:rFonts w:ascii="Calibri" w:hAnsi="Calibri" w:cs="Calibri"/>
          <w:sz w:val="24"/>
          <w:szCs w:val="24"/>
        </w:rPr>
        <w:t>º A</w:t>
      </w:r>
      <w:r w:rsidR="00982A99" w:rsidRPr="007E5FF7">
        <w:rPr>
          <w:rFonts w:ascii="Calibri" w:hAnsi="Calibri" w:cs="Calibri"/>
          <w:sz w:val="24"/>
          <w:szCs w:val="24"/>
        </w:rPr>
        <w:t>s</w:t>
      </w:r>
      <w:r w:rsidR="00782B70" w:rsidRPr="007E5FF7">
        <w:rPr>
          <w:rFonts w:ascii="Calibri" w:hAnsi="Calibri" w:cs="Calibri"/>
          <w:sz w:val="24"/>
          <w:szCs w:val="24"/>
        </w:rPr>
        <w:t xml:space="preserve"> entidade</w:t>
      </w:r>
      <w:r w:rsidR="00982A99" w:rsidRPr="007E5FF7">
        <w:rPr>
          <w:rFonts w:ascii="Calibri" w:hAnsi="Calibri" w:cs="Calibri"/>
          <w:sz w:val="24"/>
          <w:szCs w:val="24"/>
        </w:rPr>
        <w:t>s</w:t>
      </w:r>
      <w:r w:rsidR="00782B70" w:rsidRPr="007E5FF7">
        <w:rPr>
          <w:rFonts w:ascii="Calibri" w:hAnsi="Calibri" w:cs="Calibri"/>
          <w:sz w:val="24"/>
          <w:szCs w:val="24"/>
        </w:rPr>
        <w:t xml:space="preserve"> beneficiada</w:t>
      </w:r>
      <w:r w:rsidR="00982A99" w:rsidRPr="007E5FF7">
        <w:rPr>
          <w:rFonts w:ascii="Calibri" w:hAnsi="Calibri" w:cs="Calibri"/>
          <w:sz w:val="24"/>
          <w:szCs w:val="24"/>
        </w:rPr>
        <w:t>s</w:t>
      </w:r>
      <w:r w:rsidR="00782B70" w:rsidRPr="007E5FF7">
        <w:rPr>
          <w:rFonts w:ascii="Calibri" w:hAnsi="Calibri" w:cs="Calibri"/>
          <w:sz w:val="24"/>
          <w:szCs w:val="24"/>
        </w:rPr>
        <w:t xml:space="preserve"> obriga</w:t>
      </w:r>
      <w:r w:rsidR="00982A99" w:rsidRPr="007E5FF7">
        <w:rPr>
          <w:rFonts w:ascii="Calibri" w:hAnsi="Calibri" w:cs="Calibri"/>
          <w:sz w:val="24"/>
          <w:szCs w:val="24"/>
        </w:rPr>
        <w:t>m</w:t>
      </w:r>
      <w:r w:rsidR="00CC7974" w:rsidRPr="007E5FF7">
        <w:rPr>
          <w:rFonts w:ascii="Calibri" w:hAnsi="Calibri" w:cs="Calibri"/>
          <w:sz w:val="24"/>
          <w:szCs w:val="24"/>
        </w:rPr>
        <w:t xml:space="preserve">-se a utilizar </w:t>
      </w:r>
      <w:r w:rsidR="00782B70" w:rsidRPr="007E5FF7">
        <w:rPr>
          <w:rFonts w:ascii="Calibri" w:hAnsi="Calibri" w:cs="Calibri"/>
          <w:sz w:val="24"/>
          <w:szCs w:val="24"/>
        </w:rPr>
        <w:t xml:space="preserve">os recursos exclusivamente conforme Termo de Parceria celebrado com o Município, em conformidade com a Lei Federal nº 13.019, de 31 de julho de 2014 e com o Decreto nº 11.434, de 18 de julho de 2017, bem como do respectivo Plano de Trabalho, previamente aprovado pela Comissão Permanente de Seleção. </w:t>
      </w:r>
    </w:p>
    <w:p w14:paraId="2CD3809D" w14:textId="4EFE393D" w:rsidR="00782B70" w:rsidRPr="007E5FF7" w:rsidRDefault="00782B70" w:rsidP="00782B70">
      <w:pPr>
        <w:spacing w:before="120" w:after="120"/>
        <w:ind w:firstLine="1418"/>
        <w:jc w:val="both"/>
        <w:rPr>
          <w:rFonts w:ascii="Calibri" w:hAnsi="Calibri" w:cs="Calibri"/>
          <w:sz w:val="24"/>
          <w:szCs w:val="24"/>
        </w:rPr>
      </w:pPr>
      <w:r w:rsidRPr="007E5FF7">
        <w:rPr>
          <w:rFonts w:ascii="Calibri" w:hAnsi="Calibri" w:cs="Calibri"/>
          <w:sz w:val="24"/>
          <w:szCs w:val="24"/>
        </w:rPr>
        <w:t>Parágrafo único. Caso os recursos sejam utilizados em desacordo com o Plano de Trabalho aprovado, poderão ser aplicadas as sanções descritas no art. 73, da Lei Federal nº 13.019, de 2014 e no Decreto nº 11.434, de 2017.</w:t>
      </w:r>
    </w:p>
    <w:p w14:paraId="48F9D1F7" w14:textId="77777777" w:rsidR="00782B70" w:rsidRPr="007E5FF7" w:rsidRDefault="00765DE4" w:rsidP="00782B70">
      <w:pPr>
        <w:spacing w:before="120" w:after="120"/>
        <w:ind w:firstLine="1418"/>
        <w:jc w:val="both"/>
        <w:rPr>
          <w:rFonts w:ascii="Calibri" w:hAnsi="Calibri" w:cs="Calibri"/>
          <w:sz w:val="24"/>
          <w:szCs w:val="24"/>
        </w:rPr>
      </w:pPr>
      <w:r w:rsidRPr="007E5FF7">
        <w:rPr>
          <w:rFonts w:ascii="Calibri" w:hAnsi="Calibri" w:cs="Calibri"/>
          <w:sz w:val="24"/>
          <w:szCs w:val="24"/>
        </w:rPr>
        <w:t>Art. 4</w:t>
      </w:r>
      <w:r w:rsidR="00782B70" w:rsidRPr="007E5FF7">
        <w:rPr>
          <w:rFonts w:ascii="Calibri" w:hAnsi="Calibri" w:cs="Calibri"/>
          <w:sz w:val="24"/>
          <w:szCs w:val="24"/>
        </w:rPr>
        <w:t>º Os recursos de que tratam o</w:t>
      </w:r>
      <w:r w:rsidR="00FC0B48" w:rsidRPr="007E5FF7">
        <w:rPr>
          <w:rFonts w:ascii="Calibri" w:hAnsi="Calibri" w:cs="Calibri"/>
          <w:sz w:val="24"/>
          <w:szCs w:val="24"/>
        </w:rPr>
        <w:t>s</w:t>
      </w:r>
      <w:r w:rsidR="00782B70" w:rsidRPr="007E5FF7">
        <w:rPr>
          <w:rFonts w:ascii="Calibri" w:hAnsi="Calibri" w:cs="Calibri"/>
          <w:sz w:val="24"/>
          <w:szCs w:val="24"/>
        </w:rPr>
        <w:t xml:space="preserve"> art</w:t>
      </w:r>
      <w:r w:rsidR="00FC0B48" w:rsidRPr="007E5FF7">
        <w:rPr>
          <w:rFonts w:ascii="Calibri" w:hAnsi="Calibri" w:cs="Calibri"/>
          <w:sz w:val="24"/>
          <w:szCs w:val="24"/>
        </w:rPr>
        <w:t>s</w:t>
      </w:r>
      <w:r w:rsidR="00782B70" w:rsidRPr="007E5FF7">
        <w:rPr>
          <w:rFonts w:ascii="Calibri" w:hAnsi="Calibri" w:cs="Calibri"/>
          <w:sz w:val="24"/>
          <w:szCs w:val="24"/>
        </w:rPr>
        <w:t xml:space="preserve">. </w:t>
      </w:r>
      <w:r w:rsidR="006153E3" w:rsidRPr="007E5FF7">
        <w:rPr>
          <w:rFonts w:ascii="Calibri" w:hAnsi="Calibri" w:cs="Calibri"/>
          <w:sz w:val="24"/>
          <w:szCs w:val="24"/>
        </w:rPr>
        <w:t>1</w:t>
      </w:r>
      <w:r w:rsidR="00782B70" w:rsidRPr="007E5FF7">
        <w:rPr>
          <w:rFonts w:ascii="Calibri" w:hAnsi="Calibri" w:cs="Calibri"/>
          <w:sz w:val="24"/>
          <w:szCs w:val="24"/>
        </w:rPr>
        <w:t>º</w:t>
      </w:r>
      <w:r w:rsidR="00FC0B48" w:rsidRPr="007E5FF7">
        <w:rPr>
          <w:rFonts w:ascii="Calibri" w:hAnsi="Calibri" w:cs="Calibri"/>
          <w:sz w:val="24"/>
          <w:szCs w:val="24"/>
        </w:rPr>
        <w:t xml:space="preserve"> e 2º</w:t>
      </w:r>
      <w:r w:rsidR="00782B70" w:rsidRPr="007E5FF7">
        <w:rPr>
          <w:rFonts w:ascii="Calibri" w:hAnsi="Calibri" w:cs="Calibri"/>
          <w:sz w:val="24"/>
          <w:szCs w:val="24"/>
        </w:rPr>
        <w:t xml:space="preserve"> desta lei serão repassados à</w:t>
      </w:r>
      <w:r w:rsidR="00FC0B48" w:rsidRPr="007E5FF7">
        <w:rPr>
          <w:rFonts w:ascii="Calibri" w:hAnsi="Calibri" w:cs="Calibri"/>
          <w:sz w:val="24"/>
          <w:szCs w:val="24"/>
        </w:rPr>
        <w:t>s</w:t>
      </w:r>
      <w:r w:rsidR="00782B70" w:rsidRPr="007E5FF7">
        <w:rPr>
          <w:rFonts w:ascii="Calibri" w:hAnsi="Calibri" w:cs="Calibri"/>
          <w:sz w:val="24"/>
          <w:szCs w:val="24"/>
        </w:rPr>
        <w:t xml:space="preserve"> entidade</w:t>
      </w:r>
      <w:r w:rsidR="00FC0B48" w:rsidRPr="007E5FF7">
        <w:rPr>
          <w:rFonts w:ascii="Calibri" w:hAnsi="Calibri" w:cs="Calibri"/>
          <w:sz w:val="24"/>
          <w:szCs w:val="24"/>
        </w:rPr>
        <w:t>s</w:t>
      </w:r>
      <w:r w:rsidR="00782B70" w:rsidRPr="007E5FF7">
        <w:rPr>
          <w:rFonts w:ascii="Calibri" w:hAnsi="Calibri" w:cs="Calibri"/>
          <w:sz w:val="24"/>
          <w:szCs w:val="24"/>
        </w:rPr>
        <w:t xml:space="preserve"> em consonância com o cronograma de desembolso constante do Plano de Trabalho integrante do Termo de Parceria previamente aprovado pela Comissão Permanente de Seleção. </w:t>
      </w:r>
    </w:p>
    <w:p w14:paraId="32F8BCC9" w14:textId="2167B04C" w:rsidR="00782B70" w:rsidRPr="007E5FF7" w:rsidRDefault="00782B70" w:rsidP="00782B70">
      <w:pPr>
        <w:spacing w:before="120" w:after="120"/>
        <w:ind w:firstLine="1418"/>
        <w:jc w:val="both"/>
        <w:rPr>
          <w:rFonts w:ascii="Calibri" w:hAnsi="Calibri" w:cs="Calibri"/>
          <w:sz w:val="24"/>
          <w:szCs w:val="24"/>
        </w:rPr>
      </w:pPr>
      <w:r w:rsidRPr="007E5FF7">
        <w:rPr>
          <w:rFonts w:ascii="Calibri" w:hAnsi="Calibri" w:cs="Calibri"/>
          <w:sz w:val="24"/>
          <w:szCs w:val="24"/>
        </w:rPr>
        <w:t>Parágrafo único. Eventual atraso no repasse dos recursos de que trata o “caput” deste artigo permite o ressarcimento de despesas efetuadas com recursos próprios da entidade, desde que previstas no Plano de Trabalho e executadas após a assinatura do Termo de Parceria.</w:t>
      </w:r>
    </w:p>
    <w:p w14:paraId="0B6F2C83" w14:textId="77777777" w:rsidR="00782B70" w:rsidRPr="007E5FF7" w:rsidRDefault="00782B70" w:rsidP="00782B70">
      <w:pPr>
        <w:spacing w:before="120" w:after="120"/>
        <w:ind w:firstLine="1418"/>
        <w:jc w:val="both"/>
        <w:rPr>
          <w:rFonts w:ascii="Calibri" w:hAnsi="Calibri" w:cs="Calibri"/>
          <w:sz w:val="24"/>
          <w:szCs w:val="24"/>
        </w:rPr>
      </w:pPr>
      <w:r w:rsidRPr="007E5FF7">
        <w:rPr>
          <w:rFonts w:ascii="Calibri" w:hAnsi="Calibri" w:cs="Calibri"/>
          <w:sz w:val="24"/>
          <w:szCs w:val="24"/>
        </w:rPr>
        <w:t xml:space="preserve">Art. </w:t>
      </w:r>
      <w:r w:rsidR="00765DE4" w:rsidRPr="007E5FF7">
        <w:rPr>
          <w:rFonts w:ascii="Calibri" w:hAnsi="Calibri" w:cs="Calibri"/>
          <w:sz w:val="24"/>
          <w:szCs w:val="24"/>
        </w:rPr>
        <w:t>5</w:t>
      </w:r>
      <w:r w:rsidRPr="007E5FF7">
        <w:rPr>
          <w:rFonts w:ascii="Calibri" w:hAnsi="Calibri" w:cs="Calibri"/>
          <w:sz w:val="24"/>
          <w:szCs w:val="24"/>
        </w:rPr>
        <w:t>º A utilização dos recursos financeiros e a entrega da prestação de contas deverão atender à Lei Federal nº 13.019, de 2014, ao Decreto nº 11.434, de 2017 e ao</w:t>
      </w:r>
      <w:r w:rsidR="00EE70DB" w:rsidRPr="007E5FF7">
        <w:rPr>
          <w:rFonts w:ascii="Calibri" w:hAnsi="Calibri" w:cs="Calibri"/>
          <w:sz w:val="24"/>
          <w:szCs w:val="24"/>
        </w:rPr>
        <w:t>s</w:t>
      </w:r>
      <w:r w:rsidRPr="007E5FF7">
        <w:rPr>
          <w:rFonts w:ascii="Calibri" w:hAnsi="Calibri" w:cs="Calibri"/>
          <w:sz w:val="24"/>
          <w:szCs w:val="24"/>
        </w:rPr>
        <w:t xml:space="preserve"> Termo</w:t>
      </w:r>
      <w:r w:rsidR="00EE70DB" w:rsidRPr="007E5FF7">
        <w:rPr>
          <w:rFonts w:ascii="Calibri" w:hAnsi="Calibri" w:cs="Calibri"/>
          <w:sz w:val="24"/>
          <w:szCs w:val="24"/>
        </w:rPr>
        <w:t>s</w:t>
      </w:r>
      <w:r w:rsidRPr="007E5FF7">
        <w:rPr>
          <w:rFonts w:ascii="Calibri" w:hAnsi="Calibri" w:cs="Calibri"/>
          <w:sz w:val="24"/>
          <w:szCs w:val="24"/>
        </w:rPr>
        <w:t xml:space="preserve"> de Parceria</w:t>
      </w:r>
      <w:r w:rsidR="00EE70DB" w:rsidRPr="007E5FF7">
        <w:rPr>
          <w:rFonts w:ascii="Calibri" w:hAnsi="Calibri" w:cs="Calibri"/>
          <w:sz w:val="24"/>
          <w:szCs w:val="24"/>
        </w:rPr>
        <w:t>s</w:t>
      </w:r>
      <w:r w:rsidRPr="007E5FF7">
        <w:rPr>
          <w:rFonts w:ascii="Calibri" w:hAnsi="Calibri" w:cs="Calibri"/>
          <w:sz w:val="24"/>
          <w:szCs w:val="24"/>
        </w:rPr>
        <w:t xml:space="preserve"> celebrado</w:t>
      </w:r>
      <w:r w:rsidR="00EE70DB" w:rsidRPr="007E5FF7">
        <w:rPr>
          <w:rFonts w:ascii="Calibri" w:hAnsi="Calibri" w:cs="Calibri"/>
          <w:sz w:val="24"/>
          <w:szCs w:val="24"/>
        </w:rPr>
        <w:t>s</w:t>
      </w:r>
      <w:r w:rsidRPr="007E5FF7">
        <w:rPr>
          <w:rFonts w:ascii="Calibri" w:hAnsi="Calibri" w:cs="Calibri"/>
          <w:sz w:val="24"/>
          <w:szCs w:val="24"/>
        </w:rPr>
        <w:t xml:space="preserve"> entre a</w:t>
      </w:r>
      <w:r w:rsidR="00EE70DB" w:rsidRPr="007E5FF7">
        <w:rPr>
          <w:rFonts w:ascii="Calibri" w:hAnsi="Calibri" w:cs="Calibri"/>
          <w:sz w:val="24"/>
          <w:szCs w:val="24"/>
        </w:rPr>
        <w:t>s</w:t>
      </w:r>
      <w:r w:rsidRPr="007E5FF7">
        <w:rPr>
          <w:rFonts w:ascii="Calibri" w:hAnsi="Calibri" w:cs="Calibri"/>
          <w:sz w:val="24"/>
          <w:szCs w:val="24"/>
        </w:rPr>
        <w:t xml:space="preserve"> entidade</w:t>
      </w:r>
      <w:r w:rsidR="00EE70DB" w:rsidRPr="007E5FF7">
        <w:rPr>
          <w:rFonts w:ascii="Calibri" w:hAnsi="Calibri" w:cs="Calibri"/>
          <w:sz w:val="24"/>
          <w:szCs w:val="24"/>
        </w:rPr>
        <w:t>s</w:t>
      </w:r>
      <w:r w:rsidRPr="007E5FF7">
        <w:rPr>
          <w:rFonts w:ascii="Calibri" w:hAnsi="Calibri" w:cs="Calibri"/>
          <w:sz w:val="24"/>
          <w:szCs w:val="24"/>
        </w:rPr>
        <w:t xml:space="preserve"> beneficiada</w:t>
      </w:r>
      <w:r w:rsidR="00EE70DB" w:rsidRPr="007E5FF7">
        <w:rPr>
          <w:rFonts w:ascii="Calibri" w:hAnsi="Calibri" w:cs="Calibri"/>
          <w:sz w:val="24"/>
          <w:szCs w:val="24"/>
        </w:rPr>
        <w:t>s</w:t>
      </w:r>
      <w:r w:rsidRPr="007E5FF7">
        <w:rPr>
          <w:rFonts w:ascii="Calibri" w:hAnsi="Calibri" w:cs="Calibri"/>
          <w:sz w:val="24"/>
          <w:szCs w:val="24"/>
        </w:rPr>
        <w:t xml:space="preserve"> e o Município.</w:t>
      </w:r>
    </w:p>
    <w:p w14:paraId="430B47A0" w14:textId="77777777" w:rsidR="00782B70" w:rsidRPr="007E5FF7" w:rsidRDefault="00782B70" w:rsidP="00782B70">
      <w:pPr>
        <w:spacing w:before="120" w:after="120"/>
        <w:ind w:firstLine="1418"/>
        <w:jc w:val="both"/>
        <w:rPr>
          <w:rFonts w:ascii="Calibri" w:hAnsi="Calibri" w:cs="Calibri"/>
          <w:sz w:val="24"/>
          <w:szCs w:val="24"/>
        </w:rPr>
      </w:pPr>
      <w:r w:rsidRPr="007E5FF7">
        <w:rPr>
          <w:rFonts w:ascii="Calibri" w:hAnsi="Calibri" w:cs="Calibri"/>
          <w:sz w:val="24"/>
          <w:szCs w:val="24"/>
        </w:rPr>
        <w:t>Parágrafo único. O não cumprimento dos prazos estabelecidos no Plano de Trabalho acarretará sanções à</w:t>
      </w:r>
      <w:r w:rsidR="00EE70DB" w:rsidRPr="007E5FF7">
        <w:rPr>
          <w:rFonts w:ascii="Calibri" w:hAnsi="Calibri" w:cs="Calibri"/>
          <w:sz w:val="24"/>
          <w:szCs w:val="24"/>
        </w:rPr>
        <w:t>s</w:t>
      </w:r>
      <w:r w:rsidRPr="007E5FF7">
        <w:rPr>
          <w:rFonts w:ascii="Calibri" w:hAnsi="Calibri" w:cs="Calibri"/>
          <w:sz w:val="24"/>
          <w:szCs w:val="24"/>
        </w:rPr>
        <w:t xml:space="preserve"> entidade</w:t>
      </w:r>
      <w:r w:rsidR="00EE70DB" w:rsidRPr="007E5FF7">
        <w:rPr>
          <w:rFonts w:ascii="Calibri" w:hAnsi="Calibri" w:cs="Calibri"/>
          <w:sz w:val="24"/>
          <w:szCs w:val="24"/>
        </w:rPr>
        <w:t>s</w:t>
      </w:r>
      <w:r w:rsidRPr="007E5FF7">
        <w:rPr>
          <w:rFonts w:ascii="Calibri" w:hAnsi="Calibri" w:cs="Calibri"/>
          <w:sz w:val="24"/>
          <w:szCs w:val="24"/>
        </w:rPr>
        <w:t>, conforme a legislação vigente.</w:t>
      </w:r>
    </w:p>
    <w:p w14:paraId="5342F31F" w14:textId="77777777" w:rsidR="007E5FF7" w:rsidRPr="007E5FF7" w:rsidRDefault="007E5FF7" w:rsidP="007E5FF7">
      <w:pPr>
        <w:spacing w:before="120" w:after="120"/>
        <w:ind w:firstLine="1418"/>
        <w:jc w:val="both"/>
        <w:rPr>
          <w:rFonts w:ascii="Calibri" w:hAnsi="Calibri" w:cs="Calibri"/>
          <w:sz w:val="24"/>
          <w:szCs w:val="24"/>
        </w:rPr>
      </w:pPr>
      <w:r w:rsidRPr="007E5FF7">
        <w:rPr>
          <w:rFonts w:ascii="Calibri" w:hAnsi="Calibri" w:cs="Calibri"/>
          <w:sz w:val="24"/>
          <w:szCs w:val="24"/>
        </w:rPr>
        <w:lastRenderedPageBreak/>
        <w:t>Art. 6º Deverá ser restituído ao Fundo Municipal de Assistência Social eventual saldo de recursos não utilizados, por meio de depósito bancário identificado pelo número de inscrição no Cadastro de Pessoas Jurídicas (CNPJ) da entidade, a ser realizado:</w:t>
      </w:r>
    </w:p>
    <w:p w14:paraId="4A75CB1F" w14:textId="77777777" w:rsidR="007E5FF7" w:rsidRPr="007E5FF7" w:rsidRDefault="007E5FF7" w:rsidP="007E5FF7">
      <w:pPr>
        <w:spacing w:before="120" w:after="120"/>
        <w:ind w:firstLine="1418"/>
        <w:jc w:val="both"/>
        <w:rPr>
          <w:rFonts w:ascii="Calibri" w:hAnsi="Calibri" w:cs="Calibri"/>
          <w:sz w:val="24"/>
          <w:szCs w:val="24"/>
        </w:rPr>
      </w:pPr>
      <w:r w:rsidRPr="007E5FF7">
        <w:rPr>
          <w:rFonts w:ascii="Calibri" w:hAnsi="Calibri" w:cs="Calibri"/>
          <w:sz w:val="24"/>
          <w:szCs w:val="24"/>
        </w:rPr>
        <w:t>I – no Banco do Brasil S/A, agência 0082-5, conta corrente 103.315-8, para as hipóteses de subvenções relativas à proteção social básica;</w:t>
      </w:r>
    </w:p>
    <w:p w14:paraId="23FE3C74" w14:textId="5D944FCE" w:rsidR="007E5FF7" w:rsidRPr="007E5FF7" w:rsidRDefault="007E5FF7" w:rsidP="007E5FF7">
      <w:pPr>
        <w:spacing w:before="120" w:after="120"/>
        <w:ind w:firstLine="1418"/>
        <w:jc w:val="both"/>
        <w:rPr>
          <w:rFonts w:ascii="Calibri" w:hAnsi="Calibri" w:cs="Calibri"/>
          <w:sz w:val="24"/>
          <w:szCs w:val="24"/>
        </w:rPr>
      </w:pPr>
      <w:r w:rsidRPr="007E5FF7">
        <w:rPr>
          <w:rFonts w:ascii="Calibri" w:hAnsi="Calibri" w:cs="Calibri"/>
          <w:sz w:val="24"/>
          <w:szCs w:val="24"/>
        </w:rPr>
        <w:t xml:space="preserve">II – no Banco do Brasil S/A, </w:t>
      </w:r>
      <w:r w:rsidRPr="007E5FF7">
        <w:rPr>
          <w:rFonts w:ascii="Calibri" w:eastAsia="Calibri" w:hAnsi="Calibri" w:cs="Calibri"/>
          <w:color w:val="333333"/>
          <w:sz w:val="24"/>
          <w:szCs w:val="24"/>
        </w:rPr>
        <w:t xml:space="preserve">agência 0082-5, conta corrente 103.313-1, </w:t>
      </w:r>
      <w:r w:rsidRPr="007E5FF7">
        <w:rPr>
          <w:rFonts w:ascii="Calibri" w:hAnsi="Calibri" w:cs="Calibri"/>
          <w:sz w:val="24"/>
          <w:szCs w:val="24"/>
        </w:rPr>
        <w:t xml:space="preserve">para as hipóteses de subvenções relativas à proteção </w:t>
      </w:r>
      <w:r>
        <w:rPr>
          <w:rFonts w:ascii="Calibri" w:hAnsi="Calibri" w:cs="Calibri"/>
          <w:sz w:val="24"/>
          <w:szCs w:val="24"/>
        </w:rPr>
        <w:t>s</w:t>
      </w:r>
      <w:r w:rsidRPr="007E5FF7">
        <w:rPr>
          <w:rFonts w:ascii="Calibri" w:eastAsia="Calibri" w:hAnsi="Calibri" w:cs="Calibri"/>
          <w:color w:val="333333"/>
          <w:sz w:val="24"/>
          <w:szCs w:val="24"/>
        </w:rPr>
        <w:t xml:space="preserve">ocial </w:t>
      </w:r>
      <w:r>
        <w:rPr>
          <w:rFonts w:ascii="Calibri" w:eastAsia="Calibri" w:hAnsi="Calibri" w:cs="Calibri"/>
          <w:color w:val="333333"/>
          <w:sz w:val="24"/>
          <w:szCs w:val="24"/>
        </w:rPr>
        <w:t>e</w:t>
      </w:r>
      <w:r w:rsidRPr="007E5FF7">
        <w:rPr>
          <w:rFonts w:ascii="Calibri" w:eastAsia="Calibri" w:hAnsi="Calibri" w:cs="Calibri"/>
          <w:color w:val="333333"/>
          <w:sz w:val="24"/>
          <w:szCs w:val="24"/>
        </w:rPr>
        <w:t xml:space="preserve">special de </w:t>
      </w:r>
      <w:r>
        <w:rPr>
          <w:rFonts w:ascii="Calibri" w:eastAsia="Calibri" w:hAnsi="Calibri" w:cs="Calibri"/>
          <w:color w:val="333333"/>
          <w:sz w:val="24"/>
          <w:szCs w:val="24"/>
        </w:rPr>
        <w:t>m</w:t>
      </w:r>
      <w:r w:rsidRPr="007E5FF7">
        <w:rPr>
          <w:rFonts w:ascii="Calibri" w:eastAsia="Calibri" w:hAnsi="Calibri" w:cs="Calibri"/>
          <w:color w:val="333333"/>
          <w:sz w:val="24"/>
          <w:szCs w:val="24"/>
        </w:rPr>
        <w:t xml:space="preserve">édia </w:t>
      </w:r>
      <w:r>
        <w:rPr>
          <w:rFonts w:ascii="Calibri" w:eastAsia="Calibri" w:hAnsi="Calibri" w:cs="Calibri"/>
          <w:color w:val="333333"/>
          <w:sz w:val="24"/>
          <w:szCs w:val="24"/>
        </w:rPr>
        <w:t>c</w:t>
      </w:r>
      <w:r w:rsidRPr="007E5FF7">
        <w:rPr>
          <w:rFonts w:ascii="Calibri" w:eastAsia="Calibri" w:hAnsi="Calibri" w:cs="Calibri"/>
          <w:color w:val="333333"/>
          <w:sz w:val="24"/>
          <w:szCs w:val="24"/>
        </w:rPr>
        <w:t>omplexidade</w:t>
      </w:r>
      <w:r w:rsidRPr="007E5FF7">
        <w:rPr>
          <w:rFonts w:ascii="Calibri" w:hAnsi="Calibri" w:cs="Calibri"/>
          <w:sz w:val="24"/>
          <w:szCs w:val="24"/>
        </w:rPr>
        <w:t>; ou</w:t>
      </w:r>
    </w:p>
    <w:p w14:paraId="6B61FFF6" w14:textId="77777777" w:rsidR="007E5FF7" w:rsidRPr="007E5FF7" w:rsidRDefault="007E5FF7" w:rsidP="007E5FF7">
      <w:pPr>
        <w:spacing w:before="120" w:after="120"/>
        <w:ind w:firstLine="1418"/>
        <w:jc w:val="both"/>
        <w:rPr>
          <w:rFonts w:ascii="Calibri" w:hAnsi="Calibri" w:cs="Calibri"/>
          <w:sz w:val="24"/>
          <w:szCs w:val="24"/>
        </w:rPr>
      </w:pPr>
      <w:r w:rsidRPr="007E5FF7">
        <w:rPr>
          <w:rFonts w:ascii="Calibri" w:hAnsi="Calibri" w:cs="Calibri"/>
          <w:sz w:val="24"/>
          <w:szCs w:val="24"/>
        </w:rPr>
        <w:t xml:space="preserve">III – no Banco do Brasil S/A, agência 0082-5, </w:t>
      </w:r>
      <w:r w:rsidRPr="007E5FF7">
        <w:rPr>
          <w:rFonts w:ascii="Calibri" w:eastAsia="Calibri" w:hAnsi="Calibri" w:cs="Calibri"/>
          <w:color w:val="333333"/>
          <w:sz w:val="24"/>
          <w:szCs w:val="24"/>
        </w:rPr>
        <w:t>conta corrente 103.144-9</w:t>
      </w:r>
      <w:r w:rsidRPr="007E5FF7">
        <w:rPr>
          <w:rFonts w:ascii="Calibri" w:hAnsi="Calibri" w:cs="Calibri"/>
          <w:sz w:val="24"/>
          <w:szCs w:val="24"/>
        </w:rPr>
        <w:t>, para as hipóteses de subvenções relativas à proteção social especial de alta complexidade.</w:t>
      </w:r>
    </w:p>
    <w:p w14:paraId="69A55415" w14:textId="77777777" w:rsidR="00782B70" w:rsidRPr="00851A1F" w:rsidRDefault="00782B70" w:rsidP="006153E3">
      <w:pPr>
        <w:spacing w:before="120" w:after="120"/>
        <w:ind w:firstLine="1418"/>
        <w:jc w:val="both"/>
        <w:rPr>
          <w:rFonts w:ascii="Calibri" w:hAnsi="Calibri" w:cs="Calibri"/>
          <w:sz w:val="24"/>
          <w:szCs w:val="24"/>
        </w:rPr>
      </w:pPr>
      <w:r w:rsidRPr="007E5FF7">
        <w:rPr>
          <w:rFonts w:ascii="Calibri" w:hAnsi="Calibri" w:cs="Calibri"/>
          <w:sz w:val="24"/>
          <w:szCs w:val="24"/>
        </w:rPr>
        <w:t xml:space="preserve">Art. </w:t>
      </w:r>
      <w:r w:rsidR="00765DE4" w:rsidRPr="007E5FF7">
        <w:rPr>
          <w:rFonts w:ascii="Calibri" w:hAnsi="Calibri" w:cs="Calibri"/>
          <w:sz w:val="24"/>
          <w:szCs w:val="24"/>
        </w:rPr>
        <w:t>7º</w:t>
      </w:r>
      <w:r w:rsidRPr="007E5FF7">
        <w:rPr>
          <w:rFonts w:ascii="Calibri" w:hAnsi="Calibri" w:cs="Calibri"/>
          <w:bCs/>
          <w:sz w:val="24"/>
          <w:szCs w:val="24"/>
        </w:rPr>
        <w:t xml:space="preserve"> </w:t>
      </w:r>
      <w:r w:rsidRPr="007E5FF7">
        <w:rPr>
          <w:rFonts w:ascii="Calibri" w:hAnsi="Calibri" w:cs="Calibri"/>
          <w:sz w:val="24"/>
          <w:szCs w:val="24"/>
        </w:rPr>
        <w:t>Esta lei entra em vigor na data de sua publicação.</w:t>
      </w:r>
      <w:r w:rsidRPr="00851A1F">
        <w:rPr>
          <w:rFonts w:ascii="Calibri" w:hAnsi="Calibri" w:cs="Calibri"/>
          <w:sz w:val="24"/>
          <w:szCs w:val="24"/>
        </w:rPr>
        <w:t xml:space="preserve"> </w:t>
      </w:r>
    </w:p>
    <w:p w14:paraId="06978F9C" w14:textId="6F52C6A9" w:rsidR="00EF7284" w:rsidRPr="00851A1F" w:rsidRDefault="005359C0" w:rsidP="00E8157C">
      <w:pPr>
        <w:tabs>
          <w:tab w:val="left" w:pos="2835"/>
          <w:tab w:val="left" w:pos="5529"/>
        </w:tabs>
        <w:spacing w:before="120" w:after="120"/>
        <w:ind w:firstLine="1418"/>
        <w:jc w:val="both"/>
        <w:rPr>
          <w:rFonts w:asciiTheme="minorHAnsi" w:eastAsia="Calibri" w:hAnsiTheme="minorHAnsi" w:cs="Calibri"/>
          <w:sz w:val="24"/>
          <w:szCs w:val="24"/>
        </w:rPr>
      </w:pPr>
      <w:r w:rsidRPr="00851A1F">
        <w:rPr>
          <w:rFonts w:asciiTheme="minorHAnsi" w:eastAsia="Calibri" w:hAnsiTheme="minorHAnsi" w:cs="Calibri"/>
          <w:sz w:val="24"/>
          <w:szCs w:val="24"/>
        </w:rPr>
        <w:t>PAÇO MUNICIPAL “PREFEITO RUBENS CRUZ”</w:t>
      </w:r>
      <w:r w:rsidR="00C805BA" w:rsidRPr="00851A1F">
        <w:rPr>
          <w:rFonts w:asciiTheme="minorHAnsi" w:eastAsia="Calibri" w:hAnsiTheme="minorHAnsi" w:cs="Calibri"/>
          <w:sz w:val="24"/>
          <w:szCs w:val="24"/>
        </w:rPr>
        <w:t xml:space="preserve">, </w:t>
      </w:r>
      <w:r w:rsidR="00DE0B37">
        <w:rPr>
          <w:rFonts w:asciiTheme="minorHAnsi" w:eastAsia="Calibri" w:hAnsiTheme="minorHAnsi" w:cs="Calibri"/>
          <w:sz w:val="24"/>
          <w:szCs w:val="24"/>
        </w:rPr>
        <w:t>6</w:t>
      </w:r>
      <w:r w:rsidRPr="00851A1F">
        <w:rPr>
          <w:rFonts w:asciiTheme="minorHAnsi" w:eastAsia="Calibri" w:hAnsiTheme="minorHAnsi" w:cs="Calibri"/>
          <w:sz w:val="24"/>
          <w:szCs w:val="24"/>
        </w:rPr>
        <w:t xml:space="preserve"> de </w:t>
      </w:r>
      <w:r w:rsidR="00D3377A" w:rsidRPr="00851A1F">
        <w:rPr>
          <w:rFonts w:asciiTheme="minorHAnsi" w:eastAsia="Calibri" w:hAnsiTheme="minorHAnsi" w:cs="Calibri"/>
          <w:sz w:val="24"/>
          <w:szCs w:val="24"/>
        </w:rPr>
        <w:t>janeiro</w:t>
      </w:r>
      <w:r w:rsidR="00C97099" w:rsidRPr="00851A1F">
        <w:rPr>
          <w:rFonts w:asciiTheme="minorHAnsi" w:eastAsia="Calibri" w:hAnsiTheme="minorHAnsi" w:cs="Calibri"/>
          <w:sz w:val="24"/>
          <w:szCs w:val="24"/>
        </w:rPr>
        <w:t xml:space="preserve"> </w:t>
      </w:r>
      <w:r w:rsidR="00D3377A" w:rsidRPr="00851A1F">
        <w:rPr>
          <w:rFonts w:asciiTheme="minorHAnsi" w:eastAsia="Calibri" w:hAnsiTheme="minorHAnsi" w:cs="Calibri"/>
          <w:sz w:val="24"/>
          <w:szCs w:val="24"/>
        </w:rPr>
        <w:t>de 202</w:t>
      </w:r>
      <w:r w:rsidR="00D42926">
        <w:rPr>
          <w:rFonts w:asciiTheme="minorHAnsi" w:eastAsia="Calibri" w:hAnsiTheme="minorHAnsi" w:cs="Calibri"/>
          <w:sz w:val="24"/>
          <w:szCs w:val="24"/>
        </w:rPr>
        <w:t>2</w:t>
      </w:r>
      <w:r w:rsidR="00C805BA" w:rsidRPr="00851A1F">
        <w:rPr>
          <w:rFonts w:asciiTheme="minorHAnsi" w:eastAsia="Calibri" w:hAnsiTheme="minorHAnsi" w:cs="Calibri"/>
          <w:sz w:val="24"/>
          <w:szCs w:val="24"/>
        </w:rPr>
        <w:t>.</w:t>
      </w:r>
    </w:p>
    <w:p w14:paraId="7F6D0F50" w14:textId="77777777" w:rsidR="00EF7284" w:rsidRPr="00851A1F" w:rsidRDefault="00EF7284"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sz w:val="24"/>
          <w:szCs w:val="24"/>
        </w:rPr>
      </w:pPr>
    </w:p>
    <w:p w14:paraId="15F16062" w14:textId="77777777" w:rsidR="00EF7284" w:rsidRPr="00851A1F" w:rsidRDefault="00C805BA"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Arial" w:hAnsiTheme="minorHAnsi" w:cs="Arial"/>
          <w:b/>
          <w:sz w:val="24"/>
          <w:szCs w:val="24"/>
        </w:rPr>
      </w:pPr>
      <w:r w:rsidRPr="00851A1F">
        <w:rPr>
          <w:rFonts w:asciiTheme="minorHAnsi" w:eastAsia="Calibri" w:hAnsiTheme="minorHAnsi" w:cs="Calibri"/>
          <w:b/>
          <w:sz w:val="24"/>
          <w:szCs w:val="24"/>
        </w:rPr>
        <w:t>EDINHO SILVA</w:t>
      </w:r>
    </w:p>
    <w:p w14:paraId="680B4DDD" w14:textId="77777777" w:rsidR="00EF7284" w:rsidRPr="00851A1F" w:rsidRDefault="00C805BA"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sz w:val="24"/>
          <w:szCs w:val="24"/>
        </w:rPr>
      </w:pPr>
      <w:r w:rsidRPr="00851A1F">
        <w:rPr>
          <w:rFonts w:asciiTheme="minorHAnsi" w:eastAsia="Calibri" w:hAnsiTheme="minorHAnsi" w:cs="Calibri"/>
          <w:sz w:val="24"/>
          <w:szCs w:val="24"/>
        </w:rPr>
        <w:t>Prefeito Municipal</w:t>
      </w:r>
    </w:p>
    <w:p w14:paraId="14B71551" w14:textId="77777777" w:rsidR="00B73BFD" w:rsidRPr="00851A1F" w:rsidRDefault="00B73BFD"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sz w:val="24"/>
          <w:szCs w:val="24"/>
        </w:rPr>
      </w:pPr>
    </w:p>
    <w:p w14:paraId="4EB98BD5" w14:textId="77777777" w:rsidR="00B73BFD" w:rsidRPr="00851A1F" w:rsidRDefault="00B73BFD"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b/>
          <w:sz w:val="24"/>
          <w:szCs w:val="24"/>
        </w:rPr>
      </w:pPr>
    </w:p>
    <w:sectPr w:rsidR="00B73BFD" w:rsidRPr="00851A1F" w:rsidSect="00C918F8">
      <w:headerReference w:type="default" r:id="rId7"/>
      <w:footerReference w:type="even" r:id="rId8"/>
      <w:footerReference w:type="default" r:id="rId9"/>
      <w:pgSz w:w="11907" w:h="16840"/>
      <w:pgMar w:top="1701" w:right="1134" w:bottom="1134" w:left="1701" w:header="567"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42041" w14:textId="77777777" w:rsidR="00AD7F2C" w:rsidRDefault="00AD7F2C">
      <w:r>
        <w:separator/>
      </w:r>
    </w:p>
  </w:endnote>
  <w:endnote w:type="continuationSeparator" w:id="0">
    <w:p w14:paraId="27E329B3" w14:textId="77777777" w:rsidR="00AD7F2C" w:rsidRDefault="00AD7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E5612" w14:textId="77777777" w:rsidR="001A3864" w:rsidRDefault="006D7B01">
    <w:pPr>
      <w:pBdr>
        <w:top w:val="nil"/>
        <w:left w:val="nil"/>
        <w:bottom w:val="nil"/>
        <w:right w:val="nil"/>
        <w:between w:val="nil"/>
      </w:pBdr>
      <w:tabs>
        <w:tab w:val="center" w:pos="4252"/>
        <w:tab w:val="right" w:pos="8504"/>
      </w:tabs>
      <w:jc w:val="right"/>
      <w:rPr>
        <w:color w:val="000000"/>
      </w:rPr>
    </w:pPr>
    <w:r>
      <w:rPr>
        <w:color w:val="000000"/>
      </w:rPr>
      <w:fldChar w:fldCharType="begin"/>
    </w:r>
    <w:r w:rsidR="001A3864">
      <w:rPr>
        <w:color w:val="000000"/>
      </w:rPr>
      <w:instrText>PAGE</w:instrText>
    </w:r>
    <w:r>
      <w:rPr>
        <w:color w:val="000000"/>
      </w:rPr>
      <w:fldChar w:fldCharType="end"/>
    </w:r>
  </w:p>
  <w:p w14:paraId="20A8AE22" w14:textId="77777777" w:rsidR="001A3864" w:rsidRDefault="001A3864">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051779"/>
      <w:docPartObj>
        <w:docPartGallery w:val="Page Numbers (Bottom of Page)"/>
        <w:docPartUnique/>
      </w:docPartObj>
    </w:sdtPr>
    <w:sdtEndPr/>
    <w:sdtContent>
      <w:sdt>
        <w:sdtPr>
          <w:id w:val="-1769616900"/>
          <w:docPartObj>
            <w:docPartGallery w:val="Page Numbers (Top of Page)"/>
            <w:docPartUnique/>
          </w:docPartObj>
        </w:sdtPr>
        <w:sdtEndPr/>
        <w:sdtContent>
          <w:p w14:paraId="15721F42" w14:textId="77777777" w:rsidR="001A3864" w:rsidRDefault="001A3864">
            <w:pPr>
              <w:pStyle w:val="Rodap"/>
              <w:jc w:val="right"/>
            </w:pPr>
            <w:r w:rsidRPr="002A39AC">
              <w:rPr>
                <w:rFonts w:asciiTheme="minorHAnsi" w:hAnsiTheme="minorHAnsi"/>
              </w:rPr>
              <w:t xml:space="preserve">Página </w:t>
            </w:r>
            <w:r w:rsidR="006D7B01" w:rsidRPr="002A39AC">
              <w:rPr>
                <w:rFonts w:asciiTheme="minorHAnsi" w:hAnsiTheme="minorHAnsi"/>
                <w:b/>
                <w:bCs/>
              </w:rPr>
              <w:fldChar w:fldCharType="begin"/>
            </w:r>
            <w:r w:rsidRPr="002A39AC">
              <w:rPr>
                <w:rFonts w:asciiTheme="minorHAnsi" w:hAnsiTheme="minorHAnsi"/>
                <w:b/>
                <w:bCs/>
              </w:rPr>
              <w:instrText>PAGE</w:instrText>
            </w:r>
            <w:r w:rsidR="006D7B01" w:rsidRPr="002A39AC">
              <w:rPr>
                <w:rFonts w:asciiTheme="minorHAnsi" w:hAnsiTheme="minorHAnsi"/>
                <w:b/>
                <w:bCs/>
              </w:rPr>
              <w:fldChar w:fldCharType="separate"/>
            </w:r>
            <w:r w:rsidR="00D47E62">
              <w:rPr>
                <w:rFonts w:asciiTheme="minorHAnsi" w:hAnsiTheme="minorHAnsi"/>
                <w:b/>
                <w:bCs/>
                <w:noProof/>
              </w:rPr>
              <w:t>5</w:t>
            </w:r>
            <w:r w:rsidR="006D7B01" w:rsidRPr="002A39AC">
              <w:rPr>
                <w:rFonts w:asciiTheme="minorHAnsi" w:hAnsiTheme="minorHAnsi"/>
                <w:b/>
                <w:bCs/>
              </w:rPr>
              <w:fldChar w:fldCharType="end"/>
            </w:r>
            <w:r w:rsidRPr="002A39AC">
              <w:rPr>
                <w:rFonts w:asciiTheme="minorHAnsi" w:hAnsiTheme="minorHAnsi"/>
              </w:rPr>
              <w:t xml:space="preserve"> de </w:t>
            </w:r>
            <w:r w:rsidR="006D7B01" w:rsidRPr="002A39AC">
              <w:rPr>
                <w:rFonts w:asciiTheme="minorHAnsi" w:hAnsiTheme="minorHAnsi"/>
                <w:b/>
                <w:bCs/>
              </w:rPr>
              <w:fldChar w:fldCharType="begin"/>
            </w:r>
            <w:r w:rsidRPr="002A39AC">
              <w:rPr>
                <w:rFonts w:asciiTheme="minorHAnsi" w:hAnsiTheme="minorHAnsi"/>
                <w:b/>
                <w:bCs/>
              </w:rPr>
              <w:instrText>NUMPAGES</w:instrText>
            </w:r>
            <w:r w:rsidR="006D7B01" w:rsidRPr="002A39AC">
              <w:rPr>
                <w:rFonts w:asciiTheme="minorHAnsi" w:hAnsiTheme="minorHAnsi"/>
                <w:b/>
                <w:bCs/>
              </w:rPr>
              <w:fldChar w:fldCharType="separate"/>
            </w:r>
            <w:r w:rsidR="00D47E62">
              <w:rPr>
                <w:rFonts w:asciiTheme="minorHAnsi" w:hAnsiTheme="minorHAnsi"/>
                <w:b/>
                <w:bCs/>
                <w:noProof/>
              </w:rPr>
              <w:t>5</w:t>
            </w:r>
            <w:r w:rsidR="006D7B01" w:rsidRPr="002A39AC">
              <w:rPr>
                <w:rFonts w:asciiTheme="minorHAnsi" w:hAnsiTheme="minorHAnsi"/>
                <w:b/>
                <w:bCs/>
              </w:rPr>
              <w:fldChar w:fldCharType="end"/>
            </w:r>
          </w:p>
        </w:sdtContent>
      </w:sdt>
    </w:sdtContent>
  </w:sdt>
  <w:p w14:paraId="5625DB0E" w14:textId="77777777" w:rsidR="001A3864" w:rsidRDefault="001A3864">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E8D5E" w14:textId="77777777" w:rsidR="00AD7F2C" w:rsidRDefault="00AD7F2C">
      <w:r>
        <w:separator/>
      </w:r>
    </w:p>
  </w:footnote>
  <w:footnote w:type="continuationSeparator" w:id="0">
    <w:p w14:paraId="732652FD" w14:textId="77777777" w:rsidR="00AD7F2C" w:rsidRDefault="00AD7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56685" w14:textId="77777777" w:rsidR="001A3864" w:rsidRDefault="001A3864" w:rsidP="002A39AC">
    <w:pPr>
      <w:jc w:val="center"/>
      <w:rPr>
        <w:sz w:val="24"/>
      </w:rPr>
    </w:pPr>
    <w:r>
      <w:rPr>
        <w:noProof/>
      </w:rPr>
      <w:drawing>
        <wp:anchor distT="0" distB="0" distL="114300" distR="114300" simplePos="0" relativeHeight="251651072" behindDoc="1" locked="0" layoutInCell="1" allowOverlap="1" wp14:anchorId="6E049DEB" wp14:editId="422B3C9A">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14:paraId="09AACA18" w14:textId="77777777" w:rsidR="001A3864" w:rsidRDefault="001A3864" w:rsidP="002A39AC">
    <w:pPr>
      <w:pStyle w:val="Legenda"/>
    </w:pPr>
  </w:p>
  <w:p w14:paraId="7817C305" w14:textId="77777777" w:rsidR="001A3864" w:rsidRDefault="001A3864" w:rsidP="002A39AC">
    <w:pPr>
      <w:pStyle w:val="Legenda"/>
    </w:pPr>
  </w:p>
  <w:p w14:paraId="42A1A1E2" w14:textId="77777777" w:rsidR="001A3864" w:rsidRDefault="001A3864" w:rsidP="002A39AC">
    <w:pPr>
      <w:pStyle w:val="Legenda"/>
    </w:pPr>
  </w:p>
  <w:p w14:paraId="4DCC39BC" w14:textId="77777777" w:rsidR="001A3864" w:rsidRPr="00BE4DA8" w:rsidRDefault="001A3864" w:rsidP="002A39AC">
    <w:pPr>
      <w:pStyle w:val="Legenda"/>
      <w:rPr>
        <w:sz w:val="12"/>
        <w:szCs w:val="24"/>
      </w:rPr>
    </w:pPr>
  </w:p>
  <w:p w14:paraId="2ECFCAF2" w14:textId="77777777" w:rsidR="001A3864" w:rsidRDefault="001A3864" w:rsidP="00DC36A6">
    <w:pPr>
      <w:pStyle w:val="Legenda"/>
      <w:ind w:hanging="1701"/>
      <w:rPr>
        <w:sz w:val="24"/>
        <w:szCs w:val="24"/>
      </w:rPr>
    </w:pPr>
    <w:r>
      <w:rPr>
        <w:sz w:val="24"/>
        <w:szCs w:val="24"/>
      </w:rPr>
      <w:t xml:space="preserve">                   </w:t>
    </w:r>
    <w:r w:rsidRPr="00A01476">
      <w:rPr>
        <w:sz w:val="24"/>
        <w:szCs w:val="24"/>
      </w:rPr>
      <w:t>MUNICÍPIO DE ARARAQUARA</w:t>
    </w:r>
  </w:p>
  <w:p w14:paraId="74A98419" w14:textId="77777777" w:rsidR="001A3864" w:rsidRPr="002A39AC" w:rsidRDefault="001A3864" w:rsidP="004F197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061AB"/>
    <w:multiLevelType w:val="hybridMultilevel"/>
    <w:tmpl w:val="62F4A3B6"/>
    <w:lvl w:ilvl="0" w:tplc="4B1A8D18">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 w15:restartNumberingAfterBreak="0">
    <w:nsid w:val="16A55FA6"/>
    <w:multiLevelType w:val="multilevel"/>
    <w:tmpl w:val="587AAC04"/>
    <w:lvl w:ilvl="0">
      <w:start w:val="1"/>
      <w:numFmt w:val="lowerLetter"/>
      <w:pStyle w:val="MarcadorSmboloNvel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FBB427D"/>
    <w:multiLevelType w:val="multilevel"/>
    <w:tmpl w:val="D2D27E3C"/>
    <w:lvl w:ilvl="0">
      <w:start w:val="1"/>
      <w:numFmt w:val="lowerLetter"/>
      <w:pStyle w:val="TtuloNvel1-Marcado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6D34B85"/>
    <w:multiLevelType w:val="multilevel"/>
    <w:tmpl w:val="08BEBE68"/>
    <w:lvl w:ilvl="0">
      <w:start w:val="1"/>
      <w:numFmt w:val="decimal"/>
      <w:pStyle w:val="MarcadorSmboloN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9980B10"/>
    <w:multiLevelType w:val="hybridMultilevel"/>
    <w:tmpl w:val="BAC0FC3E"/>
    <w:lvl w:ilvl="0" w:tplc="F61ADEF4">
      <w:start w:val="1"/>
      <w:numFmt w:val="lowerLetter"/>
      <w:lvlText w:val="%1)"/>
      <w:lvlJc w:val="left"/>
      <w:pPr>
        <w:ind w:left="1778" w:hanging="360"/>
      </w:pPr>
      <w:rPr>
        <w:rFonts w:hint="default"/>
        <w:color w:val="auto"/>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 w15:restartNumberingAfterBreak="0">
    <w:nsid w:val="5A2E5A20"/>
    <w:multiLevelType w:val="multilevel"/>
    <w:tmpl w:val="703AFFCA"/>
    <w:lvl w:ilvl="0">
      <w:start w:val="1"/>
      <w:numFmt w:val="lowerLetter"/>
      <w:pStyle w:val="MarcadorSmboloNvel4"/>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5"/>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7284"/>
    <w:rsid w:val="00025F5C"/>
    <w:rsid w:val="00037C1A"/>
    <w:rsid w:val="00040BFD"/>
    <w:rsid w:val="000412DA"/>
    <w:rsid w:val="00045CEF"/>
    <w:rsid w:val="000A5A8A"/>
    <w:rsid w:val="000B7529"/>
    <w:rsid w:val="00146E59"/>
    <w:rsid w:val="00173BED"/>
    <w:rsid w:val="0019746D"/>
    <w:rsid w:val="001A3864"/>
    <w:rsid w:val="001E6BA8"/>
    <w:rsid w:val="0022609D"/>
    <w:rsid w:val="002622EB"/>
    <w:rsid w:val="0026572A"/>
    <w:rsid w:val="002857DD"/>
    <w:rsid w:val="0029045A"/>
    <w:rsid w:val="00297A1B"/>
    <w:rsid w:val="002A39AC"/>
    <w:rsid w:val="002E1187"/>
    <w:rsid w:val="002F107D"/>
    <w:rsid w:val="00300041"/>
    <w:rsid w:val="00304CF3"/>
    <w:rsid w:val="00312666"/>
    <w:rsid w:val="00331794"/>
    <w:rsid w:val="003A3248"/>
    <w:rsid w:val="003A536E"/>
    <w:rsid w:val="003B5B61"/>
    <w:rsid w:val="003B78A3"/>
    <w:rsid w:val="003D7B83"/>
    <w:rsid w:val="003F3458"/>
    <w:rsid w:val="004103C0"/>
    <w:rsid w:val="00420D93"/>
    <w:rsid w:val="00434A85"/>
    <w:rsid w:val="00457DF5"/>
    <w:rsid w:val="004A602D"/>
    <w:rsid w:val="004B1807"/>
    <w:rsid w:val="004C66CE"/>
    <w:rsid w:val="004F1977"/>
    <w:rsid w:val="00534C24"/>
    <w:rsid w:val="005359C0"/>
    <w:rsid w:val="00562B4B"/>
    <w:rsid w:val="0058288A"/>
    <w:rsid w:val="00594547"/>
    <w:rsid w:val="005D3BD8"/>
    <w:rsid w:val="00610392"/>
    <w:rsid w:val="006153E3"/>
    <w:rsid w:val="00645199"/>
    <w:rsid w:val="0065201E"/>
    <w:rsid w:val="00665F3B"/>
    <w:rsid w:val="006B4193"/>
    <w:rsid w:val="006D7B01"/>
    <w:rsid w:val="006E08AC"/>
    <w:rsid w:val="0070124B"/>
    <w:rsid w:val="00706348"/>
    <w:rsid w:val="00714255"/>
    <w:rsid w:val="007412FD"/>
    <w:rsid w:val="00743C40"/>
    <w:rsid w:val="00764C33"/>
    <w:rsid w:val="00765DE4"/>
    <w:rsid w:val="00782B70"/>
    <w:rsid w:val="007B5E67"/>
    <w:rsid w:val="007D64E5"/>
    <w:rsid w:val="007E5FF7"/>
    <w:rsid w:val="007E72D2"/>
    <w:rsid w:val="007F0E24"/>
    <w:rsid w:val="00816867"/>
    <w:rsid w:val="008311AB"/>
    <w:rsid w:val="008515CB"/>
    <w:rsid w:val="00851A1F"/>
    <w:rsid w:val="00876AD0"/>
    <w:rsid w:val="00884FCE"/>
    <w:rsid w:val="00896A3F"/>
    <w:rsid w:val="008A5078"/>
    <w:rsid w:val="008D0B93"/>
    <w:rsid w:val="008D7C3D"/>
    <w:rsid w:val="00933A4B"/>
    <w:rsid w:val="00982A99"/>
    <w:rsid w:val="00992FB6"/>
    <w:rsid w:val="009B5EFC"/>
    <w:rsid w:val="00A15434"/>
    <w:rsid w:val="00A65DCF"/>
    <w:rsid w:val="00A66392"/>
    <w:rsid w:val="00A66FB4"/>
    <w:rsid w:val="00A72CB1"/>
    <w:rsid w:val="00A87632"/>
    <w:rsid w:val="00A955D8"/>
    <w:rsid w:val="00AA67CA"/>
    <w:rsid w:val="00AB4916"/>
    <w:rsid w:val="00AD7F2C"/>
    <w:rsid w:val="00B11605"/>
    <w:rsid w:val="00B24F50"/>
    <w:rsid w:val="00B577D6"/>
    <w:rsid w:val="00B65EBE"/>
    <w:rsid w:val="00B73BFD"/>
    <w:rsid w:val="00B836C4"/>
    <w:rsid w:val="00BC699C"/>
    <w:rsid w:val="00C13918"/>
    <w:rsid w:val="00C7163E"/>
    <w:rsid w:val="00C805BA"/>
    <w:rsid w:val="00C918F8"/>
    <w:rsid w:val="00C97099"/>
    <w:rsid w:val="00CC4488"/>
    <w:rsid w:val="00CC7974"/>
    <w:rsid w:val="00D0411B"/>
    <w:rsid w:val="00D1738A"/>
    <w:rsid w:val="00D3377A"/>
    <w:rsid w:val="00D42926"/>
    <w:rsid w:val="00D47E62"/>
    <w:rsid w:val="00D73D06"/>
    <w:rsid w:val="00DB09AD"/>
    <w:rsid w:val="00DC36A6"/>
    <w:rsid w:val="00DE0B37"/>
    <w:rsid w:val="00DF1D0C"/>
    <w:rsid w:val="00DF3DB0"/>
    <w:rsid w:val="00E0724E"/>
    <w:rsid w:val="00E075F5"/>
    <w:rsid w:val="00E24EF4"/>
    <w:rsid w:val="00E26378"/>
    <w:rsid w:val="00E8157C"/>
    <w:rsid w:val="00E82F1D"/>
    <w:rsid w:val="00EA0B7E"/>
    <w:rsid w:val="00EB2633"/>
    <w:rsid w:val="00EE70DB"/>
    <w:rsid w:val="00EF12DD"/>
    <w:rsid w:val="00EF7284"/>
    <w:rsid w:val="00F00B1E"/>
    <w:rsid w:val="00F04698"/>
    <w:rsid w:val="00F066C4"/>
    <w:rsid w:val="00F07851"/>
    <w:rsid w:val="00F27B4C"/>
    <w:rsid w:val="00F604CE"/>
    <w:rsid w:val="00F922DA"/>
    <w:rsid w:val="00F96B18"/>
    <w:rsid w:val="00FA5623"/>
    <w:rsid w:val="00FB769D"/>
    <w:rsid w:val="00FC0B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959AD3"/>
  <w15:docId w15:val="{590F0140-4C4F-40A1-92AF-D86E09981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529"/>
  </w:style>
  <w:style w:type="paragraph" w:styleId="Ttulo1">
    <w:name w:val="heading 1"/>
    <w:basedOn w:val="Normal"/>
    <w:next w:val="Normal"/>
    <w:link w:val="Ttulo1Char"/>
    <w:qFormat/>
    <w:rsid w:val="000B7529"/>
    <w:pPr>
      <w:keepNext/>
      <w:tabs>
        <w:tab w:val="left" w:pos="3686"/>
      </w:tabs>
      <w:jc w:val="center"/>
      <w:outlineLvl w:val="0"/>
    </w:pPr>
    <w:rPr>
      <w:b/>
      <w:sz w:val="24"/>
    </w:rPr>
  </w:style>
  <w:style w:type="paragraph" w:styleId="Ttulo2">
    <w:name w:val="heading 2"/>
    <w:basedOn w:val="Normal"/>
    <w:next w:val="Normal"/>
    <w:link w:val="Ttulo2Char"/>
    <w:qFormat/>
    <w:rsid w:val="00E20CAE"/>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A662C5"/>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04247"/>
    <w:pPr>
      <w:keepNext/>
      <w:spacing w:before="240" w:after="60"/>
      <w:outlineLvl w:val="3"/>
    </w:pPr>
    <w:rPr>
      <w:b/>
      <w:bCs/>
      <w:sz w:val="28"/>
      <w:szCs w:val="28"/>
    </w:rPr>
  </w:style>
  <w:style w:type="paragraph" w:styleId="Ttulo5">
    <w:name w:val="heading 5"/>
    <w:basedOn w:val="Normal"/>
    <w:next w:val="Normal"/>
    <w:link w:val="Ttulo5Char"/>
    <w:qFormat/>
    <w:rsid w:val="006476D9"/>
    <w:pPr>
      <w:keepNext/>
      <w:keepLines/>
      <w:spacing w:before="40"/>
      <w:outlineLvl w:val="4"/>
    </w:pPr>
    <w:rPr>
      <w:rFonts w:ascii="Cambria" w:hAnsi="Cambria"/>
      <w:color w:val="006A9B"/>
      <w:sz w:val="22"/>
      <w:szCs w:val="24"/>
    </w:rPr>
  </w:style>
  <w:style w:type="paragraph" w:styleId="Ttulo6">
    <w:name w:val="heading 6"/>
    <w:basedOn w:val="Normal"/>
    <w:next w:val="Normal"/>
    <w:rsid w:val="000B7529"/>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0B7529"/>
    <w:tblPr>
      <w:tblCellMar>
        <w:top w:w="0" w:type="dxa"/>
        <w:left w:w="0" w:type="dxa"/>
        <w:bottom w:w="0" w:type="dxa"/>
        <w:right w:w="0" w:type="dxa"/>
      </w:tblCellMar>
    </w:tblPr>
  </w:style>
  <w:style w:type="paragraph" w:styleId="Ttulo">
    <w:name w:val="Title"/>
    <w:basedOn w:val="Normal"/>
    <w:next w:val="Normal"/>
    <w:link w:val="TtuloChar"/>
    <w:qFormat/>
    <w:rsid w:val="006476D9"/>
    <w:pPr>
      <w:contextualSpacing/>
    </w:pPr>
    <w:rPr>
      <w:rFonts w:ascii="Cambria" w:hAnsi="Cambria"/>
      <w:spacing w:val="-10"/>
      <w:kern w:val="28"/>
      <w:sz w:val="56"/>
      <w:szCs w:val="56"/>
    </w:rPr>
  </w:style>
  <w:style w:type="character" w:customStyle="1" w:styleId="Ttulo1Char">
    <w:name w:val="Título 1 Char"/>
    <w:link w:val="Ttulo1"/>
    <w:locked/>
    <w:rsid w:val="006476D9"/>
    <w:rPr>
      <w:b/>
      <w:sz w:val="24"/>
      <w:lang w:val="pt-BR" w:eastAsia="pt-BR" w:bidi="ar-SA"/>
    </w:rPr>
  </w:style>
  <w:style w:type="character" w:customStyle="1" w:styleId="Ttulo2Char">
    <w:name w:val="Título 2 Char"/>
    <w:link w:val="Ttulo2"/>
    <w:rsid w:val="00AA793F"/>
    <w:rPr>
      <w:rFonts w:ascii="Arial" w:hAnsi="Arial" w:cs="Arial"/>
      <w:b/>
      <w:bCs/>
      <w:i/>
      <w:iCs/>
      <w:sz w:val="28"/>
      <w:szCs w:val="28"/>
      <w:lang w:val="pt-BR" w:eastAsia="pt-BR" w:bidi="ar-SA"/>
    </w:rPr>
  </w:style>
  <w:style w:type="character" w:customStyle="1" w:styleId="Ttulo3Char">
    <w:name w:val="Título 3 Char"/>
    <w:link w:val="Ttulo3"/>
    <w:locked/>
    <w:rsid w:val="00A662C5"/>
    <w:rPr>
      <w:rFonts w:ascii="Cambria" w:hAnsi="Cambria"/>
      <w:b/>
      <w:bCs/>
      <w:sz w:val="26"/>
      <w:szCs w:val="26"/>
      <w:lang w:val="pt-BR" w:eastAsia="pt-BR" w:bidi="ar-SA"/>
    </w:rPr>
  </w:style>
  <w:style w:type="character" w:customStyle="1" w:styleId="Ttulo4Char">
    <w:name w:val="Título 4 Char"/>
    <w:link w:val="Ttulo4"/>
    <w:locked/>
    <w:rsid w:val="006476D9"/>
    <w:rPr>
      <w:b/>
      <w:bCs/>
      <w:sz w:val="28"/>
      <w:szCs w:val="28"/>
      <w:lang w:val="pt-BR" w:eastAsia="pt-BR" w:bidi="ar-SA"/>
    </w:rPr>
  </w:style>
  <w:style w:type="character" w:customStyle="1" w:styleId="Ttulo5Char">
    <w:name w:val="Título 5 Char"/>
    <w:link w:val="Ttulo5"/>
    <w:locked/>
    <w:rsid w:val="006476D9"/>
    <w:rPr>
      <w:rFonts w:ascii="Cambria" w:hAnsi="Cambria"/>
      <w:color w:val="006A9B"/>
      <w:sz w:val="22"/>
      <w:szCs w:val="24"/>
      <w:lang w:val="pt-BR" w:eastAsia="pt-BR" w:bidi="ar-SA"/>
    </w:rPr>
  </w:style>
  <w:style w:type="paragraph" w:styleId="Cabealho">
    <w:name w:val="header"/>
    <w:aliases w:val="Cabeçalho Char Char"/>
    <w:basedOn w:val="Normal"/>
    <w:link w:val="CabealhoChar"/>
    <w:rsid w:val="000B7529"/>
    <w:pPr>
      <w:tabs>
        <w:tab w:val="center" w:pos="4419"/>
        <w:tab w:val="right" w:pos="8838"/>
      </w:tabs>
    </w:pPr>
  </w:style>
  <w:style w:type="character" w:customStyle="1" w:styleId="CabealhoChar">
    <w:name w:val="Cabeçalho Char"/>
    <w:aliases w:val="Cabeçalho Char Char Char"/>
    <w:link w:val="Cabealho"/>
    <w:uiPriority w:val="99"/>
    <w:locked/>
    <w:rsid w:val="006476D9"/>
    <w:rPr>
      <w:lang w:val="pt-BR" w:eastAsia="pt-BR" w:bidi="ar-SA"/>
    </w:rPr>
  </w:style>
  <w:style w:type="paragraph" w:styleId="Rodap">
    <w:name w:val="footer"/>
    <w:basedOn w:val="Normal"/>
    <w:link w:val="RodapChar"/>
    <w:uiPriority w:val="99"/>
    <w:rsid w:val="00ED49E1"/>
    <w:pPr>
      <w:tabs>
        <w:tab w:val="center" w:pos="4252"/>
        <w:tab w:val="right" w:pos="8504"/>
      </w:tabs>
    </w:pPr>
  </w:style>
  <w:style w:type="character" w:customStyle="1" w:styleId="RodapChar">
    <w:name w:val="Rodapé Char"/>
    <w:link w:val="Rodap"/>
    <w:uiPriority w:val="99"/>
    <w:locked/>
    <w:rsid w:val="006476D9"/>
    <w:rPr>
      <w:lang w:val="pt-BR" w:eastAsia="pt-BR" w:bidi="ar-SA"/>
    </w:rPr>
  </w:style>
  <w:style w:type="paragraph" w:styleId="Legenda">
    <w:name w:val="caption"/>
    <w:basedOn w:val="Normal"/>
    <w:next w:val="Normal"/>
    <w:qFormat/>
    <w:rsid w:val="00ED49E1"/>
    <w:pPr>
      <w:jc w:val="center"/>
    </w:pPr>
    <w:rPr>
      <w:sz w:val="32"/>
    </w:rPr>
  </w:style>
  <w:style w:type="paragraph" w:styleId="Textodebalo">
    <w:name w:val="Balloon Text"/>
    <w:basedOn w:val="Normal"/>
    <w:link w:val="TextodebaloChar"/>
    <w:semiHidden/>
    <w:rsid w:val="00144796"/>
    <w:rPr>
      <w:rFonts w:ascii="Tahoma" w:hAnsi="Tahoma" w:cs="Tahoma"/>
      <w:sz w:val="16"/>
      <w:szCs w:val="16"/>
    </w:rPr>
  </w:style>
  <w:style w:type="character" w:customStyle="1" w:styleId="TextodebaloChar">
    <w:name w:val="Texto de balão Char"/>
    <w:link w:val="Textodebalo"/>
    <w:uiPriority w:val="99"/>
    <w:locked/>
    <w:rsid w:val="006476D9"/>
    <w:rPr>
      <w:rFonts w:ascii="Tahoma" w:hAnsi="Tahoma" w:cs="Tahoma"/>
      <w:sz w:val="16"/>
      <w:szCs w:val="16"/>
      <w:lang w:val="pt-BR" w:eastAsia="pt-BR" w:bidi="ar-SA"/>
    </w:rPr>
  </w:style>
  <w:style w:type="character" w:styleId="Nmerodepgina">
    <w:name w:val="page number"/>
    <w:basedOn w:val="Fontepargpadro"/>
    <w:rsid w:val="0064528A"/>
  </w:style>
  <w:style w:type="character" w:customStyle="1" w:styleId="apple-converted-space">
    <w:name w:val="apple-converted-space"/>
    <w:rsid w:val="003B0A45"/>
    <w:rPr>
      <w:rFonts w:cs="Times New Roman"/>
    </w:rPr>
  </w:style>
  <w:style w:type="paragraph" w:customStyle="1" w:styleId="PargrafodaLista1">
    <w:name w:val="Parágrafo da Lista1"/>
    <w:basedOn w:val="Normal"/>
    <w:rsid w:val="003B0A45"/>
    <w:pPr>
      <w:ind w:left="708"/>
    </w:pPr>
    <w:rPr>
      <w:rFonts w:ascii="Calibri" w:hAnsi="Calibri" w:cs="Arial"/>
    </w:rPr>
  </w:style>
  <w:style w:type="character" w:styleId="nfase">
    <w:name w:val="Emphasis"/>
    <w:qFormat/>
    <w:rsid w:val="00C8183E"/>
    <w:rPr>
      <w:i/>
      <w:iCs/>
    </w:rPr>
  </w:style>
  <w:style w:type="paragraph" w:styleId="SemEspaamento">
    <w:name w:val="No Spacing"/>
    <w:uiPriority w:val="1"/>
    <w:qFormat/>
    <w:rsid w:val="00C8183E"/>
    <w:rPr>
      <w:rFonts w:ascii="Calibri" w:eastAsia="Calibri" w:hAnsi="Calibri"/>
      <w:sz w:val="22"/>
      <w:szCs w:val="22"/>
      <w:lang w:eastAsia="en-US"/>
    </w:rPr>
  </w:style>
  <w:style w:type="character" w:customStyle="1" w:styleId="Corpodetexto2Char">
    <w:name w:val="Corpo de texto 2 Char"/>
    <w:link w:val="Corpodetexto2"/>
    <w:locked/>
    <w:rsid w:val="00D371AC"/>
    <w:rPr>
      <w:sz w:val="24"/>
      <w:szCs w:val="24"/>
      <w:lang w:val="pt-BR" w:eastAsia="pt-BR" w:bidi="ar-SA"/>
    </w:rPr>
  </w:style>
  <w:style w:type="paragraph" w:styleId="Corpodetexto2">
    <w:name w:val="Body Text 2"/>
    <w:basedOn w:val="Normal"/>
    <w:link w:val="Corpodetexto2Char"/>
    <w:rsid w:val="00D371AC"/>
    <w:pPr>
      <w:overflowPunct w:val="0"/>
      <w:autoSpaceDE w:val="0"/>
      <w:autoSpaceDN w:val="0"/>
      <w:adjustRightInd w:val="0"/>
      <w:ind w:left="5670" w:firstLine="2348"/>
      <w:jc w:val="both"/>
    </w:pPr>
    <w:rPr>
      <w:sz w:val="24"/>
      <w:szCs w:val="24"/>
    </w:rPr>
  </w:style>
  <w:style w:type="paragraph" w:styleId="Corpodetexto">
    <w:name w:val="Body Text"/>
    <w:basedOn w:val="Normal"/>
    <w:link w:val="CorpodetextoChar"/>
    <w:rsid w:val="00E20CAE"/>
    <w:pPr>
      <w:spacing w:after="120"/>
    </w:pPr>
    <w:rPr>
      <w:sz w:val="24"/>
      <w:szCs w:val="24"/>
    </w:rPr>
  </w:style>
  <w:style w:type="character" w:customStyle="1" w:styleId="CorpodetextoChar">
    <w:name w:val="Corpo de texto Char"/>
    <w:link w:val="Corpodetexto"/>
    <w:locked/>
    <w:rsid w:val="006476D9"/>
    <w:rPr>
      <w:sz w:val="24"/>
      <w:szCs w:val="24"/>
      <w:lang w:val="pt-BR" w:eastAsia="pt-BR" w:bidi="ar-SA"/>
    </w:rPr>
  </w:style>
  <w:style w:type="paragraph" w:customStyle="1" w:styleId="western">
    <w:name w:val="western"/>
    <w:basedOn w:val="Normal"/>
    <w:rsid w:val="002306D4"/>
    <w:pPr>
      <w:spacing w:before="100" w:beforeAutospacing="1" w:after="119"/>
    </w:pPr>
    <w:rPr>
      <w:color w:val="000000"/>
      <w:sz w:val="24"/>
      <w:szCs w:val="24"/>
    </w:rPr>
  </w:style>
  <w:style w:type="paragraph" w:customStyle="1" w:styleId="Pargrafo">
    <w:name w:val="Parágrafo"/>
    <w:basedOn w:val="Normal"/>
    <w:link w:val="PargrafoChar"/>
    <w:rsid w:val="00A662C5"/>
    <w:pPr>
      <w:spacing w:after="200" w:line="288" w:lineRule="auto"/>
      <w:jc w:val="both"/>
    </w:pPr>
    <w:rPr>
      <w:rFonts w:ascii="Calibri" w:hAnsi="Calibri"/>
      <w:sz w:val="21"/>
      <w:szCs w:val="21"/>
    </w:rPr>
  </w:style>
  <w:style w:type="character" w:customStyle="1" w:styleId="PargrafoChar">
    <w:name w:val="Parágrafo Char"/>
    <w:link w:val="Pargrafo"/>
    <w:locked/>
    <w:rsid w:val="00A662C5"/>
    <w:rPr>
      <w:rFonts w:ascii="Calibri" w:hAnsi="Calibri"/>
      <w:sz w:val="21"/>
      <w:szCs w:val="21"/>
      <w:lang w:val="pt-BR" w:eastAsia="pt-BR" w:bidi="ar-SA"/>
    </w:rPr>
  </w:style>
  <w:style w:type="character" w:customStyle="1" w:styleId="Heading2Char">
    <w:name w:val="Heading 2 Char"/>
    <w:locked/>
    <w:rsid w:val="006476D9"/>
    <w:rPr>
      <w:rFonts w:ascii="Cambria" w:hAnsi="Cambria"/>
      <w:b/>
      <w:bCs/>
      <w:i/>
      <w:iCs/>
      <w:sz w:val="28"/>
      <w:szCs w:val="28"/>
      <w:lang w:val="pt-BR" w:eastAsia="pt-BR" w:bidi="ar-SA"/>
    </w:rPr>
  </w:style>
  <w:style w:type="paragraph" w:styleId="NormalWeb">
    <w:name w:val="Normal (Web)"/>
    <w:basedOn w:val="Normal"/>
    <w:uiPriority w:val="99"/>
    <w:rsid w:val="006476D9"/>
    <w:pPr>
      <w:spacing w:before="100" w:beforeAutospacing="1" w:after="100" w:afterAutospacing="1"/>
    </w:pPr>
    <w:rPr>
      <w:sz w:val="24"/>
      <w:szCs w:val="24"/>
    </w:rPr>
  </w:style>
  <w:style w:type="paragraph" w:styleId="Recuodecorpodetexto3">
    <w:name w:val="Body Text Indent 3"/>
    <w:basedOn w:val="Normal"/>
    <w:link w:val="Recuodecorpodetexto3Char"/>
    <w:rsid w:val="006476D9"/>
    <w:pPr>
      <w:spacing w:after="120"/>
      <w:ind w:left="283"/>
    </w:pPr>
    <w:rPr>
      <w:sz w:val="16"/>
      <w:szCs w:val="16"/>
    </w:rPr>
  </w:style>
  <w:style w:type="character" w:customStyle="1" w:styleId="Recuodecorpodetexto3Char">
    <w:name w:val="Recuo de corpo de texto 3 Char"/>
    <w:link w:val="Recuodecorpodetexto3"/>
    <w:locked/>
    <w:rsid w:val="006476D9"/>
    <w:rPr>
      <w:sz w:val="16"/>
      <w:szCs w:val="16"/>
      <w:lang w:val="pt-BR" w:eastAsia="pt-BR" w:bidi="ar-SA"/>
    </w:rPr>
  </w:style>
  <w:style w:type="character" w:customStyle="1" w:styleId="BodyText2Char">
    <w:name w:val="Body Text 2 Char"/>
    <w:locked/>
    <w:rsid w:val="006476D9"/>
    <w:rPr>
      <w:lang w:val="pt-BR" w:eastAsia="pt-BR" w:bidi="ar-SA"/>
    </w:rPr>
  </w:style>
  <w:style w:type="paragraph" w:styleId="Recuodecorpodetexto2">
    <w:name w:val="Body Text Indent 2"/>
    <w:basedOn w:val="Normal"/>
    <w:link w:val="Recuodecorpodetexto2Char"/>
    <w:rsid w:val="006476D9"/>
    <w:pPr>
      <w:spacing w:after="120" w:line="480" w:lineRule="auto"/>
      <w:ind w:left="283"/>
    </w:pPr>
  </w:style>
  <w:style w:type="character" w:customStyle="1" w:styleId="Recuodecorpodetexto2Char">
    <w:name w:val="Recuo de corpo de texto 2 Char"/>
    <w:link w:val="Recuodecorpodetexto2"/>
    <w:locked/>
    <w:rsid w:val="006476D9"/>
    <w:rPr>
      <w:lang w:val="pt-BR" w:eastAsia="pt-BR" w:bidi="ar-SA"/>
    </w:rPr>
  </w:style>
  <w:style w:type="paragraph" w:customStyle="1" w:styleId="Ttulo51">
    <w:name w:val="Título 51"/>
    <w:basedOn w:val="Normal"/>
    <w:next w:val="Normal"/>
    <w:semiHidden/>
    <w:rsid w:val="006476D9"/>
    <w:pPr>
      <w:keepNext/>
      <w:keepLines/>
      <w:spacing w:before="40" w:line="360" w:lineRule="auto"/>
      <w:outlineLvl w:val="4"/>
    </w:pPr>
    <w:rPr>
      <w:rFonts w:ascii="Cambria" w:hAnsi="Cambria"/>
      <w:color w:val="006A9B"/>
      <w:sz w:val="22"/>
      <w:szCs w:val="24"/>
    </w:rPr>
  </w:style>
  <w:style w:type="paragraph" w:customStyle="1" w:styleId="TtuloNvel2-Marcador">
    <w:name w:val="Título Nível 2 - Marcador"/>
    <w:basedOn w:val="Normal"/>
    <w:next w:val="Pargrafo"/>
    <w:rsid w:val="006476D9"/>
    <w:pPr>
      <w:spacing w:line="360" w:lineRule="auto"/>
      <w:jc w:val="both"/>
    </w:pPr>
    <w:rPr>
      <w:rFonts w:ascii="Arial" w:hAnsi="Arial" w:cs="Gautami"/>
      <w:b/>
      <w:color w:val="008ED0"/>
      <w:sz w:val="28"/>
      <w:szCs w:val="28"/>
    </w:rPr>
  </w:style>
  <w:style w:type="paragraph" w:customStyle="1" w:styleId="MarcadorSmboloNvel1">
    <w:name w:val="Marcador Símbolo Nível 1"/>
    <w:basedOn w:val="Normal"/>
    <w:link w:val="MarcadorSmboloNvel1Char"/>
    <w:rsid w:val="006476D9"/>
    <w:pPr>
      <w:numPr>
        <w:numId w:val="4"/>
      </w:numPr>
      <w:tabs>
        <w:tab w:val="left" w:pos="993"/>
      </w:tabs>
      <w:spacing w:line="360" w:lineRule="auto"/>
      <w:jc w:val="both"/>
    </w:pPr>
    <w:rPr>
      <w:rFonts w:ascii="Arial" w:hAnsi="Arial"/>
      <w:sz w:val="22"/>
      <w:szCs w:val="22"/>
    </w:rPr>
  </w:style>
  <w:style w:type="character" w:customStyle="1" w:styleId="MarcadorSmboloNvel1Char">
    <w:name w:val="Marcador Símbolo Nível 1 Char"/>
    <w:link w:val="MarcadorSmboloNvel1"/>
    <w:locked/>
    <w:rsid w:val="006476D9"/>
    <w:rPr>
      <w:rFonts w:ascii="Arial" w:hAnsi="Arial"/>
      <w:sz w:val="22"/>
      <w:szCs w:val="22"/>
    </w:rPr>
  </w:style>
  <w:style w:type="paragraph" w:customStyle="1" w:styleId="TtuloNvel3-Marcador">
    <w:name w:val="Título Nível 3 - Marcador"/>
    <w:basedOn w:val="TtuloNvel2-Marcador"/>
    <w:rsid w:val="006476D9"/>
    <w:pPr>
      <w:numPr>
        <w:ilvl w:val="2"/>
      </w:numPr>
      <w:tabs>
        <w:tab w:val="num" w:pos="993"/>
      </w:tabs>
      <w:ind w:left="993" w:hanging="993"/>
    </w:pPr>
  </w:style>
  <w:style w:type="paragraph" w:customStyle="1" w:styleId="TtuloNvel4-Marcador">
    <w:name w:val="Título Nível 4 - Marcador"/>
    <w:basedOn w:val="TtuloNvel3-Marcador"/>
    <w:next w:val="Pargrafo"/>
    <w:rsid w:val="006476D9"/>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rsid w:val="006476D9"/>
    <w:pPr>
      <w:tabs>
        <w:tab w:val="clear" w:pos="993"/>
        <w:tab w:val="left" w:pos="1418"/>
      </w:tabs>
      <w:ind w:left="1418"/>
    </w:pPr>
  </w:style>
  <w:style w:type="paragraph" w:customStyle="1" w:styleId="PargrafoparaMarcadorNvel1">
    <w:name w:val="Parágrafo para Marcador Nível 1"/>
    <w:basedOn w:val="Pargrafo"/>
    <w:rsid w:val="006476D9"/>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rsid w:val="006476D9"/>
    <w:pPr>
      <w:spacing w:line="360" w:lineRule="auto"/>
      <w:jc w:val="both"/>
    </w:pPr>
    <w:rPr>
      <w:rFonts w:ascii="Arial" w:hAnsi="Arial"/>
      <w:b/>
      <w:bCs/>
      <w:caps/>
      <w:color w:val="008ED0"/>
      <w:sz w:val="24"/>
    </w:rPr>
  </w:style>
  <w:style w:type="paragraph" w:customStyle="1" w:styleId="MarcadorSmboloNvel2">
    <w:name w:val="Marcador Símbolo Nível 2"/>
    <w:basedOn w:val="Normal"/>
    <w:rsid w:val="006476D9"/>
    <w:pPr>
      <w:tabs>
        <w:tab w:val="num" w:pos="720"/>
        <w:tab w:val="left" w:pos="1418"/>
      </w:tabs>
      <w:spacing w:line="360" w:lineRule="auto"/>
      <w:ind w:left="720" w:hanging="720"/>
      <w:jc w:val="both"/>
    </w:pPr>
    <w:rPr>
      <w:rFonts w:ascii="Arial" w:hAnsi="Arial" w:cs="Gautami"/>
      <w:sz w:val="22"/>
      <w:szCs w:val="22"/>
    </w:rPr>
  </w:style>
  <w:style w:type="paragraph" w:customStyle="1" w:styleId="MarcadorSmboloNvel3">
    <w:name w:val="Marcador Símbolo Nível 3"/>
    <w:basedOn w:val="Normal"/>
    <w:rsid w:val="006476D9"/>
    <w:pPr>
      <w:numPr>
        <w:numId w:val="2"/>
      </w:numPr>
      <w:tabs>
        <w:tab w:val="left" w:pos="1843"/>
      </w:tabs>
      <w:spacing w:line="360" w:lineRule="auto"/>
      <w:ind w:left="1843" w:hanging="425"/>
      <w:jc w:val="both"/>
    </w:pPr>
    <w:rPr>
      <w:rFonts w:ascii="Arial" w:hAnsi="Arial"/>
      <w:sz w:val="22"/>
      <w:szCs w:val="24"/>
    </w:rPr>
  </w:style>
  <w:style w:type="paragraph" w:customStyle="1" w:styleId="MarcadorSmboloNvel4">
    <w:name w:val="Marcador Símbolo Nível 4"/>
    <w:basedOn w:val="Normal"/>
    <w:rsid w:val="006476D9"/>
    <w:pPr>
      <w:numPr>
        <w:numId w:val="3"/>
      </w:numPr>
      <w:tabs>
        <w:tab w:val="left" w:pos="2268"/>
      </w:tabs>
      <w:spacing w:line="360" w:lineRule="auto"/>
      <w:ind w:left="2268" w:hanging="425"/>
      <w:jc w:val="both"/>
    </w:pPr>
    <w:rPr>
      <w:rFonts w:ascii="Arial" w:hAnsi="Arial"/>
      <w:sz w:val="22"/>
      <w:szCs w:val="24"/>
    </w:rPr>
  </w:style>
  <w:style w:type="paragraph" w:customStyle="1" w:styleId="MarcadorSmboloNvel5">
    <w:name w:val="Marcador Símbolo Nível 5"/>
    <w:basedOn w:val="Normal"/>
    <w:next w:val="Pargrafo"/>
    <w:rsid w:val="006476D9"/>
    <w:pPr>
      <w:tabs>
        <w:tab w:val="num" w:pos="720"/>
        <w:tab w:val="left" w:pos="2694"/>
      </w:tabs>
      <w:spacing w:line="360" w:lineRule="auto"/>
      <w:ind w:left="2694" w:hanging="426"/>
      <w:jc w:val="both"/>
    </w:pPr>
    <w:rPr>
      <w:rFonts w:ascii="Arial" w:hAnsi="Arial"/>
      <w:sz w:val="22"/>
      <w:szCs w:val="24"/>
    </w:rPr>
  </w:style>
  <w:style w:type="paragraph" w:customStyle="1" w:styleId="PargrafoparaMarcadorNvel3">
    <w:name w:val="Parágrafo para Marcador Nível 3"/>
    <w:basedOn w:val="PargrafoparaMarcadorNvel2"/>
    <w:rsid w:val="006476D9"/>
    <w:pPr>
      <w:tabs>
        <w:tab w:val="clear" w:pos="1418"/>
        <w:tab w:val="left" w:pos="1843"/>
      </w:tabs>
      <w:ind w:left="1843"/>
    </w:pPr>
  </w:style>
  <w:style w:type="paragraph" w:customStyle="1" w:styleId="PargrafoparaMarcadorNvel5">
    <w:name w:val="Parágrafo para Marcador Nível 5"/>
    <w:basedOn w:val="Pargrafo"/>
    <w:rsid w:val="006476D9"/>
    <w:pPr>
      <w:tabs>
        <w:tab w:val="left" w:pos="2694"/>
      </w:tabs>
      <w:spacing w:after="0" w:line="360" w:lineRule="auto"/>
      <w:ind w:left="2694"/>
    </w:pPr>
    <w:rPr>
      <w:rFonts w:ascii="Arial" w:hAnsi="Arial"/>
      <w:sz w:val="22"/>
      <w:szCs w:val="24"/>
    </w:rPr>
  </w:style>
  <w:style w:type="paragraph" w:customStyle="1" w:styleId="MarcadorRomanosNvel3">
    <w:name w:val="Marcador Romanos Nível 3"/>
    <w:basedOn w:val="MarcadorRomanosNvel2"/>
    <w:rsid w:val="006476D9"/>
    <w:pPr>
      <w:tabs>
        <w:tab w:val="clear" w:pos="1418"/>
        <w:tab w:val="left" w:pos="1843"/>
      </w:tabs>
      <w:ind w:left="1843"/>
    </w:pPr>
  </w:style>
  <w:style w:type="paragraph" w:customStyle="1" w:styleId="MarcadorRomanosNvel2">
    <w:name w:val="Marcador Romanos Nível 2"/>
    <w:basedOn w:val="Normal"/>
    <w:rsid w:val="006476D9"/>
    <w:pPr>
      <w:tabs>
        <w:tab w:val="num" w:pos="720"/>
        <w:tab w:val="left" w:pos="1418"/>
      </w:tabs>
      <w:spacing w:line="360" w:lineRule="auto"/>
      <w:ind w:left="1418" w:hanging="425"/>
      <w:jc w:val="both"/>
    </w:pPr>
    <w:rPr>
      <w:rFonts w:ascii="Arial" w:hAnsi="Arial" w:cs="Gautami"/>
      <w:sz w:val="22"/>
      <w:szCs w:val="22"/>
    </w:rPr>
  </w:style>
  <w:style w:type="paragraph" w:customStyle="1" w:styleId="MarcadorLetrasNvel1">
    <w:name w:val="Marcador Letra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LetrasNvel4">
    <w:name w:val="Marcador Letras Nível 4"/>
    <w:basedOn w:val="Normal"/>
    <w:rsid w:val="006476D9"/>
    <w:pPr>
      <w:tabs>
        <w:tab w:val="num" w:pos="720"/>
        <w:tab w:val="left" w:pos="2268"/>
      </w:tabs>
      <w:spacing w:line="360" w:lineRule="auto"/>
      <w:ind w:left="2268" w:hanging="436"/>
      <w:jc w:val="both"/>
    </w:pPr>
    <w:rPr>
      <w:rFonts w:ascii="Arial" w:hAnsi="Arial" w:cs="Arial"/>
      <w:sz w:val="22"/>
      <w:szCs w:val="22"/>
    </w:rPr>
  </w:style>
  <w:style w:type="paragraph" w:customStyle="1" w:styleId="MarcadorLetrasNvel3">
    <w:name w:val="Marcador Letras Nível 3"/>
    <w:basedOn w:val="Normal"/>
    <w:rsid w:val="006476D9"/>
    <w:pPr>
      <w:tabs>
        <w:tab w:val="num" w:pos="720"/>
        <w:tab w:val="left" w:pos="1843"/>
      </w:tabs>
      <w:spacing w:line="360" w:lineRule="auto"/>
      <w:ind w:left="1843" w:hanging="425"/>
      <w:jc w:val="both"/>
    </w:pPr>
    <w:rPr>
      <w:rFonts w:ascii="Arial" w:hAnsi="Arial" w:cs="Arial"/>
      <w:sz w:val="22"/>
      <w:szCs w:val="22"/>
    </w:rPr>
  </w:style>
  <w:style w:type="paragraph" w:customStyle="1" w:styleId="MarcadorRomanosNvel4">
    <w:name w:val="Marcador Romanos Nível 4"/>
    <w:basedOn w:val="Normal"/>
    <w:rsid w:val="006476D9"/>
    <w:pPr>
      <w:tabs>
        <w:tab w:val="num" w:pos="720"/>
        <w:tab w:val="left" w:pos="2268"/>
      </w:tabs>
      <w:spacing w:line="360" w:lineRule="auto"/>
      <w:ind w:left="2268" w:hanging="425"/>
      <w:jc w:val="both"/>
    </w:pPr>
    <w:rPr>
      <w:rFonts w:ascii="Arial" w:hAnsi="Arial"/>
      <w:sz w:val="22"/>
      <w:szCs w:val="24"/>
    </w:rPr>
  </w:style>
  <w:style w:type="paragraph" w:customStyle="1" w:styleId="MarcadorNmerosNvel4">
    <w:name w:val="Marcador Números Nível 4"/>
    <w:basedOn w:val="MarcadorNmerosNvel3"/>
    <w:rsid w:val="006476D9"/>
    <w:pPr>
      <w:tabs>
        <w:tab w:val="clear" w:pos="1843"/>
        <w:tab w:val="left" w:pos="2268"/>
      </w:tabs>
      <w:ind w:left="2268"/>
    </w:pPr>
  </w:style>
  <w:style w:type="paragraph" w:customStyle="1" w:styleId="MarcadorNmerosNvel3">
    <w:name w:val="Marcador Números Nível 3"/>
    <w:basedOn w:val="Normal"/>
    <w:rsid w:val="006476D9"/>
    <w:pPr>
      <w:tabs>
        <w:tab w:val="num" w:pos="720"/>
        <w:tab w:val="left" w:pos="1843"/>
      </w:tabs>
      <w:spacing w:line="360" w:lineRule="auto"/>
      <w:ind w:left="1843" w:hanging="425"/>
      <w:jc w:val="both"/>
    </w:pPr>
    <w:rPr>
      <w:rFonts w:ascii="Arial" w:hAnsi="Arial" w:cs="Gautami"/>
      <w:sz w:val="22"/>
      <w:szCs w:val="22"/>
    </w:rPr>
  </w:style>
  <w:style w:type="paragraph" w:customStyle="1" w:styleId="Preo">
    <w:name w:val="Preço"/>
    <w:basedOn w:val="TtuloTabelas-Figuras-Quadros"/>
    <w:rsid w:val="006476D9"/>
  </w:style>
  <w:style w:type="paragraph" w:customStyle="1" w:styleId="TtuloTabelas-Figuras-Quadros">
    <w:name w:val="Título Tabelas-Figuras-Quadros"/>
    <w:basedOn w:val="Normal"/>
    <w:rsid w:val="006476D9"/>
    <w:pPr>
      <w:spacing w:line="360" w:lineRule="auto"/>
      <w:jc w:val="center"/>
    </w:pPr>
    <w:rPr>
      <w:rFonts w:ascii="Arial" w:hAnsi="Arial"/>
      <w:b/>
      <w:color w:val="008ED0"/>
      <w:sz w:val="22"/>
      <w:szCs w:val="24"/>
    </w:rPr>
  </w:style>
  <w:style w:type="paragraph" w:customStyle="1" w:styleId="MarcadorNmerosNvel1">
    <w:name w:val="Marcador Números Nível 1"/>
    <w:basedOn w:val="Normal"/>
    <w:rsid w:val="006476D9"/>
    <w:pPr>
      <w:tabs>
        <w:tab w:val="num" w:pos="720"/>
        <w:tab w:val="left" w:pos="993"/>
      </w:tabs>
      <w:spacing w:line="360" w:lineRule="auto"/>
      <w:ind w:left="993" w:hanging="426"/>
      <w:jc w:val="both"/>
    </w:pPr>
    <w:rPr>
      <w:rFonts w:ascii="Arial" w:hAnsi="Arial"/>
      <w:sz w:val="22"/>
      <w:szCs w:val="24"/>
    </w:rPr>
  </w:style>
  <w:style w:type="paragraph" w:customStyle="1" w:styleId="PargrafoparaMarcadorNvel4">
    <w:name w:val="Parágrafo para Marcador Nível 4"/>
    <w:basedOn w:val="Normal"/>
    <w:link w:val="PargrafoparaMarcadorNvel4Char"/>
    <w:rsid w:val="006476D9"/>
    <w:pPr>
      <w:tabs>
        <w:tab w:val="left" w:pos="2268"/>
      </w:tabs>
      <w:spacing w:line="360" w:lineRule="auto"/>
      <w:ind w:left="2268"/>
    </w:pPr>
    <w:rPr>
      <w:rFonts w:ascii="Arial" w:hAnsi="Arial"/>
      <w:sz w:val="22"/>
      <w:szCs w:val="24"/>
    </w:rPr>
  </w:style>
  <w:style w:type="character" w:customStyle="1" w:styleId="PargrafoparaMarcadorNvel4Char">
    <w:name w:val="Parágrafo para Marcador Nível 4 Char"/>
    <w:link w:val="PargrafoparaMarcadorNvel4"/>
    <w:locked/>
    <w:rsid w:val="006476D9"/>
    <w:rPr>
      <w:rFonts w:ascii="Arial" w:hAnsi="Arial"/>
      <w:sz w:val="22"/>
      <w:szCs w:val="24"/>
      <w:lang w:val="pt-BR" w:eastAsia="pt-BR" w:bidi="ar-SA"/>
    </w:rPr>
  </w:style>
  <w:style w:type="paragraph" w:customStyle="1" w:styleId="MarcadorRomanosNvel1">
    <w:name w:val="Marcador Romano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NmerosNvel2">
    <w:name w:val="Marcador Números Nível 2"/>
    <w:basedOn w:val="Normal"/>
    <w:rsid w:val="006476D9"/>
    <w:pPr>
      <w:tabs>
        <w:tab w:val="num" w:pos="720"/>
        <w:tab w:val="left" w:pos="1418"/>
      </w:tabs>
      <w:spacing w:line="360" w:lineRule="auto"/>
      <w:ind w:left="1418" w:hanging="425"/>
      <w:jc w:val="both"/>
    </w:pPr>
    <w:rPr>
      <w:rFonts w:ascii="Arial" w:hAnsi="Arial" w:cs="Arial"/>
      <w:sz w:val="22"/>
      <w:szCs w:val="22"/>
    </w:rPr>
  </w:style>
  <w:style w:type="paragraph" w:customStyle="1" w:styleId="TtuloNvel1-Marcador">
    <w:name w:val="Título Nível 1 - Marcador"/>
    <w:basedOn w:val="Normal"/>
    <w:next w:val="Pargrafo"/>
    <w:rsid w:val="006476D9"/>
    <w:pPr>
      <w:numPr>
        <w:numId w:val="1"/>
      </w:numPr>
      <w:pBdr>
        <w:bottom w:val="single" w:sz="12" w:space="1" w:color="008ED0"/>
      </w:pBdr>
      <w:spacing w:line="360" w:lineRule="auto"/>
      <w:jc w:val="both"/>
    </w:pPr>
    <w:rPr>
      <w:rFonts w:ascii="Arial" w:hAnsi="Arial" w:cs="Gautami"/>
      <w:b/>
      <w:color w:val="008ED0"/>
      <w:sz w:val="28"/>
      <w:szCs w:val="32"/>
    </w:rPr>
  </w:style>
  <w:style w:type="paragraph" w:customStyle="1" w:styleId="MarcadorLetrasNvel2">
    <w:name w:val="Marcador Letras Nível 2"/>
    <w:basedOn w:val="Normal"/>
    <w:rsid w:val="006476D9"/>
    <w:pPr>
      <w:tabs>
        <w:tab w:val="num" w:pos="720"/>
        <w:tab w:val="left" w:pos="1418"/>
      </w:tabs>
      <w:spacing w:line="360" w:lineRule="auto"/>
      <w:ind w:left="1418" w:hanging="425"/>
      <w:jc w:val="both"/>
    </w:pPr>
    <w:rPr>
      <w:rFonts w:ascii="Arial" w:hAnsi="Arial"/>
      <w:sz w:val="22"/>
      <w:szCs w:val="24"/>
    </w:rPr>
  </w:style>
  <w:style w:type="paragraph" w:customStyle="1" w:styleId="Ttulos-SemMarcador">
    <w:name w:val="Títulos - Sem Marcador"/>
    <w:basedOn w:val="TtuloNvel1-Marcador"/>
    <w:next w:val="Pargrafo"/>
    <w:rsid w:val="006476D9"/>
    <w:pPr>
      <w:numPr>
        <w:numId w:val="0"/>
      </w:numPr>
    </w:pPr>
  </w:style>
  <w:style w:type="paragraph" w:customStyle="1" w:styleId="SumrioTexto">
    <w:name w:val="Sumário (Texto)"/>
    <w:basedOn w:val="Normal"/>
    <w:next w:val="Pargrafo"/>
    <w:rsid w:val="006476D9"/>
    <w:pPr>
      <w:tabs>
        <w:tab w:val="left" w:pos="540"/>
        <w:tab w:val="right" w:leader="dot" w:pos="9639"/>
      </w:tabs>
      <w:spacing w:line="360" w:lineRule="auto"/>
      <w:ind w:left="539" w:hanging="539"/>
      <w:jc w:val="both"/>
    </w:pPr>
    <w:rPr>
      <w:rFonts w:ascii="Arial" w:hAnsi="Arial" w:cs="Arial"/>
      <w:b/>
      <w:caps/>
      <w:noProof/>
      <w:color w:val="000000"/>
      <w:szCs w:val="22"/>
    </w:rPr>
  </w:style>
  <w:style w:type="paragraph" w:customStyle="1" w:styleId="SumrioTtulo">
    <w:name w:val="Sumário (Título)"/>
    <w:basedOn w:val="Normal"/>
    <w:next w:val="Pargrafo"/>
    <w:rsid w:val="006476D9"/>
    <w:pPr>
      <w:spacing w:line="360" w:lineRule="auto"/>
      <w:jc w:val="both"/>
    </w:pPr>
    <w:rPr>
      <w:rFonts w:ascii="Arial" w:hAnsi="Arial"/>
      <w:b/>
      <w:bCs/>
      <w:color w:val="008ED0"/>
      <w:sz w:val="28"/>
      <w:szCs w:val="32"/>
    </w:rPr>
  </w:style>
  <w:style w:type="character" w:styleId="Refdenotaderodap">
    <w:name w:val="footnote reference"/>
    <w:basedOn w:val="Fontepargpadro"/>
    <w:rsid w:val="006476D9"/>
  </w:style>
  <w:style w:type="character" w:styleId="Refdenotadefim">
    <w:name w:val="endnote reference"/>
    <w:rsid w:val="006476D9"/>
    <w:rPr>
      <w:rFonts w:ascii="Arial" w:hAnsi="Arial"/>
      <w:b/>
      <w:i/>
      <w:sz w:val="12"/>
      <w:vertAlign w:val="superscript"/>
    </w:rPr>
  </w:style>
  <w:style w:type="character" w:customStyle="1" w:styleId="Hyperlink1">
    <w:name w:val="Hyperlink1"/>
    <w:rsid w:val="006476D9"/>
    <w:rPr>
      <w:rFonts w:ascii="Arial" w:hAnsi="Arial"/>
      <w:color w:val="003D7D"/>
      <w:sz w:val="22"/>
      <w:u w:val="single"/>
    </w:rPr>
  </w:style>
  <w:style w:type="paragraph" w:styleId="Textodenotaderodap">
    <w:name w:val="footnote text"/>
    <w:basedOn w:val="Normal"/>
    <w:link w:val="TextodenotaderodapChar"/>
    <w:rsid w:val="006476D9"/>
    <w:pPr>
      <w:jc w:val="both"/>
    </w:pPr>
    <w:rPr>
      <w:rFonts w:ascii="Arial" w:hAnsi="Arial"/>
      <w:i/>
      <w:sz w:val="16"/>
      <w:szCs w:val="16"/>
    </w:rPr>
  </w:style>
  <w:style w:type="character" w:customStyle="1" w:styleId="TextodenotaderodapChar">
    <w:name w:val="Texto de nota de rodapé Char"/>
    <w:link w:val="Textodenotaderodap"/>
    <w:locked/>
    <w:rsid w:val="006476D9"/>
    <w:rPr>
      <w:rFonts w:ascii="Arial" w:hAnsi="Arial"/>
      <w:i/>
      <w:sz w:val="16"/>
      <w:szCs w:val="16"/>
      <w:lang w:val="pt-BR" w:eastAsia="pt-BR" w:bidi="ar-SA"/>
    </w:rPr>
  </w:style>
  <w:style w:type="paragraph" w:customStyle="1" w:styleId="ColagemdeFiguras">
    <w:name w:val="Colagem de Figuras"/>
    <w:basedOn w:val="Pargrafo"/>
    <w:rsid w:val="006476D9"/>
    <w:pPr>
      <w:spacing w:after="0" w:line="360" w:lineRule="auto"/>
      <w:jc w:val="center"/>
    </w:pPr>
    <w:rPr>
      <w:rFonts w:ascii="Arial" w:hAnsi="Arial"/>
      <w:sz w:val="22"/>
      <w:szCs w:val="20"/>
    </w:rPr>
  </w:style>
  <w:style w:type="paragraph" w:customStyle="1" w:styleId="NotadeRoda">
    <w:name w:val="Nota de Rodaé"/>
    <w:basedOn w:val="Pargrafo"/>
    <w:link w:val="NotadeRodaChar"/>
    <w:rsid w:val="006476D9"/>
    <w:pPr>
      <w:spacing w:after="0" w:line="240" w:lineRule="auto"/>
    </w:pPr>
    <w:rPr>
      <w:rFonts w:ascii="Arial" w:hAnsi="Arial"/>
      <w:i/>
      <w:sz w:val="16"/>
      <w:szCs w:val="16"/>
    </w:rPr>
  </w:style>
  <w:style w:type="character" w:customStyle="1" w:styleId="NotadeRodaChar">
    <w:name w:val="Nota de Rodaé Char"/>
    <w:link w:val="NotadeRoda"/>
    <w:locked/>
    <w:rsid w:val="006476D9"/>
    <w:rPr>
      <w:rFonts w:ascii="Arial" w:hAnsi="Arial"/>
      <w:i/>
      <w:sz w:val="16"/>
      <w:szCs w:val="16"/>
      <w:lang w:val="pt-BR" w:eastAsia="pt-BR" w:bidi="ar-SA"/>
    </w:rPr>
  </w:style>
  <w:style w:type="paragraph" w:customStyle="1" w:styleId="ESTILOTTULO">
    <w:name w:val="ESTILO TÍTULO"/>
    <w:basedOn w:val="TTULOLETRASMAUSCULAS"/>
    <w:rsid w:val="006476D9"/>
    <w:rPr>
      <w:color w:val="003D7D"/>
      <w:sz w:val="28"/>
    </w:rPr>
  </w:style>
  <w:style w:type="paragraph" w:customStyle="1" w:styleId="ESTILOTTULOForadoSumrio">
    <w:name w:val="ESTILO TÍTULO (Fora do Sumário)"/>
    <w:basedOn w:val="ESTILOTTULO"/>
    <w:rsid w:val="006476D9"/>
    <w:rPr>
      <w:szCs w:val="28"/>
    </w:rPr>
  </w:style>
  <w:style w:type="character" w:styleId="Refdecomentrio">
    <w:name w:val="annotation reference"/>
    <w:rsid w:val="006476D9"/>
    <w:rPr>
      <w:rFonts w:cs="Times New Roman"/>
      <w:sz w:val="16"/>
      <w:szCs w:val="16"/>
    </w:rPr>
  </w:style>
  <w:style w:type="paragraph" w:styleId="Textodecomentrio">
    <w:name w:val="annotation text"/>
    <w:basedOn w:val="Normal"/>
    <w:link w:val="TextodecomentrioChar"/>
    <w:rsid w:val="006476D9"/>
    <w:rPr>
      <w:rFonts w:ascii="Arial" w:hAnsi="Arial"/>
    </w:rPr>
  </w:style>
  <w:style w:type="character" w:customStyle="1" w:styleId="TextodecomentrioChar">
    <w:name w:val="Texto de comentário Char"/>
    <w:link w:val="Textodecomentrio"/>
    <w:locked/>
    <w:rsid w:val="006476D9"/>
    <w:rPr>
      <w:rFonts w:ascii="Arial" w:hAnsi="Arial"/>
      <w:lang w:val="pt-BR" w:eastAsia="pt-BR" w:bidi="ar-SA"/>
    </w:rPr>
  </w:style>
  <w:style w:type="paragraph" w:styleId="Assuntodocomentrio">
    <w:name w:val="annotation subject"/>
    <w:basedOn w:val="Textodecomentrio"/>
    <w:next w:val="Textodecomentrio"/>
    <w:link w:val="AssuntodocomentrioChar"/>
    <w:semiHidden/>
    <w:rsid w:val="006476D9"/>
    <w:rPr>
      <w:b/>
      <w:bCs/>
    </w:rPr>
  </w:style>
  <w:style w:type="character" w:customStyle="1" w:styleId="AssuntodocomentrioChar">
    <w:name w:val="Assunto do comentário Char"/>
    <w:link w:val="Assuntodocomentrio"/>
    <w:semiHidden/>
    <w:locked/>
    <w:rsid w:val="006476D9"/>
    <w:rPr>
      <w:rFonts w:ascii="Arial" w:hAnsi="Arial"/>
      <w:b/>
      <w:bCs/>
      <w:lang w:val="pt-BR" w:eastAsia="pt-BR" w:bidi="ar-SA"/>
    </w:rPr>
  </w:style>
  <w:style w:type="paragraph" w:styleId="Sumrio1">
    <w:name w:val="toc 1"/>
    <w:basedOn w:val="Normal"/>
    <w:next w:val="Normal"/>
    <w:autoRedefine/>
    <w:rsid w:val="006476D9"/>
    <w:pPr>
      <w:spacing w:after="100" w:line="360" w:lineRule="auto"/>
    </w:pPr>
    <w:rPr>
      <w:rFonts w:ascii="Arial" w:hAnsi="Arial"/>
      <w:sz w:val="22"/>
      <w:szCs w:val="24"/>
    </w:rPr>
  </w:style>
  <w:style w:type="paragraph" w:customStyle="1" w:styleId="Inciso">
    <w:name w:val="Inciso"/>
    <w:basedOn w:val="Normal"/>
    <w:rsid w:val="006476D9"/>
    <w:pPr>
      <w:spacing w:beforeLines="50" w:afterLines="50" w:line="360" w:lineRule="auto"/>
      <w:jc w:val="both"/>
    </w:pPr>
    <w:rPr>
      <w:rFonts w:ascii="Arial" w:hAnsi="Arial" w:cs="Arial"/>
      <w:sz w:val="24"/>
      <w:szCs w:val="18"/>
    </w:rPr>
  </w:style>
  <w:style w:type="paragraph" w:customStyle="1" w:styleId="ListaColorida-nfase11">
    <w:name w:val="Lista Colorida - Ênfase 11"/>
    <w:basedOn w:val="Normal"/>
    <w:rsid w:val="006476D9"/>
    <w:pPr>
      <w:spacing w:line="360" w:lineRule="auto"/>
      <w:ind w:left="720"/>
      <w:contextualSpacing/>
    </w:pPr>
    <w:rPr>
      <w:rFonts w:ascii="Arial" w:hAnsi="Arial"/>
      <w:sz w:val="22"/>
      <w:szCs w:val="24"/>
    </w:rPr>
  </w:style>
  <w:style w:type="paragraph" w:customStyle="1" w:styleId="Padro">
    <w:name w:val="Padrão"/>
    <w:rsid w:val="006476D9"/>
    <w:pPr>
      <w:tabs>
        <w:tab w:val="left" w:pos="567"/>
      </w:tabs>
      <w:suppressAutoHyphens/>
      <w:spacing w:line="360" w:lineRule="auto"/>
    </w:pPr>
    <w:rPr>
      <w:rFonts w:ascii="Arial" w:hAnsi="Arial"/>
      <w:sz w:val="22"/>
      <w:szCs w:val="24"/>
    </w:rPr>
  </w:style>
  <w:style w:type="paragraph" w:customStyle="1" w:styleId="comconteudo">
    <w:name w:val="comconteudo"/>
    <w:basedOn w:val="Normal"/>
    <w:rsid w:val="006476D9"/>
    <w:pPr>
      <w:spacing w:before="100" w:beforeAutospacing="1" w:after="100" w:afterAutospacing="1"/>
    </w:pPr>
    <w:rPr>
      <w:sz w:val="24"/>
      <w:szCs w:val="24"/>
    </w:rPr>
  </w:style>
  <w:style w:type="paragraph" w:customStyle="1" w:styleId="list0020paragraph">
    <w:name w:val="list_0020paragraph"/>
    <w:basedOn w:val="Normal"/>
    <w:rsid w:val="006476D9"/>
    <w:pPr>
      <w:spacing w:before="100" w:beforeAutospacing="1" w:after="100" w:afterAutospacing="1"/>
    </w:pPr>
    <w:rPr>
      <w:sz w:val="24"/>
      <w:szCs w:val="24"/>
    </w:rPr>
  </w:style>
  <w:style w:type="character" w:customStyle="1" w:styleId="list0020paragraphchar">
    <w:name w:val="list_0020paragraph__char"/>
    <w:rsid w:val="006476D9"/>
    <w:rPr>
      <w:rFonts w:cs="Times New Roman"/>
    </w:rPr>
  </w:style>
  <w:style w:type="paragraph" w:customStyle="1" w:styleId="Pa5">
    <w:name w:val="Pa5"/>
    <w:basedOn w:val="Normal"/>
    <w:next w:val="Normal"/>
    <w:rsid w:val="006476D9"/>
    <w:pPr>
      <w:autoSpaceDE w:val="0"/>
      <w:autoSpaceDN w:val="0"/>
      <w:adjustRightInd w:val="0"/>
      <w:spacing w:line="221" w:lineRule="atLeast"/>
    </w:pPr>
    <w:rPr>
      <w:sz w:val="24"/>
      <w:szCs w:val="24"/>
      <w:lang w:eastAsia="en-US"/>
    </w:rPr>
  </w:style>
  <w:style w:type="character" w:customStyle="1" w:styleId="A1">
    <w:name w:val="A1"/>
    <w:rsid w:val="006476D9"/>
    <w:rPr>
      <w:color w:val="000000"/>
      <w:sz w:val="16"/>
    </w:rPr>
  </w:style>
  <w:style w:type="paragraph" w:customStyle="1" w:styleId="Reviso1">
    <w:name w:val="Revisão1"/>
    <w:hidden/>
    <w:semiHidden/>
    <w:rsid w:val="006476D9"/>
    <w:rPr>
      <w:rFonts w:ascii="Arial" w:hAnsi="Arial"/>
      <w:sz w:val="22"/>
      <w:szCs w:val="24"/>
    </w:rPr>
  </w:style>
  <w:style w:type="paragraph" w:customStyle="1" w:styleId="m-5684657399047830581gmail-marcadorsmbolonvel1">
    <w:name w:val="m_-5684657399047830581gmail-marcadorsmbolonvel1"/>
    <w:basedOn w:val="Normal"/>
    <w:rsid w:val="006476D9"/>
    <w:pPr>
      <w:spacing w:before="100" w:beforeAutospacing="1" w:after="100" w:afterAutospacing="1"/>
    </w:pPr>
    <w:rPr>
      <w:sz w:val="24"/>
      <w:szCs w:val="24"/>
    </w:rPr>
  </w:style>
  <w:style w:type="paragraph" w:customStyle="1" w:styleId="parag2">
    <w:name w:val="parag2"/>
    <w:basedOn w:val="Normal"/>
    <w:rsid w:val="006476D9"/>
    <w:pPr>
      <w:spacing w:before="100" w:beforeAutospacing="1" w:after="100" w:afterAutospacing="1"/>
    </w:pPr>
    <w:rPr>
      <w:sz w:val="24"/>
      <w:szCs w:val="24"/>
    </w:rPr>
  </w:style>
  <w:style w:type="paragraph" w:customStyle="1" w:styleId="NormalWeb1">
    <w:name w:val="Normal (Web)1"/>
    <w:rsid w:val="006476D9"/>
    <w:pPr>
      <w:spacing w:before="100" w:after="100"/>
    </w:pPr>
    <w:rPr>
      <w:color w:val="000000"/>
      <w:sz w:val="24"/>
      <w:szCs w:val="24"/>
      <w:lang w:eastAsia="es-ES"/>
    </w:rPr>
  </w:style>
  <w:style w:type="paragraph" w:customStyle="1" w:styleId="p1">
    <w:name w:val="p1"/>
    <w:basedOn w:val="Normal"/>
    <w:rsid w:val="006476D9"/>
    <w:rPr>
      <w:rFonts w:ascii="Helvetica" w:hAnsi="Helvetica"/>
      <w:color w:val="757575"/>
      <w:sz w:val="24"/>
      <w:szCs w:val="24"/>
      <w:lang w:val="en-US" w:eastAsia="en-US"/>
    </w:rPr>
  </w:style>
  <w:style w:type="character" w:customStyle="1" w:styleId="s1">
    <w:name w:val="s1"/>
    <w:rsid w:val="006476D9"/>
    <w:rPr>
      <w:rFonts w:ascii="Helvetica" w:hAnsi="Helvetica" w:cs="Times New Roman"/>
      <w:b/>
      <w:bCs/>
      <w:sz w:val="32"/>
      <w:szCs w:val="32"/>
    </w:rPr>
  </w:style>
  <w:style w:type="character" w:customStyle="1" w:styleId="s2">
    <w:name w:val="s2"/>
    <w:rsid w:val="006476D9"/>
    <w:rPr>
      <w:rFonts w:ascii="Helvetica" w:hAnsi="Helvetica" w:cs="Times New Roman"/>
      <w:sz w:val="32"/>
      <w:szCs w:val="32"/>
    </w:rPr>
  </w:style>
  <w:style w:type="character" w:customStyle="1" w:styleId="m-6061179427335626349gmailmsg">
    <w:name w:val="m_-6061179427335626349gmail_msg"/>
    <w:rsid w:val="006476D9"/>
    <w:rPr>
      <w:rFonts w:cs="Times New Roman"/>
    </w:rPr>
  </w:style>
  <w:style w:type="paragraph" w:customStyle="1" w:styleId="Ttulo10">
    <w:name w:val="Título1"/>
    <w:basedOn w:val="Normal"/>
    <w:next w:val="Normal"/>
    <w:rsid w:val="006476D9"/>
    <w:pPr>
      <w:contextualSpacing/>
    </w:pPr>
    <w:rPr>
      <w:rFonts w:ascii="Cambria" w:hAnsi="Cambria"/>
      <w:spacing w:val="-10"/>
      <w:kern w:val="28"/>
      <w:sz w:val="56"/>
      <w:szCs w:val="56"/>
    </w:rPr>
  </w:style>
  <w:style w:type="character" w:customStyle="1" w:styleId="TtuloChar">
    <w:name w:val="Título Char"/>
    <w:link w:val="Ttulo"/>
    <w:locked/>
    <w:rsid w:val="006476D9"/>
    <w:rPr>
      <w:rFonts w:ascii="Cambria" w:hAnsi="Cambria"/>
      <w:spacing w:val="-10"/>
      <w:kern w:val="28"/>
      <w:sz w:val="56"/>
      <w:szCs w:val="56"/>
      <w:lang w:bidi="ar-SA"/>
    </w:rPr>
  </w:style>
  <w:style w:type="paragraph" w:customStyle="1" w:styleId="paragraph">
    <w:name w:val="paragraph"/>
    <w:basedOn w:val="Normal"/>
    <w:rsid w:val="006476D9"/>
    <w:rPr>
      <w:sz w:val="24"/>
      <w:szCs w:val="24"/>
    </w:rPr>
  </w:style>
  <w:style w:type="character" w:customStyle="1" w:styleId="findhit">
    <w:name w:val="findhit"/>
    <w:rsid w:val="006476D9"/>
    <w:rPr>
      <w:rFonts w:cs="Times New Roman"/>
      <w:shd w:val="clear" w:color="auto" w:fill="FFEE80"/>
    </w:rPr>
  </w:style>
  <w:style w:type="character" w:customStyle="1" w:styleId="normaltextrun">
    <w:name w:val="normaltextrun"/>
    <w:rsid w:val="006476D9"/>
    <w:rPr>
      <w:rFonts w:cs="Times New Roman"/>
    </w:rPr>
  </w:style>
  <w:style w:type="character" w:customStyle="1" w:styleId="eop">
    <w:name w:val="eop"/>
    <w:rsid w:val="006476D9"/>
    <w:rPr>
      <w:rFonts w:cs="Times New Roman"/>
    </w:rPr>
  </w:style>
  <w:style w:type="character" w:customStyle="1" w:styleId="highlight">
    <w:name w:val="highlight"/>
    <w:rsid w:val="006476D9"/>
    <w:rPr>
      <w:rFonts w:cs="Times New Roman"/>
    </w:rPr>
  </w:style>
  <w:style w:type="paragraph" w:customStyle="1" w:styleId="Default">
    <w:name w:val="Default"/>
    <w:rsid w:val="006476D9"/>
    <w:pPr>
      <w:autoSpaceDE w:val="0"/>
      <w:autoSpaceDN w:val="0"/>
      <w:adjustRightInd w:val="0"/>
    </w:pPr>
    <w:rPr>
      <w:rFonts w:ascii="Courier New" w:hAnsi="Courier New" w:cs="Courier New"/>
      <w:color w:val="000000"/>
      <w:sz w:val="24"/>
      <w:szCs w:val="24"/>
    </w:rPr>
  </w:style>
  <w:style w:type="character" w:customStyle="1" w:styleId="m786532831819586102gmail-msoins">
    <w:name w:val="m_786532831819586102gmail-msoins"/>
    <w:rsid w:val="006476D9"/>
    <w:rPr>
      <w:rFonts w:cs="Times New Roman"/>
    </w:rPr>
  </w:style>
  <w:style w:type="paragraph" w:customStyle="1" w:styleId="Standard">
    <w:name w:val="Standard"/>
    <w:rsid w:val="006476D9"/>
    <w:pPr>
      <w:suppressAutoHyphens/>
      <w:autoSpaceDN w:val="0"/>
      <w:textAlignment w:val="baseline"/>
    </w:pPr>
    <w:rPr>
      <w:rFonts w:eastAsia="Batang"/>
      <w:color w:val="00000A"/>
      <w:kern w:val="3"/>
      <w:lang w:eastAsia="ar-SA"/>
    </w:rPr>
  </w:style>
  <w:style w:type="paragraph" w:customStyle="1" w:styleId="RelTexto-anexo">
    <w:name w:val="Rel Texto-anexo"/>
    <w:basedOn w:val="Normal"/>
    <w:rsid w:val="006476D9"/>
    <w:pPr>
      <w:suppressAutoHyphens/>
      <w:autoSpaceDN w:val="0"/>
      <w:spacing w:after="120" w:line="280" w:lineRule="exact"/>
      <w:ind w:firstLine="720"/>
      <w:jc w:val="both"/>
      <w:textAlignment w:val="baseline"/>
    </w:pPr>
    <w:rPr>
      <w:rFonts w:ascii="Arial" w:hAnsi="Arial" w:cs="Arial"/>
      <w:color w:val="00000A"/>
      <w:kern w:val="3"/>
      <w:sz w:val="22"/>
      <w:lang w:eastAsia="ar-SA"/>
    </w:rPr>
  </w:style>
  <w:style w:type="paragraph" w:customStyle="1" w:styleId="Textbodyindent">
    <w:name w:val="Text body indent"/>
    <w:basedOn w:val="Standard"/>
    <w:rsid w:val="006476D9"/>
    <w:pPr>
      <w:spacing w:after="120"/>
      <w:ind w:left="283"/>
    </w:pPr>
  </w:style>
  <w:style w:type="paragraph" w:customStyle="1" w:styleId="Textbody">
    <w:name w:val="Text body"/>
    <w:basedOn w:val="Standard"/>
    <w:rsid w:val="006476D9"/>
    <w:pPr>
      <w:spacing w:after="120"/>
      <w:jc w:val="center"/>
    </w:pPr>
    <w:rPr>
      <w:rFonts w:ascii="Arial" w:hAnsi="Arial" w:cs="Arial"/>
      <w:b/>
      <w:i/>
    </w:rPr>
  </w:style>
  <w:style w:type="paragraph" w:customStyle="1" w:styleId="TtuloNvel1-MarcadorCaixa">
    <w:name w:val="Título Nível 1 - Marcador (Caixa)"/>
    <w:basedOn w:val="Normal"/>
    <w:next w:val="Pargrafo"/>
    <w:rsid w:val="006476D9"/>
    <w:pPr>
      <w:shd w:val="clear" w:color="auto" w:fill="509F25"/>
      <w:tabs>
        <w:tab w:val="left" w:pos="567"/>
      </w:tabs>
      <w:spacing w:line="360" w:lineRule="auto"/>
      <w:jc w:val="both"/>
    </w:pPr>
    <w:rPr>
      <w:rFonts w:ascii="Arial" w:hAnsi="Arial"/>
      <w:b/>
      <w:bCs/>
      <w:caps/>
      <w:color w:val="FFFFFF"/>
      <w:sz w:val="28"/>
    </w:rPr>
  </w:style>
  <w:style w:type="character" w:styleId="Hyperlink">
    <w:name w:val="Hyperlink"/>
    <w:uiPriority w:val="99"/>
    <w:rsid w:val="006476D9"/>
    <w:rPr>
      <w:rFonts w:cs="Times New Roman"/>
      <w:color w:val="0000FF"/>
      <w:u w:val="single"/>
    </w:rPr>
  </w:style>
  <w:style w:type="character" w:customStyle="1" w:styleId="TtuloChar1">
    <w:name w:val="Título Char1"/>
    <w:rsid w:val="006476D9"/>
    <w:rPr>
      <w:rFonts w:ascii="Cambria" w:hAnsi="Cambria" w:cs="Times New Roman"/>
      <w:spacing w:val="-10"/>
      <w:kern w:val="28"/>
      <w:sz w:val="56"/>
      <w:szCs w:val="56"/>
    </w:rPr>
  </w:style>
  <w:style w:type="character" w:customStyle="1" w:styleId="Nenhum">
    <w:name w:val="Nenhum"/>
    <w:rsid w:val="00624EF0"/>
  </w:style>
  <w:style w:type="paragraph" w:styleId="PargrafodaLista">
    <w:name w:val="List Paragraph"/>
    <w:basedOn w:val="Normal"/>
    <w:qFormat/>
    <w:rsid w:val="006C5E62"/>
    <w:pPr>
      <w:ind w:left="720"/>
      <w:contextualSpacing/>
    </w:pPr>
  </w:style>
  <w:style w:type="table" w:styleId="Tabelacomgrade">
    <w:name w:val="Table Grid"/>
    <w:basedOn w:val="Tabelanormal"/>
    <w:rsid w:val="0065195B"/>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364A26"/>
    <w:pPr>
      <w:ind w:left="4248"/>
      <w:jc w:val="both"/>
    </w:pPr>
    <w:rPr>
      <w:rFonts w:ascii="Tahoma" w:hAnsi="Tahoma"/>
      <w:sz w:val="22"/>
    </w:rPr>
  </w:style>
  <w:style w:type="character" w:customStyle="1" w:styleId="RecuodecorpodetextoChar">
    <w:name w:val="Recuo de corpo de texto Char"/>
    <w:basedOn w:val="Fontepargpadro"/>
    <w:link w:val="Recuodecorpodetexto"/>
    <w:rsid w:val="00364A26"/>
    <w:rPr>
      <w:rFonts w:ascii="Tahoma" w:hAnsi="Tahoma"/>
      <w:sz w:val="22"/>
    </w:rPr>
  </w:style>
  <w:style w:type="paragraph" w:customStyle="1" w:styleId="WW-BodyText2">
    <w:name w:val="WW-Body Text 2"/>
    <w:basedOn w:val="Normal"/>
    <w:rsid w:val="00364A26"/>
    <w:pPr>
      <w:suppressAutoHyphens/>
      <w:ind w:firstLine="1416"/>
      <w:jc w:val="both"/>
    </w:pPr>
    <w:rPr>
      <w:rFonts w:ascii="Arial" w:hAnsi="Arial"/>
    </w:rPr>
  </w:style>
  <w:style w:type="paragraph" w:styleId="Corpodetexto3">
    <w:name w:val="Body Text 3"/>
    <w:basedOn w:val="Normal"/>
    <w:link w:val="Corpodetexto3Char"/>
    <w:rsid w:val="00364A26"/>
    <w:pPr>
      <w:spacing w:after="120"/>
    </w:pPr>
    <w:rPr>
      <w:sz w:val="16"/>
      <w:szCs w:val="16"/>
    </w:rPr>
  </w:style>
  <w:style w:type="character" w:customStyle="1" w:styleId="Corpodetexto3Char">
    <w:name w:val="Corpo de texto 3 Char"/>
    <w:basedOn w:val="Fontepargpadro"/>
    <w:link w:val="Corpodetexto3"/>
    <w:rsid w:val="00364A26"/>
    <w:rPr>
      <w:sz w:val="16"/>
      <w:szCs w:val="16"/>
    </w:rPr>
  </w:style>
  <w:style w:type="paragraph" w:customStyle="1" w:styleId="Recuodecorpodetexto31">
    <w:name w:val="Recuo de corpo de texto 31"/>
    <w:basedOn w:val="Normal"/>
    <w:rsid w:val="00364A26"/>
    <w:pPr>
      <w:suppressAutoHyphens/>
      <w:ind w:firstLine="2880"/>
      <w:jc w:val="both"/>
    </w:pPr>
    <w:rPr>
      <w:rFonts w:ascii="Century Schoolbook" w:hAnsi="Century Schoolbook"/>
      <w:sz w:val="22"/>
      <w:szCs w:val="24"/>
      <w:lang w:eastAsia="ar-SA"/>
    </w:rPr>
  </w:style>
  <w:style w:type="character" w:customStyle="1" w:styleId="CharChar">
    <w:name w:val="Char Char"/>
    <w:semiHidden/>
    <w:rsid w:val="00364A26"/>
    <w:rPr>
      <w:sz w:val="32"/>
      <w:szCs w:val="32"/>
      <w:lang w:val="pt-BR" w:eastAsia="pt-BR" w:bidi="ar-SA"/>
    </w:rPr>
  </w:style>
  <w:style w:type="paragraph" w:customStyle="1" w:styleId="PargrafodaLista2">
    <w:name w:val="Parágrafo da Lista2"/>
    <w:basedOn w:val="Normal"/>
    <w:rsid w:val="00364A26"/>
    <w:pPr>
      <w:spacing w:after="200" w:line="276" w:lineRule="auto"/>
      <w:ind w:left="720"/>
    </w:pPr>
    <w:rPr>
      <w:rFonts w:ascii="Calibri" w:hAnsi="Calibri"/>
      <w:sz w:val="22"/>
      <w:szCs w:val="22"/>
      <w:lang w:eastAsia="en-US"/>
    </w:rPr>
  </w:style>
  <w:style w:type="character" w:customStyle="1" w:styleId="CharChar2">
    <w:name w:val="Char Char2"/>
    <w:rsid w:val="00364A26"/>
    <w:rPr>
      <w:rFonts w:ascii="Tahoma" w:hAnsi="Tahoma"/>
      <w:sz w:val="22"/>
      <w:lang w:val="pt-BR" w:eastAsia="pt-BR" w:bidi="ar-SA"/>
    </w:rPr>
  </w:style>
  <w:style w:type="character" w:customStyle="1" w:styleId="CharChar3">
    <w:name w:val="Char Char3"/>
    <w:rsid w:val="00364A26"/>
    <w:rPr>
      <w:rFonts w:ascii="Tahoma" w:hAnsi="Tahoma"/>
      <w:sz w:val="22"/>
      <w:lang w:val="pt-BR" w:eastAsia="pt-BR" w:bidi="ar-SA"/>
    </w:rPr>
  </w:style>
  <w:style w:type="paragraph" w:styleId="Textoembloco">
    <w:name w:val="Block Text"/>
    <w:basedOn w:val="Normal"/>
    <w:semiHidden/>
    <w:rsid w:val="00364A26"/>
    <w:pPr>
      <w:ind w:left="5103" w:right="-567"/>
      <w:jc w:val="both"/>
    </w:pPr>
    <w:rPr>
      <w:sz w:val="24"/>
    </w:rPr>
  </w:style>
  <w:style w:type="character" w:styleId="Forte">
    <w:name w:val="Strong"/>
    <w:qFormat/>
    <w:rsid w:val="00364A26"/>
    <w:rPr>
      <w:b/>
      <w:bCs/>
    </w:rPr>
  </w:style>
  <w:style w:type="paragraph" w:styleId="Subttulo">
    <w:name w:val="Subtitle"/>
    <w:basedOn w:val="Normal"/>
    <w:next w:val="Normal"/>
    <w:link w:val="SubttuloChar"/>
    <w:rsid w:val="000B7529"/>
    <w:pPr>
      <w:keepNext/>
      <w:spacing w:before="240" w:after="120"/>
      <w:jc w:val="center"/>
    </w:pPr>
    <w:rPr>
      <w:rFonts w:ascii="Arial" w:eastAsia="Arial" w:hAnsi="Arial" w:cs="Arial"/>
      <w:i/>
      <w:sz w:val="28"/>
      <w:szCs w:val="28"/>
    </w:rPr>
  </w:style>
  <w:style w:type="character" w:customStyle="1" w:styleId="SubttuloChar">
    <w:name w:val="Subtítulo Char"/>
    <w:basedOn w:val="Fontepargpadro"/>
    <w:link w:val="Subttulo"/>
    <w:rsid w:val="00364A26"/>
    <w:rPr>
      <w:rFonts w:ascii="Arial" w:eastAsia="Lucida Sans Unicode" w:hAnsi="Arial" w:cs="Tahoma"/>
      <w:i/>
      <w:iCs/>
      <w:sz w:val="28"/>
      <w:szCs w:val="28"/>
      <w:lang w:eastAsia="ar-SA"/>
    </w:rPr>
  </w:style>
  <w:style w:type="paragraph" w:customStyle="1" w:styleId="SemEspaamento1">
    <w:name w:val="Sem Espaçamento1"/>
    <w:rsid w:val="00364A26"/>
    <w:rPr>
      <w:rFonts w:ascii="Calibri" w:eastAsia="Calibri" w:hAnsi="Calibri"/>
      <w:sz w:val="22"/>
      <w:szCs w:val="22"/>
      <w:lang w:eastAsia="en-US"/>
    </w:rPr>
  </w:style>
  <w:style w:type="paragraph" w:customStyle="1" w:styleId="WW-Ttulo">
    <w:name w:val="WW-Título"/>
    <w:basedOn w:val="Normal"/>
    <w:next w:val="Subttulo"/>
    <w:rsid w:val="00364A26"/>
    <w:pPr>
      <w:suppressAutoHyphens/>
      <w:jc w:val="center"/>
    </w:pPr>
    <w:rPr>
      <w:rFonts w:ascii="Tahoma" w:hAnsi="Tahoma" w:cs="Wingdings"/>
      <w:b/>
      <w:sz w:val="22"/>
      <w:u w:val="single"/>
    </w:rPr>
  </w:style>
  <w:style w:type="paragraph" w:customStyle="1" w:styleId="xl63">
    <w:name w:val="xl63"/>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364A2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364A2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364A2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364A26"/>
    <w:pPr>
      <w:spacing w:before="100" w:beforeAutospacing="1" w:after="100" w:afterAutospacing="1"/>
      <w:jc w:val="center"/>
      <w:textAlignment w:val="center"/>
    </w:pPr>
    <w:rPr>
      <w:sz w:val="24"/>
      <w:szCs w:val="24"/>
    </w:rPr>
  </w:style>
  <w:style w:type="paragraph" w:customStyle="1" w:styleId="xl68">
    <w:name w:val="xl68"/>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364A26"/>
    <w:pPr>
      <w:pBdr>
        <w:right w:val="single" w:sz="8" w:space="0" w:color="auto"/>
      </w:pBdr>
      <w:spacing w:before="100" w:beforeAutospacing="1" w:after="100" w:afterAutospacing="1"/>
    </w:pPr>
    <w:rPr>
      <w:sz w:val="24"/>
      <w:szCs w:val="24"/>
    </w:rPr>
  </w:style>
  <w:style w:type="paragraph" w:customStyle="1" w:styleId="xl73">
    <w:name w:val="xl73"/>
    <w:basedOn w:val="Normal"/>
    <w:rsid w:val="00364A2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364A2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364A2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364A2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364A2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364A26"/>
    <w:pPr>
      <w:spacing w:before="100" w:beforeAutospacing="1" w:after="100" w:afterAutospacing="1"/>
      <w:textAlignment w:val="center"/>
    </w:pPr>
    <w:rPr>
      <w:sz w:val="24"/>
      <w:szCs w:val="24"/>
    </w:rPr>
  </w:style>
  <w:style w:type="paragraph" w:customStyle="1" w:styleId="xl81">
    <w:name w:val="xl81"/>
    <w:basedOn w:val="Normal"/>
    <w:rsid w:val="00364A2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364A2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364A26"/>
    <w:pPr>
      <w:spacing w:before="100" w:beforeAutospacing="1" w:after="100" w:afterAutospacing="1"/>
      <w:jc w:val="center"/>
    </w:pPr>
    <w:rPr>
      <w:sz w:val="24"/>
      <w:szCs w:val="24"/>
    </w:rPr>
  </w:style>
  <w:style w:type="paragraph" w:customStyle="1" w:styleId="xl85">
    <w:name w:val="xl85"/>
    <w:basedOn w:val="Normal"/>
    <w:rsid w:val="00364A2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364A2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364A26"/>
    <w:pPr>
      <w:pBdr>
        <w:bottom w:val="single" w:sz="8" w:space="0" w:color="auto"/>
      </w:pBdr>
      <w:spacing w:before="100" w:beforeAutospacing="1" w:after="100" w:afterAutospacing="1"/>
    </w:pPr>
    <w:rPr>
      <w:sz w:val="24"/>
      <w:szCs w:val="24"/>
    </w:rPr>
  </w:style>
  <w:style w:type="paragraph" w:customStyle="1" w:styleId="xl88">
    <w:name w:val="xl88"/>
    <w:basedOn w:val="Normal"/>
    <w:rsid w:val="00364A2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364A2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364A2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364A2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364A2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1">
    <w:name w:val="Normal1"/>
    <w:basedOn w:val="Normal"/>
    <w:rsid w:val="00364A26"/>
    <w:pPr>
      <w:spacing w:before="100" w:beforeAutospacing="1" w:after="100" w:afterAutospacing="1"/>
    </w:pPr>
    <w:rPr>
      <w:sz w:val="24"/>
      <w:szCs w:val="24"/>
    </w:rPr>
  </w:style>
  <w:style w:type="character" w:customStyle="1" w:styleId="normalchar">
    <w:name w:val="normal__char"/>
    <w:rsid w:val="00364A26"/>
  </w:style>
  <w:style w:type="paragraph" w:customStyle="1" w:styleId="t00edtulo00201">
    <w:name w:val="t_00edtulo_00201"/>
    <w:basedOn w:val="Normal"/>
    <w:rsid w:val="00364A26"/>
    <w:pPr>
      <w:spacing w:before="100" w:beforeAutospacing="1" w:after="100" w:afterAutospacing="1"/>
    </w:pPr>
    <w:rPr>
      <w:sz w:val="24"/>
      <w:szCs w:val="24"/>
    </w:rPr>
  </w:style>
  <w:style w:type="character" w:customStyle="1" w:styleId="t00edtulo00201char">
    <w:name w:val="t_00edtulo_00201__char"/>
    <w:rsid w:val="00364A26"/>
  </w:style>
  <w:style w:type="paragraph" w:customStyle="1" w:styleId="recuo0020de0020corpo0020de0020texto00202">
    <w:name w:val="recuo_0020de_0020corpo_0020de_0020texto_00202"/>
    <w:basedOn w:val="Normal"/>
    <w:rsid w:val="00364A26"/>
    <w:pPr>
      <w:spacing w:before="100" w:beforeAutospacing="1" w:after="100" w:afterAutospacing="1"/>
    </w:pPr>
    <w:rPr>
      <w:sz w:val="24"/>
      <w:szCs w:val="24"/>
    </w:rPr>
  </w:style>
  <w:style w:type="character" w:customStyle="1" w:styleId="recuo0020de0020corpo0020de0020texto00202char">
    <w:name w:val="recuo_0020de_0020corpo_0020de_0020texto_00202__char"/>
    <w:rsid w:val="00364A26"/>
  </w:style>
  <w:style w:type="character" w:customStyle="1" w:styleId="t00edtulo00203char">
    <w:name w:val="t_00edtulo_00203__char"/>
    <w:rsid w:val="00364A26"/>
  </w:style>
  <w:style w:type="character" w:customStyle="1" w:styleId="t00edtulo00202char">
    <w:name w:val="t_00edtulo_00202__char"/>
    <w:rsid w:val="00364A26"/>
  </w:style>
  <w:style w:type="paragraph" w:customStyle="1" w:styleId="t00edtulo00203">
    <w:name w:val="t_00edtulo_00203"/>
    <w:basedOn w:val="Normal"/>
    <w:rsid w:val="00364A26"/>
    <w:pPr>
      <w:spacing w:before="100" w:beforeAutospacing="1" w:after="100" w:afterAutospacing="1"/>
    </w:pPr>
    <w:rPr>
      <w:sz w:val="24"/>
      <w:szCs w:val="24"/>
    </w:rPr>
  </w:style>
  <w:style w:type="character" w:customStyle="1" w:styleId="normalcharchar">
    <w:name w:val="normal____char__char"/>
    <w:rsid w:val="00364A26"/>
  </w:style>
  <w:style w:type="character" w:customStyle="1" w:styleId="t00edtulo00201charchar">
    <w:name w:val="t__00edtulo__00201____char__char"/>
    <w:rsid w:val="00364A26"/>
  </w:style>
  <w:style w:type="paragraph" w:customStyle="1" w:styleId="t00edtulo00202">
    <w:name w:val="t__00edtulo__00202"/>
    <w:basedOn w:val="Normal"/>
    <w:rsid w:val="00364A26"/>
    <w:pPr>
      <w:spacing w:before="100" w:beforeAutospacing="1" w:after="100" w:afterAutospacing="1"/>
    </w:pPr>
    <w:rPr>
      <w:sz w:val="24"/>
      <w:szCs w:val="24"/>
    </w:rPr>
  </w:style>
  <w:style w:type="character" w:customStyle="1" w:styleId="t00edtulo00202charchar">
    <w:name w:val="t__00edtulo__00202____char__char"/>
    <w:rsid w:val="00364A26"/>
  </w:style>
  <w:style w:type="character" w:customStyle="1" w:styleId="CharChar6">
    <w:name w:val="Char Char6"/>
    <w:locked/>
    <w:rsid w:val="00364A26"/>
    <w:rPr>
      <w:rFonts w:ascii="Arial" w:hAnsi="Arial" w:cs="Arial"/>
      <w:b/>
      <w:bCs/>
      <w:sz w:val="26"/>
      <w:szCs w:val="26"/>
      <w:lang w:val="pt-BR" w:eastAsia="pt-BR" w:bidi="ar-SA"/>
    </w:rPr>
  </w:style>
  <w:style w:type="character" w:styleId="HiperlinkVisitado">
    <w:name w:val="FollowedHyperlink"/>
    <w:uiPriority w:val="99"/>
    <w:unhideWhenUsed/>
    <w:rsid w:val="00364A26"/>
    <w:rPr>
      <w:color w:val="800080"/>
      <w:u w:val="single"/>
    </w:rPr>
  </w:style>
  <w:style w:type="paragraph" w:customStyle="1" w:styleId="xl69">
    <w:name w:val="xl69"/>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70">
    <w:name w:val="xl70"/>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4">
    <w:name w:val="xl94"/>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95">
    <w:name w:val="xl95"/>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Normal"/>
    <w:rsid w:val="00364A26"/>
    <w:pPr>
      <w:spacing w:before="100" w:beforeAutospacing="1" w:after="100" w:afterAutospacing="1"/>
    </w:pPr>
    <w:rPr>
      <w:sz w:val="24"/>
      <w:szCs w:val="24"/>
    </w:rPr>
  </w:style>
  <w:style w:type="table" w:customStyle="1" w:styleId="a">
    <w:basedOn w:val="TableNormal"/>
    <w:rsid w:val="000B7529"/>
    <w:tblPr>
      <w:tblStyleRowBandSize w:val="1"/>
      <w:tblStyleColBandSize w:val="1"/>
      <w:tblCellMar>
        <w:left w:w="70" w:type="dxa"/>
        <w:right w:w="70" w:type="dxa"/>
      </w:tblCellMar>
    </w:tblPr>
  </w:style>
  <w:style w:type="table" w:customStyle="1" w:styleId="a0">
    <w:basedOn w:val="TableNormal"/>
    <w:rsid w:val="000B7529"/>
    <w:tblPr>
      <w:tblStyleRowBandSize w:val="1"/>
      <w:tblStyleColBandSize w:val="1"/>
      <w:tblCellMar>
        <w:left w:w="70" w:type="dxa"/>
        <w:right w:w="70" w:type="dxa"/>
      </w:tblCellMar>
    </w:tblPr>
  </w:style>
  <w:style w:type="table" w:customStyle="1" w:styleId="a2">
    <w:basedOn w:val="TableNormal"/>
    <w:rsid w:val="000B7529"/>
    <w:tblPr>
      <w:tblStyleRowBandSize w:val="1"/>
      <w:tblStyleColBandSize w:val="1"/>
      <w:tblCellMar>
        <w:left w:w="70" w:type="dxa"/>
        <w:right w:w="70" w:type="dxa"/>
      </w:tblCellMar>
    </w:tblPr>
  </w:style>
  <w:style w:type="table" w:customStyle="1" w:styleId="a3">
    <w:basedOn w:val="TableNormal"/>
    <w:rsid w:val="000B7529"/>
    <w:tblPr>
      <w:tblStyleRowBandSize w:val="1"/>
      <w:tblStyleColBandSize w:val="1"/>
      <w:tblCellMar>
        <w:left w:w="115" w:type="dxa"/>
        <w:right w:w="115" w:type="dxa"/>
      </w:tblCellMar>
    </w:tblPr>
  </w:style>
  <w:style w:type="table" w:customStyle="1" w:styleId="a4">
    <w:basedOn w:val="TableNormal"/>
    <w:rsid w:val="000B7529"/>
    <w:tblPr>
      <w:tblStyleRowBandSize w:val="1"/>
      <w:tblStyleColBandSize w:val="1"/>
      <w:tblCellMar>
        <w:left w:w="70" w:type="dxa"/>
        <w:right w:w="70" w:type="dxa"/>
      </w:tblCellMar>
    </w:tblPr>
  </w:style>
  <w:style w:type="table" w:customStyle="1" w:styleId="a5">
    <w:basedOn w:val="TableNormal"/>
    <w:rsid w:val="000B7529"/>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4375792">
      <w:bodyDiv w:val="1"/>
      <w:marLeft w:val="0"/>
      <w:marRight w:val="0"/>
      <w:marTop w:val="0"/>
      <w:marBottom w:val="0"/>
      <w:divBdr>
        <w:top w:val="none" w:sz="0" w:space="0" w:color="auto"/>
        <w:left w:val="none" w:sz="0" w:space="0" w:color="auto"/>
        <w:bottom w:val="none" w:sz="0" w:space="0" w:color="auto"/>
        <w:right w:val="none" w:sz="0" w:space="0" w:color="auto"/>
      </w:divBdr>
    </w:div>
    <w:div w:id="16953789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6</Pages>
  <Words>1524</Words>
  <Characters>8230</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DLOM</dc:creator>
  <cp:lastModifiedBy>Marina Ribeiro Da Silva</cp:lastModifiedBy>
  <cp:revision>15</cp:revision>
  <cp:lastPrinted>2021-01-12T14:10:00Z</cp:lastPrinted>
  <dcterms:created xsi:type="dcterms:W3CDTF">2021-01-11T19:32:00Z</dcterms:created>
  <dcterms:modified xsi:type="dcterms:W3CDTF">2022-01-13T13:07:00Z</dcterms:modified>
</cp:coreProperties>
</file>