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F91475">
        <w:rPr>
          <w:rFonts w:ascii="Calibri" w:hAnsi="Calibri" w:cs="Calibri"/>
          <w:b/>
          <w:sz w:val="24"/>
          <w:szCs w:val="24"/>
        </w:rPr>
        <w:t xml:space="preserve">PROJETO DE </w:t>
      </w:r>
      <w:r w:rsidR="00150AFB">
        <w:rPr>
          <w:rFonts w:ascii="Calibri" w:hAnsi="Calibri" w:cs="Calibri"/>
          <w:b/>
          <w:sz w:val="24"/>
          <w:szCs w:val="24"/>
        </w:rPr>
        <w:t>LEI</w:t>
      </w:r>
      <w:r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537139">
        <w:rPr>
          <w:rFonts w:ascii="Calibri" w:hAnsi="Calibri" w:cs="Calibri"/>
          <w:b/>
          <w:sz w:val="24"/>
          <w:szCs w:val="24"/>
        </w:rPr>
        <w:t xml:space="preserve">  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CC43F8" w:rsidRPr="001A7E48" w:rsidRDefault="00CC43F8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D5046C" w:rsidRDefault="00D5046C" w:rsidP="00BA7D43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D5046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Dispõe sobre a suspensão dos descontos de prestações em folha de pagamento referentes a empréstimos consignados contratados por servidores municipais da ativa, aposentados e pensionistas</w:t>
      </w:r>
      <w:r w:rsidR="000E35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</w:t>
      </w:r>
      <w:r w:rsidRPr="00D5046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vinculados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ao</w:t>
      </w:r>
      <w:r w:rsidRPr="00D5046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BF5FB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município</w:t>
      </w:r>
      <w:r w:rsidRPr="00D5046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de Araraquara e d</w:t>
      </w:r>
      <w:r w:rsidR="00BF5FB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á</w:t>
      </w:r>
      <w:r w:rsidRPr="00D5046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outras providências. </w:t>
      </w:r>
    </w:p>
    <w:p w:rsidR="001C6D7E" w:rsidRPr="00D5046C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C43F8" w:rsidRPr="00D5046C" w:rsidRDefault="00CC43F8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5046C" w:rsidRPr="00D5046C" w:rsidRDefault="00D5046C" w:rsidP="00D5046C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5046C">
        <w:rPr>
          <w:rFonts w:asciiTheme="minorHAnsi" w:hAnsiTheme="minorHAnsi" w:cstheme="minorHAnsi"/>
          <w:b/>
          <w:sz w:val="22"/>
          <w:szCs w:val="22"/>
        </w:rPr>
        <w:t>Art. 1º</w:t>
      </w:r>
      <w:r w:rsidRPr="00D5046C">
        <w:rPr>
          <w:rFonts w:asciiTheme="minorHAnsi" w:hAnsiTheme="minorHAnsi" w:cstheme="minorHAnsi"/>
          <w:sz w:val="22"/>
          <w:szCs w:val="22"/>
        </w:rPr>
        <w:t xml:space="preserve"> Fica suspenso, por no mínimo 3 meses e</w:t>
      </w:r>
      <w:r w:rsidR="00BF5FB0">
        <w:rPr>
          <w:rFonts w:asciiTheme="minorHAnsi" w:hAnsiTheme="minorHAnsi" w:cstheme="minorHAnsi"/>
          <w:sz w:val="22"/>
          <w:szCs w:val="22"/>
        </w:rPr>
        <w:t>/ou</w:t>
      </w:r>
      <w:r w:rsidRPr="00D5046C">
        <w:rPr>
          <w:rFonts w:asciiTheme="minorHAnsi" w:hAnsiTheme="minorHAnsi" w:cstheme="minorHAnsi"/>
          <w:sz w:val="22"/>
          <w:szCs w:val="22"/>
        </w:rPr>
        <w:t xml:space="preserve"> enquanto vigorar </w:t>
      </w:r>
      <w:r w:rsidR="000E35BE">
        <w:rPr>
          <w:rFonts w:asciiTheme="minorHAnsi" w:hAnsiTheme="minorHAnsi" w:cstheme="minorHAnsi"/>
          <w:sz w:val="22"/>
          <w:szCs w:val="22"/>
        </w:rPr>
        <w:t xml:space="preserve">o </w:t>
      </w:r>
      <w:r w:rsidRPr="00D5046C">
        <w:rPr>
          <w:rFonts w:asciiTheme="minorHAnsi" w:hAnsiTheme="minorHAnsi" w:cstheme="minorHAnsi"/>
          <w:sz w:val="22"/>
          <w:szCs w:val="22"/>
        </w:rPr>
        <w:t xml:space="preserve">estado de calamidade pública decretado </w:t>
      </w:r>
      <w:r w:rsidR="00BF5FB0">
        <w:rPr>
          <w:rFonts w:asciiTheme="minorHAnsi" w:hAnsiTheme="minorHAnsi" w:cstheme="minorHAnsi"/>
          <w:sz w:val="22"/>
          <w:szCs w:val="22"/>
        </w:rPr>
        <w:t xml:space="preserve">em </w:t>
      </w:r>
      <w:r w:rsidRPr="00D5046C">
        <w:rPr>
          <w:rFonts w:asciiTheme="minorHAnsi" w:hAnsiTheme="minorHAnsi" w:cstheme="minorHAnsi"/>
          <w:sz w:val="22"/>
          <w:szCs w:val="22"/>
        </w:rPr>
        <w:t>razão d</w:t>
      </w:r>
      <w:r w:rsidR="00BF5FB0">
        <w:rPr>
          <w:rFonts w:asciiTheme="minorHAnsi" w:hAnsiTheme="minorHAnsi" w:cstheme="minorHAnsi"/>
          <w:sz w:val="22"/>
          <w:szCs w:val="22"/>
        </w:rPr>
        <w:t>o novo coronavírus</w:t>
      </w:r>
      <w:r w:rsidRPr="00D5046C">
        <w:rPr>
          <w:rFonts w:asciiTheme="minorHAnsi" w:hAnsiTheme="minorHAnsi" w:cstheme="minorHAnsi"/>
          <w:sz w:val="22"/>
          <w:szCs w:val="22"/>
        </w:rPr>
        <w:t xml:space="preserve"> (Covid-19), os descontos em folha de pagamento ou na remuneração disponível dos valores referentes ao pagamento de empréstimos</w:t>
      </w:r>
      <w:r>
        <w:rPr>
          <w:rFonts w:asciiTheme="minorHAnsi" w:hAnsiTheme="minorHAnsi" w:cstheme="minorHAnsi"/>
          <w:sz w:val="22"/>
          <w:szCs w:val="22"/>
        </w:rPr>
        <w:t xml:space="preserve"> consignado</w:t>
      </w:r>
      <w:r w:rsidR="00BF5FB0">
        <w:rPr>
          <w:rFonts w:asciiTheme="minorHAnsi" w:hAnsiTheme="minorHAnsi" w:cstheme="minorHAnsi"/>
          <w:sz w:val="22"/>
          <w:szCs w:val="22"/>
        </w:rPr>
        <w:t>s</w:t>
      </w:r>
      <w:r w:rsidRPr="00D5046C">
        <w:rPr>
          <w:rFonts w:asciiTheme="minorHAnsi" w:hAnsiTheme="minorHAnsi" w:cstheme="minorHAnsi"/>
          <w:sz w:val="22"/>
          <w:szCs w:val="22"/>
        </w:rPr>
        <w:t>, concedidos por instituições financeiras e sociedades de arrendamento mercantil.</w:t>
      </w:r>
    </w:p>
    <w:p w:rsidR="00D5046C" w:rsidRPr="00D5046C" w:rsidRDefault="00D5046C" w:rsidP="00D5046C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5046C" w:rsidRPr="00D5046C" w:rsidRDefault="00D5046C" w:rsidP="00D5046C">
      <w:pPr>
        <w:pStyle w:val="Standard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5046C">
        <w:rPr>
          <w:rFonts w:asciiTheme="minorHAnsi" w:eastAsia="WenQuanYi Micro Hei" w:hAnsiTheme="minorHAnsi" w:cstheme="minorHAnsi"/>
          <w:b/>
          <w:sz w:val="22"/>
          <w:szCs w:val="22"/>
          <w:lang w:bidi="hi-IN"/>
        </w:rPr>
        <w:t>§ 1º</w:t>
      </w:r>
      <w:r w:rsidRPr="00D5046C">
        <w:rPr>
          <w:rFonts w:asciiTheme="minorHAnsi" w:eastAsia="WenQuanYi Micro Hei" w:hAnsiTheme="minorHAnsi" w:cstheme="minorHAnsi"/>
          <w:sz w:val="22"/>
          <w:szCs w:val="22"/>
          <w:lang w:bidi="hi-IN"/>
        </w:rPr>
        <w:t xml:space="preserve"> São beneficiários da suspensão </w:t>
      </w:r>
      <w:r w:rsidR="000E35BE">
        <w:rPr>
          <w:rFonts w:asciiTheme="minorHAnsi" w:eastAsia="WenQuanYi Micro Hei" w:hAnsiTheme="minorHAnsi" w:cstheme="minorHAnsi"/>
          <w:sz w:val="22"/>
          <w:szCs w:val="22"/>
          <w:lang w:bidi="hi-IN"/>
        </w:rPr>
        <w:t xml:space="preserve">de </w:t>
      </w:r>
      <w:r w:rsidRPr="00D5046C">
        <w:rPr>
          <w:rFonts w:asciiTheme="minorHAnsi" w:eastAsia="WenQuanYi Micro Hei" w:hAnsiTheme="minorHAnsi" w:cstheme="minorHAnsi"/>
          <w:sz w:val="22"/>
          <w:szCs w:val="22"/>
          <w:lang w:bidi="hi-IN"/>
        </w:rPr>
        <w:t>que trata o caput</w:t>
      </w:r>
      <w:r w:rsidR="000E35BE">
        <w:rPr>
          <w:rFonts w:asciiTheme="minorHAnsi" w:eastAsia="WenQuanYi Micro Hei" w:hAnsiTheme="minorHAnsi" w:cstheme="minorHAnsi"/>
          <w:sz w:val="22"/>
          <w:szCs w:val="22"/>
          <w:lang w:bidi="hi-IN"/>
        </w:rPr>
        <w:t>,</w:t>
      </w:r>
      <w:r w:rsidRPr="00D5046C">
        <w:rPr>
          <w:rFonts w:asciiTheme="minorHAnsi" w:eastAsia="WenQuanYi Micro Hei" w:hAnsiTheme="minorHAnsi" w:cstheme="minorHAnsi"/>
          <w:sz w:val="22"/>
          <w:szCs w:val="22"/>
          <w:lang w:bidi="hi-IN"/>
        </w:rPr>
        <w:t xml:space="preserve"> os servidores públicos municipais, aposentados ou pensionistas</w:t>
      </w:r>
      <w:r w:rsidR="000E35BE">
        <w:rPr>
          <w:rFonts w:asciiTheme="minorHAnsi" w:eastAsia="WenQuanYi Micro Hei" w:hAnsiTheme="minorHAnsi" w:cstheme="minorHAnsi"/>
          <w:sz w:val="22"/>
          <w:szCs w:val="22"/>
          <w:lang w:bidi="hi-IN"/>
        </w:rPr>
        <w:t>,</w:t>
      </w:r>
      <w:r w:rsidRPr="00D5046C">
        <w:rPr>
          <w:rFonts w:asciiTheme="minorHAnsi" w:eastAsia="WenQuanYi Micro Hei" w:hAnsiTheme="minorHAnsi" w:cstheme="minorHAnsi"/>
          <w:sz w:val="22"/>
          <w:szCs w:val="22"/>
          <w:lang w:bidi="hi-IN"/>
        </w:rPr>
        <w:t xml:space="preserve"> vinculados ao município de </w:t>
      </w:r>
      <w:r>
        <w:rPr>
          <w:rFonts w:asciiTheme="minorHAnsi" w:eastAsia="WenQuanYi Micro Hei" w:hAnsiTheme="minorHAnsi" w:cstheme="minorHAnsi"/>
          <w:sz w:val="22"/>
          <w:szCs w:val="22"/>
          <w:lang w:bidi="hi-IN"/>
        </w:rPr>
        <w:t>Araraquara</w:t>
      </w:r>
      <w:r w:rsidRPr="00D5046C">
        <w:rPr>
          <w:rFonts w:asciiTheme="minorHAnsi" w:eastAsia="WenQuanYi Micro Hei" w:hAnsiTheme="minorHAnsi" w:cstheme="minorHAnsi"/>
          <w:sz w:val="22"/>
          <w:szCs w:val="22"/>
          <w:lang w:bidi="hi-IN"/>
        </w:rPr>
        <w:t>.</w:t>
      </w:r>
    </w:p>
    <w:p w:rsidR="00D5046C" w:rsidRPr="00D5046C" w:rsidRDefault="00D5046C" w:rsidP="00D5046C">
      <w:pPr>
        <w:pStyle w:val="Standard"/>
        <w:ind w:firstLine="709"/>
        <w:jc w:val="both"/>
        <w:rPr>
          <w:rFonts w:asciiTheme="minorHAnsi" w:eastAsia="WenQuanYi Micro Hei" w:hAnsiTheme="minorHAnsi" w:cstheme="minorHAnsi"/>
          <w:sz w:val="22"/>
          <w:szCs w:val="22"/>
          <w:lang w:bidi="hi-IN"/>
        </w:rPr>
      </w:pPr>
    </w:p>
    <w:p w:rsidR="00D5046C" w:rsidRPr="00D5046C" w:rsidRDefault="00D5046C" w:rsidP="00D5046C">
      <w:pPr>
        <w:pStyle w:val="Standard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5046C">
        <w:rPr>
          <w:rFonts w:asciiTheme="minorHAnsi" w:eastAsia="WenQuanYi Micro Hei" w:hAnsiTheme="minorHAnsi" w:cstheme="minorHAnsi"/>
          <w:b/>
          <w:sz w:val="22"/>
          <w:szCs w:val="22"/>
          <w:lang w:bidi="hi-IN"/>
        </w:rPr>
        <w:t xml:space="preserve">§ 2º </w:t>
      </w:r>
      <w:r w:rsidRPr="00D5046C">
        <w:rPr>
          <w:rFonts w:asciiTheme="minorHAnsi" w:eastAsia="WenQuanYi Micro Hei" w:hAnsiTheme="minorHAnsi" w:cstheme="minorHAnsi"/>
          <w:sz w:val="22"/>
          <w:szCs w:val="22"/>
          <w:lang w:bidi="hi-IN"/>
        </w:rPr>
        <w:t xml:space="preserve">São beneficiários da suspensão </w:t>
      </w:r>
      <w:r w:rsidR="000E35BE">
        <w:rPr>
          <w:rFonts w:asciiTheme="minorHAnsi" w:eastAsia="WenQuanYi Micro Hei" w:hAnsiTheme="minorHAnsi" w:cstheme="minorHAnsi"/>
          <w:sz w:val="22"/>
          <w:szCs w:val="22"/>
          <w:lang w:bidi="hi-IN"/>
        </w:rPr>
        <w:t xml:space="preserve">de </w:t>
      </w:r>
      <w:r w:rsidRPr="00D5046C">
        <w:rPr>
          <w:rFonts w:asciiTheme="minorHAnsi" w:eastAsia="WenQuanYi Micro Hei" w:hAnsiTheme="minorHAnsi" w:cstheme="minorHAnsi"/>
          <w:sz w:val="22"/>
          <w:szCs w:val="22"/>
          <w:lang w:bidi="hi-IN"/>
        </w:rPr>
        <w:t>que trata o caput</w:t>
      </w:r>
      <w:r w:rsidR="000E35BE">
        <w:rPr>
          <w:rFonts w:asciiTheme="minorHAnsi" w:eastAsia="WenQuanYi Micro Hei" w:hAnsiTheme="minorHAnsi" w:cstheme="minorHAnsi"/>
          <w:sz w:val="22"/>
          <w:szCs w:val="22"/>
          <w:lang w:bidi="hi-IN"/>
        </w:rPr>
        <w:t>,</w:t>
      </w:r>
      <w:r w:rsidRPr="00D5046C">
        <w:rPr>
          <w:rFonts w:asciiTheme="minorHAnsi" w:eastAsia="WenQuanYi Micro Hei" w:hAnsiTheme="minorHAnsi" w:cstheme="minorHAnsi"/>
          <w:sz w:val="22"/>
          <w:szCs w:val="22"/>
          <w:lang w:bidi="hi-IN"/>
        </w:rPr>
        <w:t xml:space="preserve"> ainda</w:t>
      </w:r>
      <w:r w:rsidR="000E35BE">
        <w:rPr>
          <w:rFonts w:asciiTheme="minorHAnsi" w:eastAsia="WenQuanYi Micro Hei" w:hAnsiTheme="minorHAnsi" w:cstheme="minorHAnsi"/>
          <w:sz w:val="22"/>
          <w:szCs w:val="22"/>
          <w:lang w:bidi="hi-IN"/>
        </w:rPr>
        <w:t>,</w:t>
      </w:r>
      <w:r w:rsidRPr="00D5046C">
        <w:rPr>
          <w:rFonts w:asciiTheme="minorHAnsi" w:eastAsia="WenQuanYi Micro Hei" w:hAnsiTheme="minorHAnsi" w:cstheme="minorHAnsi"/>
          <w:sz w:val="22"/>
          <w:szCs w:val="22"/>
          <w:lang w:bidi="hi-IN"/>
        </w:rPr>
        <w:t xml:space="preserve"> os prestadores de serviço</w:t>
      </w:r>
      <w:r w:rsidR="00BF5FB0">
        <w:rPr>
          <w:rFonts w:asciiTheme="minorHAnsi" w:eastAsia="WenQuanYi Micro Hei" w:hAnsiTheme="minorHAnsi" w:cstheme="minorHAnsi"/>
          <w:sz w:val="22"/>
          <w:szCs w:val="22"/>
          <w:lang w:bidi="hi-IN"/>
        </w:rPr>
        <w:t>s</w:t>
      </w:r>
      <w:r w:rsidRPr="00D5046C">
        <w:rPr>
          <w:rFonts w:asciiTheme="minorHAnsi" w:eastAsia="WenQuanYi Micro Hei" w:hAnsiTheme="minorHAnsi" w:cstheme="minorHAnsi"/>
          <w:sz w:val="22"/>
          <w:szCs w:val="22"/>
          <w:lang w:bidi="hi-IN"/>
        </w:rPr>
        <w:t xml:space="preserve"> que tenham conseguido contratar empréstimos consignados em folha de pagamento.</w:t>
      </w:r>
    </w:p>
    <w:p w:rsidR="00D5046C" w:rsidRPr="00D5046C" w:rsidRDefault="00D5046C" w:rsidP="00D5046C">
      <w:pPr>
        <w:pStyle w:val="Standard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D5046C" w:rsidRPr="00D5046C" w:rsidRDefault="00D5046C" w:rsidP="00D5046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5046C">
        <w:rPr>
          <w:rFonts w:asciiTheme="minorHAnsi" w:hAnsiTheme="minorHAnsi" w:cstheme="minorHAnsi"/>
          <w:b/>
          <w:sz w:val="22"/>
          <w:szCs w:val="22"/>
        </w:rPr>
        <w:t>§ 3º</w:t>
      </w:r>
      <w:r w:rsidRPr="00D5046C">
        <w:rPr>
          <w:rFonts w:asciiTheme="minorHAnsi" w:hAnsiTheme="minorHAnsi" w:cstheme="minorHAnsi"/>
          <w:sz w:val="22"/>
          <w:szCs w:val="22"/>
        </w:rPr>
        <w:t xml:space="preserve"> Durante a suspensão de que trata o caput, fica suspensa</w:t>
      </w:r>
      <w:r w:rsidR="000E35BE">
        <w:rPr>
          <w:rFonts w:asciiTheme="minorHAnsi" w:hAnsiTheme="minorHAnsi" w:cstheme="minorHAnsi"/>
          <w:sz w:val="22"/>
          <w:szCs w:val="22"/>
        </w:rPr>
        <w:t>,</w:t>
      </w:r>
      <w:r w:rsidRPr="00D5046C">
        <w:rPr>
          <w:rFonts w:asciiTheme="minorHAnsi" w:hAnsiTheme="minorHAnsi" w:cstheme="minorHAnsi"/>
          <w:sz w:val="22"/>
          <w:szCs w:val="22"/>
        </w:rPr>
        <w:t xml:space="preserve"> também</w:t>
      </w:r>
      <w:r w:rsidR="000E35BE">
        <w:rPr>
          <w:rFonts w:asciiTheme="minorHAnsi" w:hAnsiTheme="minorHAnsi" w:cstheme="minorHAnsi"/>
          <w:sz w:val="22"/>
          <w:szCs w:val="22"/>
        </w:rPr>
        <w:t>,</w:t>
      </w:r>
      <w:r w:rsidRPr="00D5046C">
        <w:rPr>
          <w:rFonts w:asciiTheme="minorHAnsi" w:hAnsiTheme="minorHAnsi" w:cstheme="minorHAnsi"/>
          <w:sz w:val="22"/>
          <w:szCs w:val="22"/>
        </w:rPr>
        <w:t xml:space="preserve"> a incidência de juros sobre o saldo devedor e as parcelas suspensas serão deslocadas para depois das últimas parcelas prevista</w:t>
      </w:r>
      <w:r w:rsidR="000E35BE">
        <w:rPr>
          <w:rFonts w:asciiTheme="minorHAnsi" w:hAnsiTheme="minorHAnsi" w:cstheme="minorHAnsi"/>
          <w:sz w:val="22"/>
          <w:szCs w:val="22"/>
        </w:rPr>
        <w:t>s</w:t>
      </w:r>
      <w:r w:rsidRPr="00D5046C">
        <w:rPr>
          <w:rFonts w:asciiTheme="minorHAnsi" w:hAnsiTheme="minorHAnsi" w:cstheme="minorHAnsi"/>
          <w:sz w:val="22"/>
          <w:szCs w:val="22"/>
        </w:rPr>
        <w:t xml:space="preserve"> no contrato celebrado, sendo vedado a incidência de juros de mora sob pena de a instituição correr em onerosidade excessiva de que trata o código de defesa do consumidor e a lei civil.</w:t>
      </w:r>
    </w:p>
    <w:p w:rsidR="00D5046C" w:rsidRPr="00D5046C" w:rsidRDefault="00D5046C" w:rsidP="00D5046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D5046C" w:rsidRPr="00D5046C" w:rsidRDefault="00D5046C" w:rsidP="00D5046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5046C">
        <w:rPr>
          <w:rFonts w:asciiTheme="minorHAnsi" w:hAnsiTheme="minorHAnsi" w:cstheme="minorHAnsi"/>
          <w:b/>
          <w:sz w:val="22"/>
          <w:szCs w:val="22"/>
        </w:rPr>
        <w:t>§ 4º</w:t>
      </w:r>
      <w:r w:rsidRPr="00D5046C">
        <w:rPr>
          <w:rFonts w:asciiTheme="minorHAnsi" w:hAnsiTheme="minorHAnsi" w:cstheme="minorHAnsi"/>
          <w:sz w:val="22"/>
          <w:szCs w:val="22"/>
        </w:rPr>
        <w:t xml:space="preserve"> Nenhum contratante de empréstimo poderá ter o nome negativado nos sistemas de proteção ao crédito em função da suspensão dos pagamentos que se refere o caput</w:t>
      </w:r>
      <w:r w:rsidR="000E35BE">
        <w:rPr>
          <w:rFonts w:asciiTheme="minorHAnsi" w:hAnsiTheme="minorHAnsi" w:cstheme="minorHAnsi"/>
          <w:sz w:val="22"/>
          <w:szCs w:val="22"/>
        </w:rPr>
        <w:t>,</w:t>
      </w:r>
      <w:r w:rsidRPr="00D5046C">
        <w:rPr>
          <w:rFonts w:asciiTheme="minorHAnsi" w:hAnsiTheme="minorHAnsi" w:cstheme="minorHAnsi"/>
          <w:sz w:val="22"/>
          <w:szCs w:val="22"/>
        </w:rPr>
        <w:t xml:space="preserve"> sob pena de responsabilidade civil reparatória nos moldes do código civil brasileiro</w:t>
      </w:r>
      <w:r w:rsidR="00BF5FB0">
        <w:rPr>
          <w:rFonts w:asciiTheme="minorHAnsi" w:hAnsiTheme="minorHAnsi" w:cstheme="minorHAnsi"/>
          <w:sz w:val="22"/>
          <w:szCs w:val="22"/>
        </w:rPr>
        <w:t>,</w:t>
      </w:r>
      <w:r w:rsidRPr="00D5046C">
        <w:rPr>
          <w:rFonts w:asciiTheme="minorHAnsi" w:hAnsiTheme="minorHAnsi" w:cstheme="minorHAnsi"/>
          <w:sz w:val="22"/>
          <w:szCs w:val="22"/>
        </w:rPr>
        <w:t xml:space="preserve"> ainda que os beneficiários já estejam com o nome negativado.</w:t>
      </w:r>
    </w:p>
    <w:p w:rsidR="00D5046C" w:rsidRPr="00D5046C" w:rsidRDefault="00D5046C" w:rsidP="00D5046C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046C" w:rsidRPr="00D5046C" w:rsidRDefault="00D5046C" w:rsidP="00D5046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5046C">
        <w:rPr>
          <w:rFonts w:asciiTheme="minorHAnsi" w:hAnsiTheme="minorHAnsi" w:cstheme="minorHAnsi"/>
          <w:b/>
          <w:sz w:val="22"/>
          <w:szCs w:val="22"/>
        </w:rPr>
        <w:t>§ 5º</w:t>
      </w:r>
      <w:r w:rsidRPr="00D5046C">
        <w:rPr>
          <w:rFonts w:asciiTheme="minorHAnsi" w:hAnsiTheme="minorHAnsi" w:cstheme="minorHAnsi"/>
          <w:sz w:val="22"/>
          <w:szCs w:val="22"/>
        </w:rPr>
        <w:t xml:space="preserve"> Os aposentados poderão se comunicar com as instituições contratadas para negociarem redução da d</w:t>
      </w:r>
      <w:r w:rsidR="00BF5FB0">
        <w:rPr>
          <w:rFonts w:asciiTheme="minorHAnsi" w:hAnsiTheme="minorHAnsi" w:cstheme="minorHAnsi"/>
          <w:sz w:val="22"/>
          <w:szCs w:val="22"/>
        </w:rPr>
        <w:t>í</w:t>
      </w:r>
      <w:r w:rsidRPr="00D5046C">
        <w:rPr>
          <w:rFonts w:asciiTheme="minorHAnsi" w:hAnsiTheme="minorHAnsi" w:cstheme="minorHAnsi"/>
          <w:sz w:val="22"/>
          <w:szCs w:val="22"/>
        </w:rPr>
        <w:t>vida</w:t>
      </w:r>
      <w:r w:rsidR="000E35BE">
        <w:rPr>
          <w:rFonts w:asciiTheme="minorHAnsi" w:hAnsiTheme="minorHAnsi" w:cstheme="minorHAnsi"/>
          <w:sz w:val="22"/>
          <w:szCs w:val="22"/>
        </w:rPr>
        <w:t>,</w:t>
      </w:r>
      <w:r w:rsidRPr="00D5046C">
        <w:rPr>
          <w:rFonts w:asciiTheme="minorHAnsi" w:hAnsiTheme="minorHAnsi" w:cstheme="minorHAnsi"/>
          <w:sz w:val="22"/>
          <w:szCs w:val="22"/>
        </w:rPr>
        <w:t xml:space="preserve"> mediante pagamento por outras formas</w:t>
      </w:r>
      <w:r w:rsidR="00BF5FB0">
        <w:rPr>
          <w:rFonts w:asciiTheme="minorHAnsi" w:hAnsiTheme="minorHAnsi" w:cstheme="minorHAnsi"/>
          <w:sz w:val="22"/>
          <w:szCs w:val="22"/>
        </w:rPr>
        <w:t>,</w:t>
      </w:r>
      <w:r w:rsidRPr="00D5046C">
        <w:rPr>
          <w:rFonts w:asciiTheme="minorHAnsi" w:hAnsiTheme="minorHAnsi" w:cstheme="minorHAnsi"/>
          <w:sz w:val="22"/>
          <w:szCs w:val="22"/>
        </w:rPr>
        <w:t xml:space="preserve"> caso seja de seu interesse.</w:t>
      </w:r>
    </w:p>
    <w:p w:rsidR="00D5046C" w:rsidRPr="00D5046C" w:rsidRDefault="00D5046C" w:rsidP="00D504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3F8" w:rsidRDefault="00465D32" w:rsidP="00D5046C">
      <w:pPr>
        <w:spacing w:before="120"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E35BE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690301" w:rsidRPr="000E35BE">
        <w:rPr>
          <w:rFonts w:asciiTheme="minorHAnsi" w:hAnsiTheme="minorHAnsi" w:cstheme="minorHAnsi"/>
          <w:b/>
          <w:sz w:val="22"/>
          <w:szCs w:val="22"/>
        </w:rPr>
        <w:t>2</w:t>
      </w:r>
      <w:r w:rsidRPr="000E35BE">
        <w:rPr>
          <w:rFonts w:asciiTheme="minorHAnsi" w:hAnsiTheme="minorHAnsi" w:cstheme="minorHAnsi"/>
          <w:b/>
          <w:sz w:val="22"/>
          <w:szCs w:val="22"/>
        </w:rPr>
        <w:t>º</w:t>
      </w:r>
      <w:r w:rsidRPr="00D5046C">
        <w:rPr>
          <w:rFonts w:asciiTheme="minorHAnsi" w:hAnsiTheme="minorHAnsi" w:cstheme="minorHAnsi"/>
          <w:sz w:val="22"/>
          <w:szCs w:val="22"/>
        </w:rPr>
        <w:t xml:space="preserve"> Esta resolução</w:t>
      </w:r>
      <w:r w:rsidR="00CC43F8" w:rsidRPr="00D5046C">
        <w:rPr>
          <w:rFonts w:asciiTheme="minorHAnsi" w:hAnsiTheme="minorHAnsi" w:cstheme="minorHAnsi"/>
          <w:sz w:val="22"/>
          <w:szCs w:val="22"/>
        </w:rPr>
        <w:t xml:space="preserve"> entra em vigor na data de sua publicação.</w:t>
      </w:r>
    </w:p>
    <w:p w:rsidR="00D5046C" w:rsidRPr="00D5046C" w:rsidRDefault="00D5046C" w:rsidP="00D5046C">
      <w:pPr>
        <w:spacing w:before="120"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537139" w:rsidRPr="00D5046C" w:rsidRDefault="00537139" w:rsidP="0059631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D5046C">
        <w:rPr>
          <w:rFonts w:asciiTheme="minorHAnsi" w:hAnsiTheme="minorHAnsi" w:cstheme="minorHAnsi"/>
          <w:sz w:val="22"/>
          <w:szCs w:val="22"/>
        </w:rPr>
        <w:t xml:space="preserve">PALACETE “VEREADOR CARLOS ALBERTO MANÇO”, </w:t>
      </w:r>
      <w:r w:rsidR="00D5046C">
        <w:rPr>
          <w:rFonts w:asciiTheme="minorHAnsi" w:hAnsiTheme="minorHAnsi" w:cstheme="minorHAnsi"/>
          <w:sz w:val="22"/>
          <w:szCs w:val="22"/>
        </w:rPr>
        <w:t>14</w:t>
      </w:r>
      <w:r w:rsidR="00690301" w:rsidRPr="00D5046C">
        <w:rPr>
          <w:rFonts w:asciiTheme="minorHAnsi" w:hAnsiTheme="minorHAnsi" w:cstheme="minorHAnsi"/>
          <w:sz w:val="22"/>
          <w:szCs w:val="22"/>
        </w:rPr>
        <w:t xml:space="preserve"> </w:t>
      </w:r>
      <w:r w:rsidRPr="00D5046C">
        <w:rPr>
          <w:rFonts w:asciiTheme="minorHAnsi" w:hAnsiTheme="minorHAnsi" w:cstheme="minorHAnsi"/>
          <w:sz w:val="22"/>
          <w:szCs w:val="22"/>
        </w:rPr>
        <w:t xml:space="preserve">de </w:t>
      </w:r>
      <w:r w:rsidR="00D5046C">
        <w:rPr>
          <w:rFonts w:asciiTheme="minorHAnsi" w:hAnsiTheme="minorHAnsi" w:cstheme="minorHAnsi"/>
          <w:sz w:val="22"/>
          <w:szCs w:val="22"/>
        </w:rPr>
        <w:t>jul</w:t>
      </w:r>
      <w:r w:rsidR="00091C9A" w:rsidRPr="00D5046C">
        <w:rPr>
          <w:rFonts w:asciiTheme="minorHAnsi" w:hAnsiTheme="minorHAnsi" w:cstheme="minorHAnsi"/>
          <w:sz w:val="22"/>
          <w:szCs w:val="22"/>
        </w:rPr>
        <w:t>h</w:t>
      </w:r>
      <w:r w:rsidR="00465D32" w:rsidRPr="00D5046C">
        <w:rPr>
          <w:rFonts w:asciiTheme="minorHAnsi" w:hAnsiTheme="minorHAnsi" w:cstheme="minorHAnsi"/>
          <w:sz w:val="22"/>
          <w:szCs w:val="22"/>
        </w:rPr>
        <w:t>o</w:t>
      </w:r>
      <w:r w:rsidRPr="00D5046C">
        <w:rPr>
          <w:rFonts w:asciiTheme="minorHAnsi" w:hAnsiTheme="minorHAnsi" w:cstheme="minorHAnsi"/>
          <w:sz w:val="22"/>
          <w:szCs w:val="22"/>
        </w:rPr>
        <w:t xml:space="preserve"> de 2020.</w:t>
      </w:r>
    </w:p>
    <w:p w:rsidR="000F7D69" w:rsidRPr="00D5046C" w:rsidRDefault="000F7D69" w:rsidP="00537139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690301" w:rsidRDefault="00690301" w:rsidP="00537139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F5FB0" w:rsidRDefault="00BF5FB0" w:rsidP="00537139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F5FB0" w:rsidRPr="00D5046C" w:rsidRDefault="00BF5FB0" w:rsidP="00537139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90301" w:rsidRPr="00D5046C" w:rsidRDefault="00D5046C" w:rsidP="00537139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046C">
        <w:rPr>
          <w:rFonts w:asciiTheme="minorHAnsi" w:hAnsiTheme="minorHAnsi" w:cstheme="minorHAnsi"/>
          <w:b/>
          <w:bCs/>
          <w:sz w:val="22"/>
          <w:szCs w:val="22"/>
        </w:rPr>
        <w:t>Rafael de Angeli</w:t>
      </w:r>
    </w:p>
    <w:p w:rsidR="00D5046C" w:rsidRPr="00D5046C" w:rsidRDefault="00D5046C" w:rsidP="00537139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046C">
        <w:rPr>
          <w:rFonts w:asciiTheme="minorHAnsi" w:hAnsiTheme="minorHAnsi" w:cstheme="minorHAnsi"/>
          <w:b/>
          <w:bCs/>
          <w:sz w:val="22"/>
          <w:szCs w:val="22"/>
        </w:rPr>
        <w:t>Vereador</w:t>
      </w:r>
    </w:p>
    <w:p w:rsidR="00D5046C" w:rsidRDefault="00D5046C" w:rsidP="00C4571C">
      <w:pPr>
        <w:jc w:val="center"/>
        <w:rPr>
          <w:rFonts w:ascii="Calibri" w:hAnsi="Calibri" w:cs="Calibri"/>
          <w:b/>
          <w:sz w:val="24"/>
          <w:szCs w:val="24"/>
        </w:rPr>
      </w:pPr>
    </w:p>
    <w:p w:rsidR="00D5046C" w:rsidRDefault="00D5046C" w:rsidP="000E35BE">
      <w:pPr>
        <w:rPr>
          <w:rFonts w:ascii="Calibri" w:hAnsi="Calibri" w:cs="Calibri"/>
          <w:b/>
          <w:sz w:val="24"/>
          <w:szCs w:val="24"/>
        </w:rPr>
      </w:pPr>
    </w:p>
    <w:p w:rsidR="00D5046C" w:rsidRDefault="00D5046C" w:rsidP="00C4571C">
      <w:pPr>
        <w:jc w:val="center"/>
        <w:rPr>
          <w:rFonts w:ascii="Calibri" w:hAnsi="Calibri" w:cs="Calibri"/>
          <w:b/>
          <w:sz w:val="24"/>
          <w:szCs w:val="24"/>
        </w:rPr>
      </w:pPr>
    </w:p>
    <w:p w:rsidR="00C4571C" w:rsidRDefault="00C4571C" w:rsidP="00C4571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JUSTIFICATIVA</w:t>
      </w:r>
    </w:p>
    <w:p w:rsidR="00D5046C" w:rsidRDefault="00D5046C" w:rsidP="00C4571C">
      <w:pPr>
        <w:jc w:val="center"/>
        <w:rPr>
          <w:rFonts w:ascii="Calibri" w:hAnsi="Calibri" w:cs="Calibri"/>
          <w:b/>
          <w:sz w:val="24"/>
          <w:szCs w:val="24"/>
        </w:rPr>
      </w:pPr>
    </w:p>
    <w:p w:rsidR="00D5046C" w:rsidRPr="00D5046C" w:rsidRDefault="00D5046C" w:rsidP="00D5046C">
      <w:pPr>
        <w:pStyle w:val="Standard"/>
        <w:ind w:left="567"/>
        <w:jc w:val="both"/>
        <w:rPr>
          <w:rFonts w:asciiTheme="minorHAnsi" w:hAnsiTheme="minorHAnsi" w:cstheme="minorHAnsi"/>
        </w:rPr>
      </w:pPr>
      <w:r w:rsidRPr="00D5046C">
        <w:rPr>
          <w:rFonts w:asciiTheme="minorHAnsi" w:hAnsiTheme="minorHAnsi" w:cstheme="minorHAnsi"/>
        </w:rPr>
        <w:t xml:space="preserve">      Servidores</w:t>
      </w:r>
      <w:r w:rsidR="000E35BE">
        <w:rPr>
          <w:rFonts w:asciiTheme="minorHAnsi" w:hAnsiTheme="minorHAnsi" w:cstheme="minorHAnsi"/>
        </w:rPr>
        <w:t xml:space="preserve">, </w:t>
      </w:r>
      <w:r w:rsidRPr="00D5046C">
        <w:rPr>
          <w:rFonts w:asciiTheme="minorHAnsi" w:hAnsiTheme="minorHAnsi" w:cstheme="minorHAnsi"/>
        </w:rPr>
        <w:t>aposentados ou pensionistas</w:t>
      </w:r>
      <w:r w:rsidR="000E35BE">
        <w:rPr>
          <w:rFonts w:asciiTheme="minorHAnsi" w:hAnsiTheme="minorHAnsi" w:cstheme="minorHAnsi"/>
        </w:rPr>
        <w:t>,</w:t>
      </w:r>
      <w:r w:rsidRPr="00D5046C">
        <w:rPr>
          <w:rFonts w:asciiTheme="minorHAnsi" w:hAnsiTheme="minorHAnsi" w:cstheme="minorHAnsi"/>
        </w:rPr>
        <w:t xml:space="preserve"> do município</w:t>
      </w:r>
      <w:r w:rsidR="007C0AE2">
        <w:rPr>
          <w:rFonts w:asciiTheme="minorHAnsi" w:hAnsiTheme="minorHAnsi" w:cstheme="minorHAnsi"/>
        </w:rPr>
        <w:t xml:space="preserve"> de Araraquara-SP</w:t>
      </w:r>
      <w:r w:rsidR="000E35BE">
        <w:rPr>
          <w:rFonts w:asciiTheme="minorHAnsi" w:hAnsiTheme="minorHAnsi" w:cstheme="minorHAnsi"/>
        </w:rPr>
        <w:t>,</w:t>
      </w:r>
      <w:r w:rsidRPr="00D5046C">
        <w:rPr>
          <w:rFonts w:asciiTheme="minorHAnsi" w:hAnsiTheme="minorHAnsi" w:cstheme="minorHAnsi"/>
        </w:rPr>
        <w:t xml:space="preserve"> estão passando por inúmeras dificuldades em razão das consequências do </w:t>
      </w:r>
      <w:r w:rsidR="00BF5FB0">
        <w:rPr>
          <w:rFonts w:asciiTheme="minorHAnsi" w:hAnsiTheme="minorHAnsi" w:cstheme="minorHAnsi"/>
        </w:rPr>
        <w:t>novo coronavírus (Covid-</w:t>
      </w:r>
      <w:r w:rsidRPr="00D5046C">
        <w:rPr>
          <w:rFonts w:asciiTheme="minorHAnsi" w:hAnsiTheme="minorHAnsi" w:cstheme="minorHAnsi"/>
        </w:rPr>
        <w:t>19</w:t>
      </w:r>
      <w:r w:rsidR="00BF5FB0">
        <w:rPr>
          <w:rFonts w:asciiTheme="minorHAnsi" w:hAnsiTheme="minorHAnsi" w:cstheme="minorHAnsi"/>
        </w:rPr>
        <w:t>)</w:t>
      </w:r>
      <w:r w:rsidRPr="00D5046C">
        <w:rPr>
          <w:rFonts w:asciiTheme="minorHAnsi" w:hAnsiTheme="minorHAnsi" w:cstheme="minorHAnsi"/>
        </w:rPr>
        <w:t>, tendo</w:t>
      </w:r>
      <w:r w:rsidR="00BF5FB0">
        <w:rPr>
          <w:rFonts w:asciiTheme="minorHAnsi" w:hAnsiTheme="minorHAnsi" w:cstheme="minorHAnsi"/>
        </w:rPr>
        <w:t>,</w:t>
      </w:r>
      <w:r w:rsidRPr="00D5046C">
        <w:rPr>
          <w:rFonts w:asciiTheme="minorHAnsi" w:hAnsiTheme="minorHAnsi" w:cstheme="minorHAnsi"/>
        </w:rPr>
        <w:t xml:space="preserve"> inclusive</w:t>
      </w:r>
      <w:r w:rsidR="00BF5FB0">
        <w:rPr>
          <w:rFonts w:asciiTheme="minorHAnsi" w:hAnsiTheme="minorHAnsi" w:cstheme="minorHAnsi"/>
        </w:rPr>
        <w:t>,</w:t>
      </w:r>
      <w:r w:rsidRPr="00D5046C">
        <w:rPr>
          <w:rFonts w:asciiTheme="minorHAnsi" w:hAnsiTheme="minorHAnsi" w:cstheme="minorHAnsi"/>
        </w:rPr>
        <w:t xml:space="preserve"> que servir de arrimo a familiares</w:t>
      </w:r>
      <w:r w:rsidR="00BF5FB0">
        <w:rPr>
          <w:rFonts w:asciiTheme="minorHAnsi" w:hAnsiTheme="minorHAnsi" w:cstheme="minorHAnsi"/>
        </w:rPr>
        <w:t xml:space="preserve">, </w:t>
      </w:r>
      <w:r w:rsidRPr="00D5046C">
        <w:rPr>
          <w:rFonts w:asciiTheme="minorHAnsi" w:hAnsiTheme="minorHAnsi" w:cstheme="minorHAnsi"/>
        </w:rPr>
        <w:t>com a capacidade financeira já comprometida com os descontos de empréstimos consignados.</w:t>
      </w:r>
    </w:p>
    <w:p w:rsidR="00D5046C" w:rsidRPr="00D5046C" w:rsidRDefault="00D5046C" w:rsidP="00D5046C">
      <w:pPr>
        <w:pStyle w:val="Standard"/>
        <w:spacing w:before="280" w:after="280" w:line="100" w:lineRule="atLeast"/>
        <w:ind w:left="567" w:firstLine="567"/>
        <w:jc w:val="both"/>
        <w:rPr>
          <w:rFonts w:asciiTheme="minorHAnsi" w:hAnsiTheme="minorHAnsi" w:cstheme="minorHAnsi"/>
        </w:rPr>
      </w:pPr>
      <w:r w:rsidRPr="00D5046C">
        <w:rPr>
          <w:rFonts w:asciiTheme="minorHAnsi" w:hAnsiTheme="minorHAnsi" w:cstheme="minorHAnsi"/>
        </w:rPr>
        <w:t>Com isso</w:t>
      </w:r>
      <w:r w:rsidR="00BF5FB0">
        <w:rPr>
          <w:rFonts w:asciiTheme="minorHAnsi" w:hAnsiTheme="minorHAnsi" w:cstheme="minorHAnsi"/>
        </w:rPr>
        <w:t>,</w:t>
      </w:r>
      <w:r w:rsidRPr="00D5046C">
        <w:rPr>
          <w:rFonts w:asciiTheme="minorHAnsi" w:hAnsiTheme="minorHAnsi" w:cstheme="minorHAnsi"/>
        </w:rPr>
        <w:t xml:space="preserve"> estaremos devolvendo</w:t>
      </w:r>
      <w:r w:rsidR="000E35BE">
        <w:rPr>
          <w:rFonts w:asciiTheme="minorHAnsi" w:hAnsiTheme="minorHAnsi" w:cstheme="minorHAnsi"/>
        </w:rPr>
        <w:t>,</w:t>
      </w:r>
      <w:r w:rsidRPr="00D5046C">
        <w:rPr>
          <w:rFonts w:asciiTheme="minorHAnsi" w:hAnsiTheme="minorHAnsi" w:cstheme="minorHAnsi"/>
        </w:rPr>
        <w:t xml:space="preserve"> ao</w:t>
      </w:r>
      <w:r w:rsidR="00BF5FB0">
        <w:rPr>
          <w:rFonts w:asciiTheme="minorHAnsi" w:hAnsiTheme="minorHAnsi" w:cstheme="minorHAnsi"/>
        </w:rPr>
        <w:t>s</w:t>
      </w:r>
      <w:r w:rsidRPr="00D5046C">
        <w:rPr>
          <w:rFonts w:asciiTheme="minorHAnsi" w:hAnsiTheme="minorHAnsi" w:cstheme="minorHAnsi"/>
        </w:rPr>
        <w:t xml:space="preserve"> cidadão</w:t>
      </w:r>
      <w:r w:rsidR="00BF5FB0">
        <w:rPr>
          <w:rFonts w:asciiTheme="minorHAnsi" w:hAnsiTheme="minorHAnsi" w:cstheme="minorHAnsi"/>
        </w:rPr>
        <w:t>s</w:t>
      </w:r>
      <w:r w:rsidR="000E35BE">
        <w:rPr>
          <w:rFonts w:asciiTheme="minorHAnsi" w:hAnsiTheme="minorHAnsi" w:cstheme="minorHAnsi"/>
        </w:rPr>
        <w:t>,</w:t>
      </w:r>
      <w:r w:rsidRPr="00D5046C">
        <w:rPr>
          <w:rFonts w:asciiTheme="minorHAnsi" w:hAnsiTheme="minorHAnsi" w:cstheme="minorHAnsi"/>
        </w:rPr>
        <w:t xml:space="preserve"> a prioridade de escolher o que fazer sobre seu salário ou benefício neste período excepcional de </w:t>
      </w:r>
      <w:r w:rsidR="00BF5FB0">
        <w:rPr>
          <w:rFonts w:asciiTheme="minorHAnsi" w:hAnsiTheme="minorHAnsi" w:cstheme="minorHAnsi"/>
        </w:rPr>
        <w:t xml:space="preserve">pandemia e </w:t>
      </w:r>
      <w:r w:rsidRPr="00D5046C">
        <w:rPr>
          <w:rFonts w:asciiTheme="minorHAnsi" w:hAnsiTheme="minorHAnsi" w:cstheme="minorHAnsi"/>
        </w:rPr>
        <w:t>calamidade pública</w:t>
      </w:r>
      <w:r w:rsidR="00BF5FB0">
        <w:rPr>
          <w:rFonts w:asciiTheme="minorHAnsi" w:hAnsiTheme="minorHAnsi" w:cstheme="minorHAnsi"/>
        </w:rPr>
        <w:t>.</w:t>
      </w:r>
    </w:p>
    <w:p w:rsidR="00D5046C" w:rsidRPr="00D5046C" w:rsidRDefault="00D5046C" w:rsidP="00D5046C">
      <w:pPr>
        <w:pStyle w:val="Standard"/>
        <w:spacing w:before="280" w:after="280" w:line="100" w:lineRule="atLeast"/>
        <w:ind w:left="567" w:firstLine="567"/>
        <w:jc w:val="both"/>
        <w:rPr>
          <w:rFonts w:asciiTheme="minorHAnsi" w:hAnsiTheme="minorHAnsi" w:cstheme="minorHAnsi"/>
        </w:rPr>
      </w:pPr>
      <w:r w:rsidRPr="00D5046C">
        <w:rPr>
          <w:rFonts w:asciiTheme="minorHAnsi" w:hAnsiTheme="minorHAnsi" w:cstheme="minorHAnsi"/>
        </w:rPr>
        <w:t xml:space="preserve">Os lucros, juros e a segurança dos bancos já se encontram garantidos por sua margem de lucro e </w:t>
      </w:r>
      <w:r w:rsidR="00BF5FB0">
        <w:rPr>
          <w:rFonts w:asciiTheme="minorHAnsi" w:hAnsiTheme="minorHAnsi" w:cstheme="minorHAnsi"/>
        </w:rPr>
        <w:t xml:space="preserve">por </w:t>
      </w:r>
      <w:r w:rsidRPr="00D5046C">
        <w:rPr>
          <w:rFonts w:asciiTheme="minorHAnsi" w:hAnsiTheme="minorHAnsi" w:cstheme="minorHAnsi"/>
        </w:rPr>
        <w:t>resultados obtidos nos últimos semestres, sendo a hipótese trazida, neste projeto de lei,</w:t>
      </w:r>
      <w:r>
        <w:rPr>
          <w:rFonts w:asciiTheme="minorHAnsi" w:hAnsiTheme="minorHAnsi" w:cstheme="minorHAnsi"/>
        </w:rPr>
        <w:t xml:space="preserve"> </w:t>
      </w:r>
      <w:r w:rsidRPr="00D5046C">
        <w:rPr>
          <w:rFonts w:asciiTheme="minorHAnsi" w:hAnsiTheme="minorHAnsi" w:cstheme="minorHAnsi"/>
        </w:rPr>
        <w:t xml:space="preserve">ao princípio de direito civil da função social dos contratos, que visa </w:t>
      </w:r>
      <w:r w:rsidR="00BF5FB0">
        <w:rPr>
          <w:rFonts w:asciiTheme="minorHAnsi" w:hAnsiTheme="minorHAnsi" w:cstheme="minorHAnsi"/>
        </w:rPr>
        <w:t xml:space="preserve">a </w:t>
      </w:r>
      <w:r w:rsidRPr="00D5046C">
        <w:rPr>
          <w:rFonts w:asciiTheme="minorHAnsi" w:hAnsiTheme="minorHAnsi" w:cstheme="minorHAnsi"/>
        </w:rPr>
        <w:t>atender os interesses da pessoa humana, seja na dimensão individual ou coletiva.</w:t>
      </w:r>
    </w:p>
    <w:p w:rsidR="00D5046C" w:rsidRPr="00D5046C" w:rsidRDefault="00D5046C" w:rsidP="00D5046C">
      <w:pPr>
        <w:pStyle w:val="Standard"/>
        <w:spacing w:before="280" w:after="280" w:line="100" w:lineRule="atLeast"/>
        <w:ind w:left="567" w:firstLine="567"/>
        <w:jc w:val="both"/>
        <w:rPr>
          <w:rFonts w:asciiTheme="minorHAnsi" w:hAnsiTheme="minorHAnsi" w:cstheme="minorHAnsi"/>
        </w:rPr>
      </w:pPr>
      <w:r w:rsidRPr="00D5046C">
        <w:rPr>
          <w:rFonts w:asciiTheme="minorHAnsi" w:hAnsiTheme="minorHAnsi" w:cstheme="minorHAnsi"/>
        </w:rPr>
        <w:t xml:space="preserve">Pensando em termos de freios e contrapesos, o sacrifício bancário se dá </w:t>
      </w:r>
      <w:r w:rsidR="000E35BE">
        <w:rPr>
          <w:rFonts w:asciiTheme="minorHAnsi" w:hAnsiTheme="minorHAnsi" w:cstheme="minorHAnsi"/>
        </w:rPr>
        <w:t>com segurança</w:t>
      </w:r>
      <w:r w:rsidRPr="00D5046C">
        <w:rPr>
          <w:rFonts w:asciiTheme="minorHAnsi" w:hAnsiTheme="minorHAnsi" w:cstheme="minorHAnsi"/>
        </w:rPr>
        <w:t xml:space="preserve">, </w:t>
      </w:r>
      <w:r w:rsidR="00BF5FB0">
        <w:rPr>
          <w:rFonts w:asciiTheme="minorHAnsi" w:hAnsiTheme="minorHAnsi" w:cstheme="minorHAnsi"/>
        </w:rPr>
        <w:t>visto</w:t>
      </w:r>
      <w:r w:rsidRPr="00D5046C">
        <w:rPr>
          <w:rFonts w:asciiTheme="minorHAnsi" w:hAnsiTheme="minorHAnsi" w:cstheme="minorHAnsi"/>
        </w:rPr>
        <w:t xml:space="preserve"> que receberá o seu recurso de forma segura mais </w:t>
      </w:r>
      <w:r w:rsidR="00BF5FB0">
        <w:rPr>
          <w:rFonts w:asciiTheme="minorHAnsi" w:hAnsiTheme="minorHAnsi" w:cstheme="minorHAnsi"/>
        </w:rPr>
        <w:t>à</w:t>
      </w:r>
      <w:r w:rsidRPr="00D5046C">
        <w:rPr>
          <w:rFonts w:asciiTheme="minorHAnsi" w:hAnsiTheme="minorHAnsi" w:cstheme="minorHAnsi"/>
        </w:rPr>
        <w:t xml:space="preserve"> frente.</w:t>
      </w:r>
    </w:p>
    <w:p w:rsidR="00D5046C" w:rsidRPr="00D5046C" w:rsidRDefault="00D5046C" w:rsidP="00D5046C">
      <w:pPr>
        <w:pStyle w:val="Standard"/>
        <w:spacing w:before="280" w:after="280" w:line="100" w:lineRule="atLeast"/>
        <w:ind w:left="567" w:firstLine="567"/>
        <w:jc w:val="both"/>
        <w:rPr>
          <w:rFonts w:asciiTheme="minorHAnsi" w:hAnsiTheme="minorHAnsi" w:cstheme="minorHAnsi"/>
        </w:rPr>
      </w:pPr>
      <w:r w:rsidRPr="00D5046C">
        <w:rPr>
          <w:rFonts w:asciiTheme="minorHAnsi" w:hAnsiTheme="minorHAnsi" w:cstheme="minorHAnsi"/>
        </w:rPr>
        <w:t>Sem os descontos na folha de pagamento</w:t>
      </w:r>
      <w:r w:rsidR="00BF5FB0">
        <w:rPr>
          <w:rFonts w:asciiTheme="minorHAnsi" w:hAnsiTheme="minorHAnsi" w:cstheme="minorHAnsi"/>
        </w:rPr>
        <w:t>,</w:t>
      </w:r>
      <w:r w:rsidRPr="00D5046C">
        <w:rPr>
          <w:rFonts w:asciiTheme="minorHAnsi" w:hAnsiTheme="minorHAnsi" w:cstheme="minorHAnsi"/>
        </w:rPr>
        <w:t xml:space="preserve"> o</w:t>
      </w:r>
      <w:r w:rsidR="00BF5FB0">
        <w:rPr>
          <w:rFonts w:asciiTheme="minorHAnsi" w:hAnsiTheme="minorHAnsi" w:cstheme="minorHAnsi"/>
        </w:rPr>
        <w:t>s</w:t>
      </w:r>
      <w:r w:rsidRPr="00D5046C">
        <w:rPr>
          <w:rFonts w:asciiTheme="minorHAnsi" w:hAnsiTheme="minorHAnsi" w:cstheme="minorHAnsi"/>
        </w:rPr>
        <w:t xml:space="preserve"> cidadão</w:t>
      </w:r>
      <w:r w:rsidR="00BF5FB0">
        <w:rPr>
          <w:rFonts w:asciiTheme="minorHAnsi" w:hAnsiTheme="minorHAnsi" w:cstheme="minorHAnsi"/>
        </w:rPr>
        <w:t>s</w:t>
      </w:r>
      <w:r w:rsidRPr="00D5046C">
        <w:rPr>
          <w:rFonts w:asciiTheme="minorHAnsi" w:hAnsiTheme="minorHAnsi" w:cstheme="minorHAnsi"/>
        </w:rPr>
        <w:t xml:space="preserve"> ter</w:t>
      </w:r>
      <w:r w:rsidR="00BF5FB0">
        <w:rPr>
          <w:rFonts w:asciiTheme="minorHAnsi" w:hAnsiTheme="minorHAnsi" w:cstheme="minorHAnsi"/>
        </w:rPr>
        <w:t>ão</w:t>
      </w:r>
      <w:r w:rsidRPr="00D5046C">
        <w:rPr>
          <w:rFonts w:asciiTheme="minorHAnsi" w:hAnsiTheme="minorHAnsi" w:cstheme="minorHAnsi"/>
        </w:rPr>
        <w:t xml:space="preserve"> mais recursos para destinar a remédios, luvas</w:t>
      </w:r>
      <w:r w:rsidR="007C0AE2">
        <w:rPr>
          <w:rFonts w:asciiTheme="minorHAnsi" w:hAnsiTheme="minorHAnsi" w:cstheme="minorHAnsi"/>
        </w:rPr>
        <w:t xml:space="preserve">, </w:t>
      </w:r>
      <w:r w:rsidR="007C0AE2" w:rsidRPr="007C0AE2">
        <w:rPr>
          <w:rFonts w:asciiTheme="minorHAnsi" w:hAnsiTheme="minorHAnsi" w:cstheme="minorHAnsi"/>
        </w:rPr>
        <w:t xml:space="preserve">álcoois </w:t>
      </w:r>
      <w:r w:rsidRPr="00D5046C">
        <w:rPr>
          <w:rFonts w:asciiTheme="minorHAnsi" w:hAnsiTheme="minorHAnsi" w:cstheme="minorHAnsi"/>
        </w:rPr>
        <w:t>em gel</w:t>
      </w:r>
      <w:r w:rsidR="007C0AE2">
        <w:rPr>
          <w:rFonts w:asciiTheme="minorHAnsi" w:hAnsiTheme="minorHAnsi" w:cstheme="minorHAnsi"/>
        </w:rPr>
        <w:t xml:space="preserve">, </w:t>
      </w:r>
      <w:r w:rsidRPr="00D5046C">
        <w:rPr>
          <w:rFonts w:asciiTheme="minorHAnsi" w:hAnsiTheme="minorHAnsi" w:cstheme="minorHAnsi"/>
        </w:rPr>
        <w:t>vitaminas, boa</w:t>
      </w:r>
      <w:r w:rsidR="007C0AE2">
        <w:rPr>
          <w:rFonts w:asciiTheme="minorHAnsi" w:hAnsiTheme="minorHAnsi" w:cstheme="minorHAnsi"/>
        </w:rPr>
        <w:t>s</w:t>
      </w:r>
      <w:r w:rsidRPr="00D5046C">
        <w:rPr>
          <w:rFonts w:asciiTheme="minorHAnsi" w:hAnsiTheme="minorHAnsi" w:cstheme="minorHAnsi"/>
        </w:rPr>
        <w:t xml:space="preserve"> alimentaç</w:t>
      </w:r>
      <w:r w:rsidR="007C0AE2">
        <w:rPr>
          <w:rFonts w:asciiTheme="minorHAnsi" w:hAnsiTheme="minorHAnsi" w:cstheme="minorHAnsi"/>
        </w:rPr>
        <w:t>ões</w:t>
      </w:r>
      <w:r w:rsidR="00BF5FB0">
        <w:rPr>
          <w:rFonts w:asciiTheme="minorHAnsi" w:hAnsiTheme="minorHAnsi" w:cstheme="minorHAnsi"/>
        </w:rPr>
        <w:t>,</w:t>
      </w:r>
      <w:r w:rsidRPr="00D5046C">
        <w:rPr>
          <w:rFonts w:asciiTheme="minorHAnsi" w:hAnsiTheme="minorHAnsi" w:cstheme="minorHAnsi"/>
        </w:rPr>
        <w:t xml:space="preserve"> entre outros cuidados essenciais.</w:t>
      </w:r>
    </w:p>
    <w:p w:rsidR="00C4571C" w:rsidRDefault="00D5046C" w:rsidP="00D5046C">
      <w:pPr>
        <w:pStyle w:val="Standard"/>
        <w:spacing w:before="280" w:after="280" w:line="100" w:lineRule="atLeast"/>
        <w:ind w:left="567" w:firstLine="567"/>
        <w:jc w:val="both"/>
        <w:rPr>
          <w:rFonts w:asciiTheme="minorHAnsi" w:hAnsiTheme="minorHAnsi" w:cstheme="minorHAnsi"/>
        </w:rPr>
      </w:pPr>
      <w:r w:rsidRPr="00D5046C">
        <w:rPr>
          <w:rFonts w:asciiTheme="minorHAnsi" w:hAnsiTheme="minorHAnsi" w:cstheme="minorHAnsi"/>
        </w:rPr>
        <w:t>Nes</w:t>
      </w:r>
      <w:r w:rsidR="00BF5FB0">
        <w:rPr>
          <w:rFonts w:asciiTheme="minorHAnsi" w:hAnsiTheme="minorHAnsi" w:cstheme="minorHAnsi"/>
        </w:rPr>
        <w:t>t</w:t>
      </w:r>
      <w:r w:rsidRPr="00D5046C">
        <w:rPr>
          <w:rFonts w:asciiTheme="minorHAnsi" w:hAnsiTheme="minorHAnsi" w:cstheme="minorHAnsi"/>
        </w:rPr>
        <w:t>e sentido</w:t>
      </w:r>
      <w:r w:rsidR="00BF5FB0">
        <w:rPr>
          <w:rFonts w:asciiTheme="minorHAnsi" w:hAnsiTheme="minorHAnsi" w:cstheme="minorHAnsi"/>
        </w:rPr>
        <w:t>,</w:t>
      </w:r>
      <w:r w:rsidRPr="00D5046C">
        <w:rPr>
          <w:rFonts w:asciiTheme="minorHAnsi" w:hAnsiTheme="minorHAnsi" w:cstheme="minorHAnsi"/>
        </w:rPr>
        <w:t xml:space="preserve"> </w:t>
      </w:r>
      <w:r w:rsidR="007C0AE2">
        <w:rPr>
          <w:rFonts w:asciiTheme="minorHAnsi" w:hAnsiTheme="minorHAnsi" w:cstheme="minorHAnsi"/>
        </w:rPr>
        <w:t>fica</w:t>
      </w:r>
      <w:r w:rsidRPr="00D5046C">
        <w:rPr>
          <w:rFonts w:asciiTheme="minorHAnsi" w:hAnsiTheme="minorHAnsi" w:cstheme="minorHAnsi"/>
        </w:rPr>
        <w:t xml:space="preserve"> evidente o valor social e econômico desta medida para ajudar no combate </w:t>
      </w:r>
      <w:r w:rsidR="00BF5FB0">
        <w:rPr>
          <w:rFonts w:asciiTheme="minorHAnsi" w:hAnsiTheme="minorHAnsi" w:cstheme="minorHAnsi"/>
        </w:rPr>
        <w:t>à pandemia da</w:t>
      </w:r>
      <w:r w:rsidRPr="00D5046C">
        <w:rPr>
          <w:rFonts w:asciiTheme="minorHAnsi" w:hAnsiTheme="minorHAnsi" w:cstheme="minorHAnsi"/>
        </w:rPr>
        <w:t xml:space="preserve"> Covid-19.</w:t>
      </w:r>
    </w:p>
    <w:p w:rsidR="007C0AE2" w:rsidRPr="00D5046C" w:rsidRDefault="007C0AE2" w:rsidP="00D5046C">
      <w:pPr>
        <w:pStyle w:val="Standard"/>
        <w:spacing w:before="280" w:after="280" w:line="100" w:lineRule="atLeast"/>
        <w:ind w:left="567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Conto com o apoio dos meus pares, nobres Edis desta importante Casa de Leis, para a aprovação deste projeto.</w:t>
      </w:r>
    </w:p>
    <w:p w:rsidR="00C4571C" w:rsidRPr="00D5046C" w:rsidRDefault="00C4571C" w:rsidP="0010482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90301" w:rsidRPr="00D5046C" w:rsidRDefault="00690301" w:rsidP="00690301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5046C">
        <w:rPr>
          <w:rFonts w:asciiTheme="minorHAnsi" w:hAnsiTheme="minorHAnsi" w:cstheme="minorHAnsi"/>
          <w:sz w:val="24"/>
          <w:szCs w:val="24"/>
        </w:rPr>
        <w:t>PALACETE “VEREADOR CARLOS ALBERTO MANÇO”, 1</w:t>
      </w:r>
      <w:r w:rsidR="00D5046C">
        <w:rPr>
          <w:rFonts w:asciiTheme="minorHAnsi" w:hAnsiTheme="minorHAnsi" w:cstheme="minorHAnsi"/>
          <w:sz w:val="24"/>
          <w:szCs w:val="24"/>
        </w:rPr>
        <w:t>4</w:t>
      </w:r>
      <w:r w:rsidRPr="00D5046C">
        <w:rPr>
          <w:rFonts w:asciiTheme="minorHAnsi" w:hAnsiTheme="minorHAnsi" w:cstheme="minorHAnsi"/>
          <w:sz w:val="24"/>
          <w:szCs w:val="24"/>
        </w:rPr>
        <w:t xml:space="preserve"> de </w:t>
      </w:r>
      <w:r w:rsidR="00D5046C">
        <w:rPr>
          <w:rFonts w:asciiTheme="minorHAnsi" w:hAnsiTheme="minorHAnsi" w:cstheme="minorHAnsi"/>
          <w:sz w:val="24"/>
          <w:szCs w:val="24"/>
        </w:rPr>
        <w:t>jul</w:t>
      </w:r>
      <w:r w:rsidRPr="00D5046C">
        <w:rPr>
          <w:rFonts w:asciiTheme="minorHAnsi" w:hAnsiTheme="minorHAnsi" w:cstheme="minorHAnsi"/>
          <w:sz w:val="24"/>
          <w:szCs w:val="24"/>
        </w:rPr>
        <w:t>ho de 2020.</w:t>
      </w:r>
    </w:p>
    <w:p w:rsidR="00690301" w:rsidRPr="00D5046C" w:rsidRDefault="00690301" w:rsidP="00690301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BF5FB0" w:rsidRDefault="00BF5FB0" w:rsidP="00690301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BF5FB0" w:rsidRPr="00D5046C" w:rsidRDefault="00BF5FB0" w:rsidP="00690301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690301" w:rsidRPr="00D5046C" w:rsidRDefault="00D5046C" w:rsidP="00690301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5046C">
        <w:rPr>
          <w:rFonts w:asciiTheme="minorHAnsi" w:hAnsiTheme="minorHAnsi" w:cstheme="minorHAnsi"/>
          <w:bCs/>
          <w:sz w:val="24"/>
          <w:szCs w:val="24"/>
        </w:rPr>
        <w:t>Rafael de Angeli</w:t>
      </w:r>
    </w:p>
    <w:p w:rsidR="00D5046C" w:rsidRPr="00D5046C" w:rsidRDefault="00D5046C" w:rsidP="00690301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5046C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D5046C" w:rsidRPr="00D5046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53" w:rsidRDefault="00031A53">
      <w:r>
        <w:separator/>
      </w:r>
    </w:p>
  </w:endnote>
  <w:endnote w:type="continuationSeparator" w:id="0">
    <w:p w:rsidR="00031A53" w:rsidRDefault="000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464E56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464E56">
      <w:rPr>
        <w:rFonts w:ascii="Calibri" w:hAnsi="Calibri" w:cs="Calibri"/>
        <w:sz w:val="20"/>
      </w:rPr>
      <w:t xml:space="preserve">Página </w:t>
    </w:r>
    <w:r w:rsidR="005F3CB2"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PAGE  \* Arabic  \* MERGEFORMAT</w:instrText>
    </w:r>
    <w:r w:rsidR="005F3CB2" w:rsidRPr="00464E56">
      <w:rPr>
        <w:rFonts w:ascii="Calibri" w:hAnsi="Calibri" w:cs="Calibri"/>
        <w:b/>
        <w:bCs/>
        <w:sz w:val="20"/>
      </w:rPr>
      <w:fldChar w:fldCharType="separate"/>
    </w:r>
    <w:r w:rsidR="00210BDE">
      <w:rPr>
        <w:rFonts w:ascii="Calibri" w:hAnsi="Calibri" w:cs="Calibri"/>
        <w:b/>
        <w:bCs/>
        <w:noProof/>
        <w:sz w:val="20"/>
      </w:rPr>
      <w:t>2</w:t>
    </w:r>
    <w:r w:rsidR="005F3CB2" w:rsidRPr="00464E56">
      <w:rPr>
        <w:rFonts w:ascii="Calibri" w:hAnsi="Calibri" w:cs="Calibri"/>
        <w:b/>
        <w:bCs/>
        <w:sz w:val="20"/>
      </w:rPr>
      <w:fldChar w:fldCharType="end"/>
    </w:r>
    <w:r w:rsidRPr="00464E56">
      <w:rPr>
        <w:rFonts w:ascii="Calibri" w:hAnsi="Calibri" w:cs="Calibri"/>
        <w:sz w:val="20"/>
      </w:rPr>
      <w:t xml:space="preserve"> de </w:t>
    </w:r>
    <w:fldSimple w:instr="NUMPAGES  \* Arabic  \* MERGEFORMAT">
      <w:r w:rsidR="00210BDE" w:rsidRPr="00210BDE">
        <w:rPr>
          <w:rFonts w:ascii="Calibri" w:hAnsi="Calibri" w:cs="Calibri"/>
          <w:b/>
          <w:bCs/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53" w:rsidRDefault="00031A53">
      <w:r>
        <w:separator/>
      </w:r>
    </w:p>
  </w:footnote>
  <w:footnote w:type="continuationSeparator" w:id="0">
    <w:p w:rsidR="00031A53" w:rsidRDefault="0003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1A5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5F3CB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5F3CB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5F3CB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06E46" w:rsidP="0002231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CC43F8" w:rsidRDefault="00CC43F8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1A5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1A53"/>
    <w:rsid w:val="00032961"/>
    <w:rsid w:val="00032DD1"/>
    <w:rsid w:val="00033AFB"/>
    <w:rsid w:val="00034D67"/>
    <w:rsid w:val="000357C0"/>
    <w:rsid w:val="0004021F"/>
    <w:rsid w:val="000414A8"/>
    <w:rsid w:val="0004588A"/>
    <w:rsid w:val="00045E2D"/>
    <w:rsid w:val="000553B2"/>
    <w:rsid w:val="0006545D"/>
    <w:rsid w:val="00073ED7"/>
    <w:rsid w:val="0007602B"/>
    <w:rsid w:val="00083A6F"/>
    <w:rsid w:val="00087DD8"/>
    <w:rsid w:val="00091C9A"/>
    <w:rsid w:val="000920F2"/>
    <w:rsid w:val="00093B8E"/>
    <w:rsid w:val="00093EA8"/>
    <w:rsid w:val="00097D51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E35BE"/>
    <w:rsid w:val="000F7D69"/>
    <w:rsid w:val="001007DA"/>
    <w:rsid w:val="00101445"/>
    <w:rsid w:val="00101470"/>
    <w:rsid w:val="0010321A"/>
    <w:rsid w:val="0010482B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0AFB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54B3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0BDE"/>
    <w:rsid w:val="00210BF2"/>
    <w:rsid w:val="00217CFD"/>
    <w:rsid w:val="00221FB8"/>
    <w:rsid w:val="00224405"/>
    <w:rsid w:val="00224DC6"/>
    <w:rsid w:val="00225570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80E0B"/>
    <w:rsid w:val="002A033F"/>
    <w:rsid w:val="002A05F8"/>
    <w:rsid w:val="002A0966"/>
    <w:rsid w:val="002A143A"/>
    <w:rsid w:val="002B09F3"/>
    <w:rsid w:val="002B2250"/>
    <w:rsid w:val="002B5AB0"/>
    <w:rsid w:val="002C248D"/>
    <w:rsid w:val="002C2547"/>
    <w:rsid w:val="002C4C5C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03D8"/>
    <w:rsid w:val="00364D92"/>
    <w:rsid w:val="00365B4A"/>
    <w:rsid w:val="00370444"/>
    <w:rsid w:val="003744DD"/>
    <w:rsid w:val="00376420"/>
    <w:rsid w:val="00384B23"/>
    <w:rsid w:val="00386462"/>
    <w:rsid w:val="00396014"/>
    <w:rsid w:val="00397C24"/>
    <w:rsid w:val="003A2288"/>
    <w:rsid w:val="003A3A7C"/>
    <w:rsid w:val="003A7B18"/>
    <w:rsid w:val="003C2BE3"/>
    <w:rsid w:val="003C3464"/>
    <w:rsid w:val="003C3CEE"/>
    <w:rsid w:val="003C6AB7"/>
    <w:rsid w:val="003D1ADD"/>
    <w:rsid w:val="003D2A60"/>
    <w:rsid w:val="003D64A5"/>
    <w:rsid w:val="003D68F8"/>
    <w:rsid w:val="003E236C"/>
    <w:rsid w:val="003E3254"/>
    <w:rsid w:val="003E38F6"/>
    <w:rsid w:val="003E44A9"/>
    <w:rsid w:val="003F1D99"/>
    <w:rsid w:val="003F3D37"/>
    <w:rsid w:val="003F57BD"/>
    <w:rsid w:val="004006DF"/>
    <w:rsid w:val="0040194B"/>
    <w:rsid w:val="00406EEF"/>
    <w:rsid w:val="0042019B"/>
    <w:rsid w:val="0042535D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64E56"/>
    <w:rsid w:val="00465D32"/>
    <w:rsid w:val="00475087"/>
    <w:rsid w:val="00476C61"/>
    <w:rsid w:val="004802E5"/>
    <w:rsid w:val="004A1B2C"/>
    <w:rsid w:val="004A3B55"/>
    <w:rsid w:val="004A4BF7"/>
    <w:rsid w:val="004A5417"/>
    <w:rsid w:val="004A6CFF"/>
    <w:rsid w:val="004D560E"/>
    <w:rsid w:val="004E6955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96314"/>
    <w:rsid w:val="005A192F"/>
    <w:rsid w:val="005A5472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5F3CB2"/>
    <w:rsid w:val="00603973"/>
    <w:rsid w:val="00611329"/>
    <w:rsid w:val="00617397"/>
    <w:rsid w:val="00617DAA"/>
    <w:rsid w:val="006203FB"/>
    <w:rsid w:val="00622F9E"/>
    <w:rsid w:val="00622FD8"/>
    <w:rsid w:val="00626F64"/>
    <w:rsid w:val="0063035D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0301"/>
    <w:rsid w:val="0069143E"/>
    <w:rsid w:val="00693FF9"/>
    <w:rsid w:val="0069503B"/>
    <w:rsid w:val="00696C47"/>
    <w:rsid w:val="006A2C05"/>
    <w:rsid w:val="006A7A6B"/>
    <w:rsid w:val="006B1E3F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0AE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E46"/>
    <w:rsid w:val="00806F0F"/>
    <w:rsid w:val="00817076"/>
    <w:rsid w:val="00841F59"/>
    <w:rsid w:val="00854750"/>
    <w:rsid w:val="00855813"/>
    <w:rsid w:val="00864528"/>
    <w:rsid w:val="00870C38"/>
    <w:rsid w:val="00877F8D"/>
    <w:rsid w:val="00883BA1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F15AD"/>
    <w:rsid w:val="00900F90"/>
    <w:rsid w:val="00905A35"/>
    <w:rsid w:val="00912341"/>
    <w:rsid w:val="009235A4"/>
    <w:rsid w:val="00926A34"/>
    <w:rsid w:val="00927AEB"/>
    <w:rsid w:val="00933257"/>
    <w:rsid w:val="00933428"/>
    <w:rsid w:val="0094241B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48B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618B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D17B7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29C8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4D17"/>
    <w:rsid w:val="00B86CFB"/>
    <w:rsid w:val="00B940D4"/>
    <w:rsid w:val="00B9728F"/>
    <w:rsid w:val="00BA4D71"/>
    <w:rsid w:val="00BA7D43"/>
    <w:rsid w:val="00BB29FF"/>
    <w:rsid w:val="00BB48C7"/>
    <w:rsid w:val="00BB5C3E"/>
    <w:rsid w:val="00BB7744"/>
    <w:rsid w:val="00BE4CB0"/>
    <w:rsid w:val="00BE654D"/>
    <w:rsid w:val="00BF5FB0"/>
    <w:rsid w:val="00C01D77"/>
    <w:rsid w:val="00C0718A"/>
    <w:rsid w:val="00C11D61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1722"/>
    <w:rsid w:val="00C55263"/>
    <w:rsid w:val="00C55E5E"/>
    <w:rsid w:val="00C57337"/>
    <w:rsid w:val="00C611C8"/>
    <w:rsid w:val="00C62685"/>
    <w:rsid w:val="00C769F3"/>
    <w:rsid w:val="00C86C6D"/>
    <w:rsid w:val="00C9101A"/>
    <w:rsid w:val="00CA0F9E"/>
    <w:rsid w:val="00CA2283"/>
    <w:rsid w:val="00CA2ABF"/>
    <w:rsid w:val="00CA33F1"/>
    <w:rsid w:val="00CA5785"/>
    <w:rsid w:val="00CB4BDC"/>
    <w:rsid w:val="00CC2DF2"/>
    <w:rsid w:val="00CC413A"/>
    <w:rsid w:val="00CC43F8"/>
    <w:rsid w:val="00CC6E23"/>
    <w:rsid w:val="00CD0761"/>
    <w:rsid w:val="00CD351E"/>
    <w:rsid w:val="00CE2D57"/>
    <w:rsid w:val="00CE3A03"/>
    <w:rsid w:val="00CE44A4"/>
    <w:rsid w:val="00D01586"/>
    <w:rsid w:val="00D02260"/>
    <w:rsid w:val="00D101D7"/>
    <w:rsid w:val="00D13DD8"/>
    <w:rsid w:val="00D24352"/>
    <w:rsid w:val="00D25073"/>
    <w:rsid w:val="00D265D1"/>
    <w:rsid w:val="00D26953"/>
    <w:rsid w:val="00D339C4"/>
    <w:rsid w:val="00D379BD"/>
    <w:rsid w:val="00D37EC8"/>
    <w:rsid w:val="00D47EAB"/>
    <w:rsid w:val="00D5046C"/>
    <w:rsid w:val="00D562BA"/>
    <w:rsid w:val="00D57F53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E404D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277"/>
    <w:rsid w:val="00E33773"/>
    <w:rsid w:val="00E4112B"/>
    <w:rsid w:val="00E41C1B"/>
    <w:rsid w:val="00E441E4"/>
    <w:rsid w:val="00E54FE9"/>
    <w:rsid w:val="00E5762E"/>
    <w:rsid w:val="00E60BE8"/>
    <w:rsid w:val="00E6187D"/>
    <w:rsid w:val="00E61891"/>
    <w:rsid w:val="00E67BD8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130A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710FA33-48F2-1D47-AAB3-B8CFE0C6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5046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2020-03-17T20:22:00Z</cp:lastPrinted>
  <dcterms:created xsi:type="dcterms:W3CDTF">2020-07-20T16:25:00Z</dcterms:created>
  <dcterms:modified xsi:type="dcterms:W3CDTF">2020-07-20T16:25:00Z</dcterms:modified>
</cp:coreProperties>
</file>