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Maria Helena Almeida da Silva Transportes Eireli, pessoa jurídica de direito privado, inscrita no CNPJ sob o nº 03.877.884/0001-55, imóvel de sua propriedade localizado na Rua Oscar Taparelli, Lote 6 (desmembramento das glebas 26 e 27 da Fazenda Água Branca), Chácara Água Branca, Araraquara-SP, objeto da matrícula nº 107.426, do 1º Cartório de Registro de Imóveis,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D330A" w:rsidRDefault="004D330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D330A" w:rsidRPr="00635C11" w:rsidRDefault="004D330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1C9" w:rsidRDefault="00F671C9" w:rsidP="00126850">
      <w:pPr>
        <w:spacing w:line="240" w:lineRule="auto"/>
      </w:pPr>
      <w:r>
        <w:separator/>
      </w:r>
    </w:p>
  </w:endnote>
  <w:endnote w:type="continuationSeparator" w:id="0">
    <w:p w:rsidR="00F671C9" w:rsidRDefault="00F671C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D33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D33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1C9" w:rsidRDefault="00F671C9" w:rsidP="00126850">
      <w:pPr>
        <w:spacing w:line="240" w:lineRule="auto"/>
      </w:pPr>
      <w:r>
        <w:separator/>
      </w:r>
    </w:p>
  </w:footnote>
  <w:footnote w:type="continuationSeparator" w:id="0">
    <w:p w:rsidR="00F671C9" w:rsidRDefault="00F671C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0A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71C9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DADF-72E0-40FB-8478-5FF02E89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2019-09-12T23:18:00Z</dcterms:modified>
</cp:coreProperties>
</file>