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56B8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F5EE1">
        <w:rPr>
          <w:rFonts w:ascii="Calibri" w:eastAsia="Arial Unicode MS" w:hAnsi="Calibri" w:cs="Calibri"/>
          <w:b/>
          <w:sz w:val="24"/>
          <w:szCs w:val="24"/>
        </w:rPr>
        <w:t>2</w:t>
      </w:r>
      <w:r w:rsidR="008B67EB">
        <w:rPr>
          <w:rFonts w:ascii="Calibri" w:eastAsia="Arial Unicode MS" w:hAnsi="Calibri" w:cs="Calibri"/>
          <w:b/>
          <w:sz w:val="24"/>
          <w:szCs w:val="24"/>
        </w:rPr>
        <w:t>50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8B67EB">
        <w:rPr>
          <w:rFonts w:ascii="Calibri" w:eastAsia="Arial Unicode MS" w:hAnsi="Calibri" w:cs="Calibri"/>
          <w:sz w:val="24"/>
          <w:szCs w:val="24"/>
        </w:rPr>
        <w:t>13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F5EE1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115F69" w:rsidRDefault="00115F69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Default="00857790" w:rsidP="00857790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56B83" w:rsidRPr="00BE4DA8" w:rsidRDefault="00356B83" w:rsidP="00857790">
      <w:pPr>
        <w:jc w:val="both"/>
        <w:rPr>
          <w:rFonts w:ascii="Calibri" w:hAnsi="Calibri" w:cs="Calibri"/>
          <w:sz w:val="24"/>
          <w:szCs w:val="24"/>
        </w:rPr>
      </w:pPr>
    </w:p>
    <w:p w:rsidR="00115F69" w:rsidRPr="00115F69" w:rsidRDefault="00115F6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Default="00CC04DE" w:rsidP="00CC04D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2006E1" w:rsidRDefault="002006E1" w:rsidP="002006E1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>
        <w:rPr>
          <w:rFonts w:ascii="Calibri" w:hAnsi="Calibri" w:cs="Calibri"/>
          <w:color w:val="000000"/>
          <w:sz w:val="24"/>
          <w:szCs w:val="24"/>
        </w:rPr>
        <w:t xml:space="preserve">Substitutivo ao </w:t>
      </w:r>
      <w:r w:rsidRPr="0024517B">
        <w:rPr>
          <w:rFonts w:ascii="Calibri" w:hAnsi="Calibri" w:cs="Calibri"/>
          <w:color w:val="000000"/>
          <w:sz w:val="24"/>
          <w:szCs w:val="24"/>
        </w:rPr>
        <w:t xml:space="preserve">Projeto de Lei </w:t>
      </w:r>
      <w:r>
        <w:rPr>
          <w:rFonts w:ascii="Calibri" w:hAnsi="Calibri" w:cs="Calibri"/>
          <w:color w:val="000000"/>
          <w:sz w:val="24"/>
          <w:szCs w:val="24"/>
        </w:rPr>
        <w:t>nº 277/2019, que a</w:t>
      </w:r>
      <w:r w:rsidRPr="002006E1">
        <w:rPr>
          <w:rFonts w:ascii="Calibri" w:hAnsi="Calibri" w:cs="Calibri"/>
          <w:color w:val="000000"/>
          <w:sz w:val="24"/>
          <w:szCs w:val="24"/>
        </w:rPr>
        <w:t>utoriza o Poder Executivo a abrir, no Departamento Autônomo de Água e Esgotos (</w:t>
      </w:r>
      <w:proofErr w:type="spellStart"/>
      <w:r w:rsidRPr="002006E1">
        <w:rPr>
          <w:rFonts w:ascii="Calibri" w:hAnsi="Calibri" w:cs="Calibri"/>
          <w:color w:val="000000"/>
          <w:sz w:val="24"/>
          <w:szCs w:val="24"/>
        </w:rPr>
        <w:t>Daae</w:t>
      </w:r>
      <w:proofErr w:type="spellEnd"/>
      <w:r w:rsidRPr="002006E1">
        <w:rPr>
          <w:rFonts w:ascii="Calibri" w:hAnsi="Calibri" w:cs="Calibri"/>
          <w:color w:val="000000"/>
          <w:sz w:val="24"/>
          <w:szCs w:val="24"/>
        </w:rPr>
        <w:t>) de Araraquara, um crédito adicional suplementar, até o limite de R$ 5.552.100,00 (cinco milhões, quinhentos e cinquenta e dois mil e cem reais), para atender a diversas demandas da autarquia, e dá outras providências.</w:t>
      </w:r>
    </w:p>
    <w:p w:rsidR="00143332" w:rsidRPr="00356B83" w:rsidRDefault="00143332" w:rsidP="00143332">
      <w:pPr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pacing w:val="-4"/>
          <w:sz w:val="24"/>
          <w:szCs w:val="24"/>
        </w:rPr>
      </w:pPr>
      <w:r w:rsidRPr="00356B83">
        <w:rPr>
          <w:rFonts w:ascii="Calibri" w:hAnsi="Calibri" w:cs="Calibri"/>
          <w:color w:val="000000"/>
          <w:spacing w:val="-4"/>
          <w:sz w:val="24"/>
          <w:szCs w:val="24"/>
        </w:rPr>
        <w:t>O Substitutivo ora apresentado visa a corrigir equívoco quanto à cobertura do</w:t>
      </w:r>
      <w:r w:rsidRPr="00356B83">
        <w:rPr>
          <w:rFonts w:ascii="Calibri" w:hAnsi="Calibri" w:cs="Calibri"/>
          <w:bCs/>
          <w:spacing w:val="-4"/>
          <w:sz w:val="24"/>
          <w:szCs w:val="24"/>
        </w:rPr>
        <w:t xml:space="preserve"> crédito autorizado no art. 1º da propositura, uma vez que se deixou de mencionar, no art. 2º do </w:t>
      </w:r>
      <w:r w:rsidRPr="00356B83">
        <w:rPr>
          <w:rFonts w:ascii="Calibri" w:hAnsi="Calibri" w:cs="Calibri"/>
          <w:color w:val="000000"/>
          <w:spacing w:val="-4"/>
          <w:sz w:val="24"/>
          <w:szCs w:val="24"/>
        </w:rPr>
        <w:t>Projeto de Lei nº 277/2019,</w:t>
      </w:r>
      <w:r w:rsidRPr="00356B83">
        <w:rPr>
          <w:rFonts w:ascii="Calibri" w:hAnsi="Calibri" w:cs="Calibri"/>
          <w:bCs/>
          <w:spacing w:val="-4"/>
          <w:sz w:val="24"/>
          <w:szCs w:val="24"/>
        </w:rPr>
        <w:t xml:space="preserve"> a utilização de</w:t>
      </w:r>
      <w:r w:rsidRPr="00356B83">
        <w:rPr>
          <w:rFonts w:ascii="Calibri" w:hAnsi="Calibri" w:cs="Calibri"/>
          <w:spacing w:val="-4"/>
          <w:sz w:val="24"/>
          <w:szCs w:val="24"/>
        </w:rPr>
        <w:t xml:space="preserve"> recursos provenientes do superávit financeiro, apurado no balanço do exercício anterior, nos termos do inciso I do § 1º e do § 2º da Lei Federal nº 4.320, de 17 de março de 1964, no valor de R$ 300.000,00 (trezentos mil reais). </w:t>
      </w:r>
    </w:p>
    <w:p w:rsidR="002006E1" w:rsidRPr="00BE4DA8" w:rsidRDefault="002006E1" w:rsidP="002006E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21A64">
        <w:rPr>
          <w:rFonts w:ascii="Calibri" w:hAnsi="Calibri" w:cs="Calibri"/>
          <w:sz w:val="24"/>
          <w:szCs w:val="24"/>
        </w:rPr>
        <w:t>Assim, tendo em</w:t>
      </w:r>
      <w:r w:rsidRPr="006745F0">
        <w:rPr>
          <w:rFonts w:ascii="Calibri" w:hAnsi="Calibri" w:cs="Calibri"/>
          <w:sz w:val="24"/>
          <w:szCs w:val="24"/>
        </w:rPr>
        <w:t xml:space="preserve"> vista a finalidade a que o </w:t>
      </w:r>
      <w:r>
        <w:rPr>
          <w:rFonts w:ascii="Calibri" w:hAnsi="Calibri" w:cs="Calibri"/>
          <w:sz w:val="24"/>
          <w:szCs w:val="24"/>
        </w:rPr>
        <w:t xml:space="preserve">presente Substitutivo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2006E1" w:rsidRDefault="002006E1" w:rsidP="002006E1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2006E1" w:rsidRPr="00BE4DA8" w:rsidRDefault="002006E1" w:rsidP="002006E1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006E1" w:rsidRDefault="002006E1" w:rsidP="002006E1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356B83" w:rsidRDefault="00961FE5" w:rsidP="00356B83">
      <w:pPr>
        <w:spacing w:before="120" w:after="120"/>
        <w:ind w:firstLine="709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2128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56B83">
      <w:pPr>
        <w:spacing w:before="120" w:after="120"/>
        <w:ind w:firstLine="709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76125C" w:rsidRDefault="002006E1" w:rsidP="00356B8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SUBSTITUTIVO AO </w:t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277/2019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8058C0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8058C0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5E4F50">
        <w:rPr>
          <w:rFonts w:ascii="Calibri" w:hAnsi="Calibri" w:cs="Calibri"/>
          <w:sz w:val="24"/>
          <w:szCs w:val="24"/>
        </w:rPr>
        <w:t xml:space="preserve">Suplementar </w:t>
      </w:r>
      <w:r w:rsidRPr="008058C0">
        <w:rPr>
          <w:rFonts w:ascii="Calibri" w:hAnsi="Calibri" w:cs="Calibri"/>
          <w:sz w:val="24"/>
          <w:szCs w:val="24"/>
        </w:rPr>
        <w:t>no Departamento Autônomo de Água e Esgoto</w:t>
      </w:r>
      <w:r>
        <w:rPr>
          <w:rFonts w:ascii="Calibri" w:hAnsi="Calibri" w:cs="Calibri"/>
          <w:sz w:val="24"/>
          <w:szCs w:val="24"/>
        </w:rPr>
        <w:t>s de Araraquara,</w:t>
      </w:r>
      <w:r w:rsidRPr="008058C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8058C0" w:rsidRDefault="00CC04DE" w:rsidP="002A3AC8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8058C0" w:rsidRPr="008058C0">
        <w:rPr>
          <w:rFonts w:ascii="Calibri" w:hAnsi="Calibri"/>
          <w:sz w:val="24"/>
          <w:szCs w:val="24"/>
        </w:rPr>
        <w:t>Fica o Departamento Autônomo de Água e Esgoto</w:t>
      </w:r>
      <w:r w:rsidR="008058C0">
        <w:rPr>
          <w:rFonts w:ascii="Calibri" w:hAnsi="Calibri"/>
          <w:sz w:val="24"/>
          <w:szCs w:val="24"/>
        </w:rPr>
        <w:t>s de Araraquara</w:t>
      </w:r>
      <w:r w:rsidR="008058C0" w:rsidRPr="008058C0">
        <w:rPr>
          <w:rFonts w:ascii="Calibri" w:hAnsi="Calibri"/>
          <w:sz w:val="24"/>
          <w:szCs w:val="24"/>
        </w:rPr>
        <w:t xml:space="preserve"> autorizado a abrir um </w:t>
      </w:r>
      <w:r w:rsidR="008058C0">
        <w:rPr>
          <w:rFonts w:ascii="Calibri" w:hAnsi="Calibri"/>
          <w:sz w:val="24"/>
          <w:szCs w:val="24"/>
        </w:rPr>
        <w:t>C</w:t>
      </w:r>
      <w:r w:rsidR="008058C0" w:rsidRPr="008058C0">
        <w:rPr>
          <w:rFonts w:ascii="Calibri" w:hAnsi="Calibri"/>
          <w:sz w:val="24"/>
          <w:szCs w:val="24"/>
        </w:rPr>
        <w:t xml:space="preserve">rédito Adicional </w:t>
      </w:r>
      <w:r w:rsidR="005E4F50">
        <w:rPr>
          <w:rFonts w:ascii="Calibri" w:hAnsi="Calibri"/>
          <w:sz w:val="24"/>
          <w:szCs w:val="24"/>
        </w:rPr>
        <w:t>Suplementar</w:t>
      </w:r>
      <w:r w:rsidR="008058C0">
        <w:rPr>
          <w:rFonts w:ascii="Calibri" w:hAnsi="Calibri"/>
          <w:sz w:val="24"/>
          <w:szCs w:val="24"/>
        </w:rPr>
        <w:t>, até o limite</w:t>
      </w:r>
      <w:r w:rsidR="005E4F50">
        <w:rPr>
          <w:rFonts w:ascii="Calibri" w:hAnsi="Calibri"/>
          <w:sz w:val="24"/>
          <w:szCs w:val="24"/>
        </w:rPr>
        <w:t xml:space="preserve"> de R$ </w:t>
      </w:r>
      <w:r w:rsidR="005E4F50" w:rsidRPr="005E4F50">
        <w:rPr>
          <w:rFonts w:ascii="Calibri" w:hAnsi="Calibri"/>
          <w:sz w:val="24"/>
          <w:szCs w:val="24"/>
        </w:rPr>
        <w:t>5.552.100,00 (</w:t>
      </w:r>
      <w:r w:rsidR="005E4F50">
        <w:rPr>
          <w:rFonts w:ascii="Calibri" w:hAnsi="Calibri"/>
          <w:sz w:val="24"/>
          <w:szCs w:val="24"/>
        </w:rPr>
        <w:t>c</w:t>
      </w:r>
      <w:r w:rsidR="005E4F50" w:rsidRPr="005E4F50">
        <w:rPr>
          <w:rFonts w:ascii="Calibri" w:hAnsi="Calibri"/>
          <w:sz w:val="24"/>
          <w:szCs w:val="24"/>
        </w:rPr>
        <w:t xml:space="preserve">inco </w:t>
      </w:r>
      <w:r w:rsidR="005E4F50">
        <w:rPr>
          <w:rFonts w:ascii="Calibri" w:hAnsi="Calibri"/>
          <w:sz w:val="24"/>
          <w:szCs w:val="24"/>
        </w:rPr>
        <w:t>m</w:t>
      </w:r>
      <w:r w:rsidR="005E4F50" w:rsidRPr="005E4F50">
        <w:rPr>
          <w:rFonts w:ascii="Calibri" w:hAnsi="Calibri"/>
          <w:sz w:val="24"/>
          <w:szCs w:val="24"/>
        </w:rPr>
        <w:t xml:space="preserve">ilhões, </w:t>
      </w:r>
      <w:r w:rsidR="005E4F50">
        <w:rPr>
          <w:rFonts w:ascii="Calibri" w:hAnsi="Calibri"/>
          <w:sz w:val="24"/>
          <w:szCs w:val="24"/>
        </w:rPr>
        <w:t>q</w:t>
      </w:r>
      <w:r w:rsidR="005E4F50" w:rsidRPr="005E4F50">
        <w:rPr>
          <w:rFonts w:ascii="Calibri" w:hAnsi="Calibri"/>
          <w:sz w:val="24"/>
          <w:szCs w:val="24"/>
        </w:rPr>
        <w:t xml:space="preserve">uinhentos e </w:t>
      </w:r>
      <w:r w:rsidR="005E4F50">
        <w:rPr>
          <w:rFonts w:ascii="Calibri" w:hAnsi="Calibri"/>
          <w:sz w:val="24"/>
          <w:szCs w:val="24"/>
        </w:rPr>
        <w:t>c</w:t>
      </w:r>
      <w:r w:rsidR="005E4F50" w:rsidRPr="005E4F50">
        <w:rPr>
          <w:rFonts w:ascii="Calibri" w:hAnsi="Calibri"/>
          <w:sz w:val="24"/>
          <w:szCs w:val="24"/>
        </w:rPr>
        <w:t xml:space="preserve">inquenta e </w:t>
      </w:r>
      <w:r w:rsidR="005E4F50">
        <w:rPr>
          <w:rFonts w:ascii="Calibri" w:hAnsi="Calibri"/>
          <w:sz w:val="24"/>
          <w:szCs w:val="24"/>
        </w:rPr>
        <w:t>d</w:t>
      </w:r>
      <w:r w:rsidR="00FF5468">
        <w:rPr>
          <w:rFonts w:ascii="Calibri" w:hAnsi="Calibri"/>
          <w:sz w:val="24"/>
          <w:szCs w:val="24"/>
        </w:rPr>
        <w:t>ois m</w:t>
      </w:r>
      <w:r w:rsidR="005E4F50" w:rsidRPr="005E4F50">
        <w:rPr>
          <w:rFonts w:ascii="Calibri" w:hAnsi="Calibri"/>
          <w:sz w:val="24"/>
          <w:szCs w:val="24"/>
        </w:rPr>
        <w:t xml:space="preserve">il e </w:t>
      </w:r>
      <w:r w:rsidR="005E4F50">
        <w:rPr>
          <w:rFonts w:ascii="Calibri" w:hAnsi="Calibri"/>
          <w:sz w:val="24"/>
          <w:szCs w:val="24"/>
        </w:rPr>
        <w:t>c</w:t>
      </w:r>
      <w:r w:rsidR="005E4F50" w:rsidRPr="005E4F50">
        <w:rPr>
          <w:rFonts w:ascii="Calibri" w:hAnsi="Calibri"/>
          <w:sz w:val="24"/>
          <w:szCs w:val="24"/>
        </w:rPr>
        <w:t xml:space="preserve">em </w:t>
      </w:r>
      <w:r w:rsidR="005E4F50">
        <w:rPr>
          <w:rFonts w:ascii="Calibri" w:hAnsi="Calibri"/>
          <w:sz w:val="24"/>
          <w:szCs w:val="24"/>
        </w:rPr>
        <w:t>r</w:t>
      </w:r>
      <w:r w:rsidR="005E4F50" w:rsidRPr="005E4F50">
        <w:rPr>
          <w:rFonts w:ascii="Calibri" w:hAnsi="Calibri"/>
          <w:sz w:val="24"/>
          <w:szCs w:val="24"/>
        </w:rPr>
        <w:t>eais),</w:t>
      </w:r>
      <w:r w:rsidR="008058C0" w:rsidRPr="008058C0">
        <w:rPr>
          <w:rFonts w:ascii="Calibri" w:hAnsi="Calibri"/>
          <w:sz w:val="24"/>
          <w:szCs w:val="24"/>
        </w:rPr>
        <w:t xml:space="preserve"> </w:t>
      </w:r>
      <w:r w:rsidR="00111C56" w:rsidRPr="00111C56">
        <w:rPr>
          <w:rFonts w:ascii="Calibri" w:hAnsi="Calibri"/>
          <w:sz w:val="24"/>
          <w:szCs w:val="24"/>
        </w:rPr>
        <w:t>para atender a diversas demandas da Autarquia,</w:t>
      </w:r>
      <w:r w:rsidR="00A35CB7">
        <w:rPr>
          <w:rFonts w:ascii="Calibri" w:hAnsi="Calibri"/>
          <w:sz w:val="24"/>
          <w:szCs w:val="24"/>
        </w:rPr>
        <w:t xml:space="preserve"> </w:t>
      </w:r>
      <w:r w:rsidR="008058C0" w:rsidRPr="008058C0">
        <w:rPr>
          <w:rFonts w:ascii="Calibri" w:hAnsi="Calibri"/>
          <w:sz w:val="24"/>
          <w:szCs w:val="24"/>
        </w:rPr>
        <w:t>conforme demonstrativo abaixo: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98"/>
        <w:gridCol w:w="3894"/>
        <w:gridCol w:w="425"/>
        <w:gridCol w:w="1276"/>
      </w:tblGrid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03.22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DE ADMINISTRAÇÃO E FINANÇAS - DAAE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03.22.01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DE ADMINISTRAÇÃO E FINANÇAS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569.000,00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211.000,00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3.3.90.40.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237.000,00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21.000,00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lastRenderedPageBreak/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28.846.0000.0.003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Complementação de Proventos, Aposentadorias e Pensões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3.1.90.01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Aposentadorias e Reformas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TÉCNICA E OPERACIONAL - DAAE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03.23.01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TÉCNICA E OPERACIONAL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955.000,00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210.000,00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475.000,00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1.919.000,00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lastRenderedPageBreak/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160.000,00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1.329.000,00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17.512.0007.2.011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Melhorias e Ampliações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566.000,00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51.000,00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515.000,00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75.000,00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75.000,00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03.24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AMBIENTAL - DAAE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03.24.01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AMBIENTAL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lastRenderedPageBreak/>
              <w:t>17.512.0009.2.014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713.100,00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693.100,00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03.28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FUNDO ESPECIAL DO PROGRAMA DE DESLIGAMENTO VOLUNTÁRIO - PDV - DAAE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03.28.01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FUNDO ESPECIAL DO PROGRAMA DE DESLIGAMENTO VOLUNTÁRIO - PDV - DAAE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lastRenderedPageBreak/>
              <w:t>28.846.0000.0.011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Programa de Desligamento Voluntário - PDV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160.000,00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160.000,00</w:t>
            </w:r>
          </w:p>
        </w:tc>
      </w:tr>
      <w:tr w:rsidR="005E4F50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FF5468" w:rsidRDefault="008058C0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crédito autorizado no art. </w:t>
      </w:r>
      <w:r w:rsidRPr="008058C0">
        <w:rPr>
          <w:rFonts w:ascii="Calibri" w:hAnsi="Calibri" w:cs="Calibri"/>
          <w:bCs/>
          <w:sz w:val="24"/>
          <w:szCs w:val="24"/>
        </w:rPr>
        <w:t>1º desta lei será coberto</w:t>
      </w:r>
      <w:r w:rsidR="00FF5468">
        <w:rPr>
          <w:rFonts w:ascii="Calibri" w:hAnsi="Calibri" w:cs="Calibri"/>
          <w:bCs/>
          <w:sz w:val="24"/>
          <w:szCs w:val="24"/>
        </w:rPr>
        <w:t>:</w:t>
      </w:r>
    </w:p>
    <w:p w:rsidR="008058C0" w:rsidRDefault="00FF5468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8058C0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8058C0" w:rsidRPr="008058C0">
        <w:rPr>
          <w:rFonts w:ascii="Calibri" w:hAnsi="Calibri" w:cs="Calibri"/>
          <w:bCs/>
          <w:sz w:val="24"/>
          <w:szCs w:val="24"/>
        </w:rPr>
        <w:t>com</w:t>
      </w:r>
      <w:proofErr w:type="gramEnd"/>
      <w:r w:rsidR="008058C0" w:rsidRPr="008058C0">
        <w:rPr>
          <w:rFonts w:ascii="Calibri" w:hAnsi="Calibri" w:cs="Calibri"/>
          <w:bCs/>
          <w:sz w:val="24"/>
          <w:szCs w:val="24"/>
        </w:rPr>
        <w:t xml:space="preserve"> a anulação parcial da dotação orçamentária vigente e abaixo especificada:</w:t>
      </w:r>
    </w:p>
    <w:tbl>
      <w:tblPr>
        <w:tblW w:w="77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98"/>
        <w:gridCol w:w="3894"/>
        <w:gridCol w:w="425"/>
        <w:gridCol w:w="1276"/>
      </w:tblGrid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ADMINISTRAÇÃO SUPERIOR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03.21.01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ADMINISTRAÇÃO SUPERIOR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17.512.0005.2.006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117.000,00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3.3.90.36.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8.000,00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109.000,00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03.22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DE ADMINISTRAÇÃO E FINANÇAS - DAAE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03.22.01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DE ADMINISTRAÇÃO E FINANÇAS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1.224.000,00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151.000,00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513.000,00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em Recursos Humanos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17.512.0050.2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17.512.0050.2.101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Programa Jovem Cidadão (Lei nº 8.938/17)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50.000,00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3.3.90.48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50.000,00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28.846.0000.0.005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PASEP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80.000,00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3.3.90.47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Tributárias e Contributivas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28.846.0000.0.006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Despesas de Exercícios Anteriores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9.000,00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3.3.90.92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Despesas Exercícios Anteriores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TÉCNICA E OPERACIONAL - DAAE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03.23.01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TÉCNICA E OPERACIONAL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443.000,00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193.000,00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17.512.0007.1.001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Recuperação de Reservatórios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17.512.0007.1.004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Desassoreamento da Captação das Cruzes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Setorização e Substituição de Redes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de Controle de Perdas - Convênio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17.512.0007.1.113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Adutora de Recalque de Água Bruta da Captação das Cruzes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395.000,00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395.000,00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17.512.0007.1.114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Reforma Estrutural do Prédio da ETA Fonte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17.512.0008.1.103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Recuperação do Sistema de Aeração da ETE Araraquara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71.000,00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71.000,00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220.000,00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17.512.0008.2.013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Melhorias e Ampliações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110.000,00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03.24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AMBIENTAL - DAAE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03.24.01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AMBIENTAL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550.000,00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500.000,00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 xml:space="preserve">     743.100,00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743.100,00</w:t>
            </w:r>
          </w:p>
        </w:tc>
      </w:tr>
      <w:tr w:rsidR="007D2DC3" w:rsidRPr="007D2DC3" w:rsidTr="00E56BC1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FF5468" w:rsidRDefault="00FF5468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802465">
        <w:rPr>
          <w:rFonts w:ascii="Calibri" w:hAnsi="Calibri" w:cs="Calibri"/>
          <w:sz w:val="24"/>
          <w:szCs w:val="24"/>
        </w:rPr>
        <w:t>com</w:t>
      </w:r>
      <w:proofErr w:type="gramEnd"/>
      <w:r w:rsidRPr="0080246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recursos provenientes do s</w:t>
      </w:r>
      <w:r w:rsidRPr="00802465">
        <w:rPr>
          <w:rFonts w:ascii="Calibri" w:hAnsi="Calibri" w:cs="Calibri"/>
          <w:sz w:val="24"/>
          <w:szCs w:val="24"/>
        </w:rPr>
        <w:t xml:space="preserve">uperávit </w:t>
      </w:r>
      <w:r>
        <w:rPr>
          <w:rFonts w:ascii="Calibri" w:hAnsi="Calibri" w:cs="Calibri"/>
          <w:sz w:val="24"/>
          <w:szCs w:val="24"/>
        </w:rPr>
        <w:t>f</w:t>
      </w:r>
      <w:r w:rsidRPr="00802465">
        <w:rPr>
          <w:rFonts w:ascii="Calibri" w:hAnsi="Calibri" w:cs="Calibri"/>
          <w:sz w:val="24"/>
          <w:szCs w:val="24"/>
        </w:rPr>
        <w:t>inanceiro, apurad</w:t>
      </w:r>
      <w:r>
        <w:rPr>
          <w:rFonts w:ascii="Calibri" w:hAnsi="Calibri" w:cs="Calibri"/>
          <w:sz w:val="24"/>
          <w:szCs w:val="24"/>
        </w:rPr>
        <w:t>o no b</w:t>
      </w:r>
      <w:r w:rsidRPr="00802465">
        <w:rPr>
          <w:rFonts w:ascii="Calibri" w:hAnsi="Calibri" w:cs="Calibri"/>
          <w:sz w:val="24"/>
          <w:szCs w:val="24"/>
        </w:rPr>
        <w:t>alanço do exercício anterior</w:t>
      </w:r>
      <w:r>
        <w:rPr>
          <w:rFonts w:ascii="Calibri" w:hAnsi="Calibri" w:cs="Calibri"/>
          <w:sz w:val="24"/>
          <w:szCs w:val="24"/>
        </w:rPr>
        <w:t xml:space="preserve">, nos termos do inciso I do § 1º e do § 2º da Lei Federal nº 4.320, de 17 de março de 1964, </w:t>
      </w:r>
      <w:r w:rsidRPr="00802465">
        <w:rPr>
          <w:rFonts w:ascii="Calibri" w:hAnsi="Calibri" w:cs="Calibri"/>
          <w:sz w:val="24"/>
          <w:szCs w:val="24"/>
        </w:rPr>
        <w:t>no valor de R$ 300.000,00 (</w:t>
      </w:r>
      <w:r>
        <w:rPr>
          <w:rFonts w:ascii="Calibri" w:hAnsi="Calibri" w:cs="Calibri"/>
          <w:sz w:val="24"/>
          <w:szCs w:val="24"/>
        </w:rPr>
        <w:t>t</w:t>
      </w:r>
      <w:r w:rsidRPr="00802465">
        <w:rPr>
          <w:rFonts w:ascii="Calibri" w:hAnsi="Calibri" w:cs="Calibri"/>
          <w:sz w:val="24"/>
          <w:szCs w:val="24"/>
        </w:rPr>
        <w:t xml:space="preserve">rezentos </w:t>
      </w:r>
      <w:r>
        <w:rPr>
          <w:rFonts w:ascii="Calibri" w:hAnsi="Calibri" w:cs="Calibri"/>
          <w:sz w:val="24"/>
          <w:szCs w:val="24"/>
        </w:rPr>
        <w:t>m</w:t>
      </w:r>
      <w:r w:rsidRPr="00802465">
        <w:rPr>
          <w:rFonts w:ascii="Calibri" w:hAnsi="Calibri" w:cs="Calibri"/>
          <w:sz w:val="24"/>
          <w:szCs w:val="24"/>
        </w:rPr>
        <w:t xml:space="preserve">il </w:t>
      </w:r>
      <w:r>
        <w:rPr>
          <w:rFonts w:ascii="Calibri" w:hAnsi="Calibri" w:cs="Calibri"/>
          <w:sz w:val="24"/>
          <w:szCs w:val="24"/>
        </w:rPr>
        <w:t>r</w:t>
      </w:r>
      <w:r w:rsidRPr="00802465">
        <w:rPr>
          <w:rFonts w:ascii="Calibri" w:hAnsi="Calibri" w:cs="Calibri"/>
          <w:sz w:val="24"/>
          <w:szCs w:val="24"/>
        </w:rPr>
        <w:t>eais)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lastRenderedPageBreak/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8058C0">
        <w:rPr>
          <w:rFonts w:ascii="Calibri" w:hAnsi="Calibri" w:cs="Calibri"/>
          <w:bCs/>
          <w:sz w:val="24"/>
          <w:szCs w:val="24"/>
        </w:rPr>
        <w:t xml:space="preserve">Fica incluso o presente Crédito Adicional </w:t>
      </w:r>
      <w:r w:rsidR="007D2DC3">
        <w:rPr>
          <w:rFonts w:ascii="Calibri" w:hAnsi="Calibri" w:cs="Calibri"/>
          <w:bCs/>
          <w:sz w:val="24"/>
          <w:szCs w:val="24"/>
        </w:rPr>
        <w:t xml:space="preserve">Suplementar </w:t>
      </w:r>
      <w:r w:rsidR="008058C0" w:rsidRPr="008058C0">
        <w:rPr>
          <w:rFonts w:ascii="Calibri" w:hAnsi="Calibri" w:cs="Calibri"/>
          <w:bCs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C04DE" w:rsidRPr="0076125C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44397E">
        <w:rPr>
          <w:rFonts w:ascii="Calibri" w:hAnsi="Calibri"/>
          <w:sz w:val="24"/>
          <w:szCs w:val="24"/>
        </w:rPr>
        <w:t>13</w:t>
      </w:r>
      <w:r w:rsidR="008058C0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(</w:t>
      </w:r>
      <w:r w:rsidR="0044397E">
        <w:rPr>
          <w:rFonts w:ascii="Calibri" w:hAnsi="Calibri"/>
          <w:sz w:val="24"/>
          <w:szCs w:val="24"/>
        </w:rPr>
        <w:t>treze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0E5DA3">
        <w:rPr>
          <w:rFonts w:ascii="Calibri" w:hAnsi="Calibri"/>
          <w:sz w:val="24"/>
          <w:szCs w:val="24"/>
        </w:rPr>
        <w:t xml:space="preserve">agosto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  <w:r w:rsidR="003A4508" w:rsidRPr="003A4508">
        <w:rPr>
          <w:rFonts w:ascii="Calibri" w:eastAsia="Arial Unicode MS" w:hAnsi="Calibri" w:cs="Calibri"/>
          <w:b/>
          <w:noProof/>
          <w:sz w:val="24"/>
          <w:szCs w:val="24"/>
        </w:rPr>
        <w:t xml:space="preserve"> 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356B83">
      <w:headerReference w:type="default" r:id="rId9"/>
      <w:footerReference w:type="default" r:id="rId10"/>
      <w:pgSz w:w="11906" w:h="16838"/>
      <w:pgMar w:top="1417" w:right="1416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B83" w:rsidRDefault="00356B83" w:rsidP="008166A0">
      <w:r>
        <w:separator/>
      </w:r>
    </w:p>
  </w:endnote>
  <w:endnote w:type="continuationSeparator" w:id="0">
    <w:p w:rsidR="00356B83" w:rsidRDefault="00356B8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B83" w:rsidRPr="00E42A39" w:rsidRDefault="00356B8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A4508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A4508">
      <w:rPr>
        <w:rFonts w:ascii="Calibri" w:hAnsi="Calibri"/>
        <w:b/>
        <w:bCs/>
        <w:noProof/>
      </w:rPr>
      <w:t>12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356B83" w:rsidRDefault="00356B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B83" w:rsidRDefault="00356B83" w:rsidP="008166A0">
      <w:r>
        <w:separator/>
      </w:r>
    </w:p>
  </w:footnote>
  <w:footnote w:type="continuationSeparator" w:id="0">
    <w:p w:rsidR="00356B83" w:rsidRDefault="00356B8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B83" w:rsidRDefault="00356B8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6B83" w:rsidRDefault="00356B83" w:rsidP="00857790">
    <w:pPr>
      <w:pStyle w:val="Legenda"/>
    </w:pPr>
  </w:p>
  <w:p w:rsidR="00356B83" w:rsidRDefault="00356B83" w:rsidP="00857790">
    <w:pPr>
      <w:pStyle w:val="Legenda"/>
    </w:pPr>
  </w:p>
  <w:p w:rsidR="00356B83" w:rsidRDefault="00356B83" w:rsidP="00857790">
    <w:pPr>
      <w:pStyle w:val="Legenda"/>
    </w:pPr>
  </w:p>
  <w:p w:rsidR="00356B83" w:rsidRPr="00BE4DA8" w:rsidRDefault="00356B83" w:rsidP="00857790">
    <w:pPr>
      <w:pStyle w:val="Legenda"/>
      <w:rPr>
        <w:sz w:val="12"/>
        <w:szCs w:val="24"/>
      </w:rPr>
    </w:pPr>
  </w:p>
  <w:p w:rsidR="00356B83" w:rsidRDefault="00356B83" w:rsidP="00115F69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356B83" w:rsidRPr="00115F69" w:rsidRDefault="00356B83" w:rsidP="00115F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B4787"/>
    <w:multiLevelType w:val="hybridMultilevel"/>
    <w:tmpl w:val="24A4345E"/>
    <w:lvl w:ilvl="0" w:tplc="33CEF58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A46"/>
    <w:rsid w:val="000074FE"/>
    <w:rsid w:val="00017563"/>
    <w:rsid w:val="00030E70"/>
    <w:rsid w:val="000322FB"/>
    <w:rsid w:val="00043D87"/>
    <w:rsid w:val="00050D9B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1C56"/>
    <w:rsid w:val="00112A46"/>
    <w:rsid w:val="00113A50"/>
    <w:rsid w:val="00115F69"/>
    <w:rsid w:val="001246AD"/>
    <w:rsid w:val="00135EAD"/>
    <w:rsid w:val="0014117A"/>
    <w:rsid w:val="00143332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E1A55"/>
    <w:rsid w:val="001E3046"/>
    <w:rsid w:val="001F32BB"/>
    <w:rsid w:val="001F665E"/>
    <w:rsid w:val="002006E1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B83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4508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397E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E4F50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D2DC3"/>
    <w:rsid w:val="007E193E"/>
    <w:rsid w:val="007E3F2B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B67EB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3777"/>
    <w:rsid w:val="009C0D50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46ED"/>
    <w:rsid w:val="00A97789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64F99"/>
    <w:rsid w:val="00B75A30"/>
    <w:rsid w:val="00B82C16"/>
    <w:rsid w:val="00B85577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26737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2284E"/>
    <w:rsid w:val="00E245CB"/>
    <w:rsid w:val="00E30531"/>
    <w:rsid w:val="00E42A39"/>
    <w:rsid w:val="00E47004"/>
    <w:rsid w:val="00E543CA"/>
    <w:rsid w:val="00E56BC1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1"/>
    <o:shapelayout v:ext="edit">
      <o:idmap v:ext="edit" data="1"/>
    </o:shapelayout>
  </w:shapeDefaults>
  <w:decimalSymbol w:val=","/>
  <w:listSeparator w:val=";"/>
  <w15:docId w15:val="{69982FBE-F783-432F-96FC-97FA414E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CD8C5-990A-44BA-91A8-B6B35EB7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2891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9</cp:revision>
  <cp:lastPrinted>2019-08-13T15:29:00Z</cp:lastPrinted>
  <dcterms:created xsi:type="dcterms:W3CDTF">2019-08-13T14:46:00Z</dcterms:created>
  <dcterms:modified xsi:type="dcterms:W3CDTF">2019-08-13T15:33:00Z</dcterms:modified>
</cp:coreProperties>
</file>