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D2761" w:rsidRPr="004E1069" w:rsidTr="004D6249">
        <w:tc>
          <w:tcPr>
            <w:tcW w:w="2552" w:type="dxa"/>
          </w:tcPr>
          <w:p w:rsidR="00BD2761" w:rsidRPr="004E1069" w:rsidRDefault="00BD2761" w:rsidP="00B50BB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4E1069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BD2761" w:rsidRPr="004E1069" w:rsidRDefault="00BD2761" w:rsidP="00B50BB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BD2761" w:rsidRPr="004E1069" w:rsidRDefault="001475A7" w:rsidP="00B50BBC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4E1069">
              <w:rPr>
                <w:b/>
                <w:bCs/>
                <w:sz w:val="32"/>
                <w:szCs w:val="32"/>
              </w:rPr>
              <w:t>/</w:t>
            </w:r>
            <w:r w:rsidR="00F66A74" w:rsidRPr="004E1069">
              <w:rPr>
                <w:b/>
                <w:bCs/>
                <w:sz w:val="32"/>
                <w:szCs w:val="32"/>
              </w:rPr>
              <w:t>20</w:t>
            </w:r>
            <w:r w:rsidR="002F4F26">
              <w:rPr>
                <w:b/>
                <w:bCs/>
                <w:sz w:val="32"/>
                <w:szCs w:val="32"/>
              </w:rPr>
              <w:t>19</w:t>
            </w:r>
          </w:p>
        </w:tc>
      </w:tr>
    </w:tbl>
    <w:p w:rsidR="00BD2761" w:rsidRPr="00840A73" w:rsidRDefault="00BD2761" w:rsidP="00B50BBC">
      <w:pPr>
        <w:ind w:left="34"/>
        <w:jc w:val="both"/>
        <w:rPr>
          <w:rFonts w:ascii="Cambria" w:hAnsi="Cambria" w:cs="Arial"/>
          <w:b/>
          <w:bCs/>
          <w:sz w:val="24"/>
          <w:szCs w:val="24"/>
        </w:rPr>
      </w:pPr>
    </w:p>
    <w:p w:rsidR="00BD2761" w:rsidRPr="004E1069" w:rsidRDefault="00D06781" w:rsidP="00B50BB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r w:rsidR="00367EE0">
        <w:rPr>
          <w:b w:val="0"/>
        </w:rPr>
        <w:t xml:space="preserve">Projeto de Lei Complementar nº </w:t>
      </w:r>
      <w:r w:rsidR="002F4F26">
        <w:rPr>
          <w:b w:val="0"/>
        </w:rPr>
        <w:t>0</w:t>
      </w:r>
      <w:r w:rsidR="00367EE0">
        <w:rPr>
          <w:b w:val="0"/>
        </w:rPr>
        <w:t>24/2018</w:t>
      </w:r>
    </w:p>
    <w:p w:rsidR="00BD2761" w:rsidRPr="004E1069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4E1069" w:rsidRDefault="00BD2761" w:rsidP="00B50BBC">
      <w:pPr>
        <w:pStyle w:val="Ttulo1"/>
        <w:ind w:left="34" w:right="0"/>
        <w:rPr>
          <w:b w:val="0"/>
        </w:rPr>
      </w:pPr>
      <w:r w:rsidRPr="004E1069">
        <w:rPr>
          <w:b w:val="0"/>
        </w:rPr>
        <w:t xml:space="preserve">Processo nº </w:t>
      </w:r>
      <w:r w:rsidR="00367EE0">
        <w:rPr>
          <w:b w:val="0"/>
        </w:rPr>
        <w:t>435/2018</w:t>
      </w:r>
    </w:p>
    <w:p w:rsidR="00BD2761" w:rsidRPr="004E1069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4E1069" w:rsidRDefault="00BD2761" w:rsidP="00B50BBC">
      <w:pPr>
        <w:ind w:left="34"/>
        <w:jc w:val="both"/>
        <w:rPr>
          <w:rFonts w:ascii="Arial" w:hAnsi="Arial" w:cs="Arial"/>
          <w:sz w:val="24"/>
          <w:szCs w:val="24"/>
        </w:rPr>
      </w:pPr>
      <w:r w:rsidRPr="004E1069">
        <w:rPr>
          <w:rFonts w:ascii="Arial" w:hAnsi="Arial" w:cs="Arial"/>
          <w:bCs/>
          <w:sz w:val="24"/>
          <w:szCs w:val="24"/>
        </w:rPr>
        <w:t xml:space="preserve">Iniciativa: </w:t>
      </w:r>
      <w:r w:rsidR="00367EE0">
        <w:rPr>
          <w:rFonts w:ascii="Arial" w:hAnsi="Arial" w:cs="Arial"/>
          <w:sz w:val="24"/>
          <w:szCs w:val="24"/>
        </w:rPr>
        <w:t>PREFEITURA DO MUNICÍPIO DE ARARAQUARA</w:t>
      </w:r>
    </w:p>
    <w:p w:rsidR="00BD2761" w:rsidRPr="004E1069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BD2761" w:rsidRPr="004E1069" w:rsidRDefault="00BD2761" w:rsidP="00B50BB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4E1069">
        <w:rPr>
          <w:rFonts w:ascii="Arial" w:hAnsi="Arial" w:cs="Arial"/>
          <w:bCs/>
          <w:sz w:val="24"/>
          <w:szCs w:val="24"/>
        </w:rPr>
        <w:t xml:space="preserve">Assunto: </w:t>
      </w:r>
      <w:bookmarkStart w:id="0" w:name="_GoBack"/>
      <w:bookmarkEnd w:id="0"/>
      <w:r w:rsidR="00595BDD" w:rsidRPr="00595BDD">
        <w:rPr>
          <w:rFonts w:ascii="Arial" w:hAnsi="Arial" w:cs="Arial"/>
          <w:sz w:val="24"/>
          <w:szCs w:val="24"/>
        </w:rPr>
        <w:t>Institui o procedimento denominado “Projeto Simplificado” e altera os procedimentos administrativos para a aprovação de projetos e licenciamento de obras no município de Araraquara e dá outras providencias.</w:t>
      </w:r>
    </w:p>
    <w:p w:rsidR="00351050" w:rsidRPr="004E1069" w:rsidRDefault="00351050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51050" w:rsidRPr="004E1069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E1069">
        <w:rPr>
          <w:rFonts w:ascii="Arial" w:hAnsi="Arial" w:cs="Arial"/>
          <w:sz w:val="24"/>
          <w:szCs w:val="24"/>
        </w:rPr>
        <w:tab/>
      </w:r>
      <w:r w:rsidRPr="004E1069">
        <w:rPr>
          <w:rFonts w:ascii="Arial" w:hAnsi="Arial" w:cs="Arial"/>
          <w:sz w:val="24"/>
          <w:szCs w:val="24"/>
        </w:rPr>
        <w:tab/>
      </w:r>
      <w:r w:rsidR="00351050" w:rsidRPr="004E1069"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51050" w:rsidRPr="004E1069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Pr="004E1069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E1069">
        <w:rPr>
          <w:rFonts w:ascii="Arial" w:hAnsi="Arial" w:cs="Arial"/>
          <w:sz w:val="24"/>
          <w:szCs w:val="24"/>
        </w:rPr>
        <w:tab/>
      </w:r>
      <w:r w:rsidRPr="004E1069">
        <w:rPr>
          <w:rFonts w:ascii="Arial" w:hAnsi="Arial" w:cs="Arial"/>
          <w:sz w:val="24"/>
          <w:szCs w:val="24"/>
        </w:rPr>
        <w:tab/>
      </w:r>
      <w:r w:rsidR="00351050" w:rsidRPr="004E1069"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51050" w:rsidRPr="004E1069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Pr="004E1069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E1069">
        <w:rPr>
          <w:rFonts w:ascii="Arial" w:hAnsi="Arial" w:cs="Arial"/>
          <w:sz w:val="24"/>
          <w:szCs w:val="24"/>
        </w:rPr>
        <w:tab/>
      </w:r>
      <w:r w:rsidRPr="004E1069">
        <w:rPr>
          <w:rFonts w:ascii="Arial" w:hAnsi="Arial" w:cs="Arial"/>
          <w:sz w:val="24"/>
          <w:szCs w:val="24"/>
        </w:rPr>
        <w:tab/>
      </w:r>
      <w:r w:rsidR="00351050" w:rsidRPr="004E1069">
        <w:rPr>
          <w:rFonts w:ascii="Arial" w:hAnsi="Arial" w:cs="Arial"/>
          <w:sz w:val="24"/>
          <w:szCs w:val="24"/>
        </w:rPr>
        <w:t>Cabe ao plenário decidir.</w:t>
      </w:r>
    </w:p>
    <w:p w:rsidR="00351050" w:rsidRPr="004E1069" w:rsidRDefault="00351050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351050" w:rsidRPr="004E1069" w:rsidRDefault="00B50BBC" w:rsidP="00B50BBC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 w:rsidRPr="004E1069">
        <w:rPr>
          <w:rFonts w:ascii="Arial" w:hAnsi="Arial" w:cs="Arial"/>
          <w:sz w:val="24"/>
          <w:szCs w:val="24"/>
        </w:rPr>
        <w:tab/>
      </w:r>
      <w:r w:rsidRPr="004E1069">
        <w:rPr>
          <w:rFonts w:ascii="Arial" w:hAnsi="Arial" w:cs="Arial"/>
          <w:sz w:val="24"/>
          <w:szCs w:val="24"/>
        </w:rPr>
        <w:tab/>
      </w:r>
      <w:r w:rsidR="00351050" w:rsidRPr="004E1069">
        <w:rPr>
          <w:rFonts w:ascii="Arial" w:hAnsi="Arial" w:cs="Arial"/>
          <w:sz w:val="24"/>
          <w:szCs w:val="24"/>
        </w:rPr>
        <w:t>É o parecer.</w:t>
      </w:r>
    </w:p>
    <w:p w:rsidR="00351050" w:rsidRPr="004E1069" w:rsidRDefault="00351050" w:rsidP="00B50BB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51050" w:rsidRPr="004E1069" w:rsidRDefault="002F4F26" w:rsidP="002F4F26">
      <w:pPr>
        <w:ind w:left="34" w:firstLine="67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  <w:r w:rsidR="00351050" w:rsidRPr="004E1069">
        <w:rPr>
          <w:rFonts w:ascii="Arial" w:hAnsi="Arial" w:cs="Arial"/>
          <w:bCs/>
          <w:sz w:val="24"/>
          <w:szCs w:val="24"/>
        </w:rPr>
        <w:t>Sala de reuniões das comissões,</w:t>
      </w:r>
      <w:r w:rsidR="0043361E" w:rsidRPr="004E1069">
        <w:rPr>
          <w:rFonts w:ascii="Arial" w:hAnsi="Arial" w:cs="Arial"/>
          <w:bCs/>
          <w:sz w:val="24"/>
          <w:szCs w:val="24"/>
        </w:rPr>
        <w:t xml:space="preserve"> ______________________</w:t>
      </w: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2F4F26" w:rsidRPr="004E1069" w:rsidRDefault="002F4F26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1069">
        <w:rPr>
          <w:rFonts w:ascii="Arial" w:hAnsi="Arial" w:cs="Arial"/>
          <w:bCs/>
          <w:sz w:val="24"/>
          <w:szCs w:val="24"/>
        </w:rPr>
        <w:t>______________________________</w:t>
      </w:r>
    </w:p>
    <w:p w:rsidR="00B50BBC" w:rsidRPr="004E1069" w:rsidRDefault="00614DA6" w:rsidP="00B50BB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1069">
        <w:rPr>
          <w:rFonts w:ascii="Arial" w:hAnsi="Arial" w:cs="Arial"/>
          <w:b/>
          <w:bCs/>
          <w:sz w:val="24"/>
          <w:szCs w:val="24"/>
        </w:rPr>
        <w:t>Presidente da COSSBP</w:t>
      </w: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4E1069" w:rsidRDefault="00B50BBC" w:rsidP="00B50BB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B50BBC" w:rsidRPr="004E1069" w:rsidRDefault="004E1069" w:rsidP="00840A73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B50BBC" w:rsidRPr="004E1069">
        <w:rPr>
          <w:rFonts w:ascii="Arial" w:hAnsi="Arial" w:cs="Arial"/>
          <w:bCs/>
          <w:sz w:val="24"/>
          <w:szCs w:val="24"/>
        </w:rPr>
        <w:t>______________________________</w:t>
      </w:r>
      <w:r w:rsidR="00840A73" w:rsidRPr="004E1069">
        <w:rPr>
          <w:rFonts w:ascii="Arial" w:hAnsi="Arial" w:cs="Arial"/>
          <w:bCs/>
          <w:sz w:val="24"/>
          <w:szCs w:val="24"/>
        </w:rPr>
        <w:t xml:space="preserve">      </w:t>
      </w:r>
      <w:r w:rsidR="00B50BBC" w:rsidRPr="004E106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</w:t>
      </w:r>
      <w:r w:rsidR="00840A73" w:rsidRPr="004E1069">
        <w:rPr>
          <w:rFonts w:ascii="Arial" w:hAnsi="Arial" w:cs="Arial"/>
          <w:bCs/>
          <w:sz w:val="24"/>
          <w:szCs w:val="24"/>
        </w:rPr>
        <w:t xml:space="preserve"> </w:t>
      </w:r>
      <w:r w:rsidR="00B50BBC" w:rsidRPr="004E1069">
        <w:rPr>
          <w:rFonts w:ascii="Arial" w:hAnsi="Arial" w:cs="Arial"/>
          <w:bCs/>
          <w:sz w:val="24"/>
          <w:szCs w:val="24"/>
        </w:rPr>
        <w:t>______________________________</w:t>
      </w:r>
    </w:p>
    <w:p w:rsidR="00797BD3" w:rsidRPr="004E1069" w:rsidRDefault="00614DA6" w:rsidP="00614DA6">
      <w:pPr>
        <w:ind w:left="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Toninho do Mel  </w:t>
      </w:r>
      <w:r w:rsidR="00305010" w:rsidRPr="004E1069">
        <w:rPr>
          <w:rFonts w:ascii="Arial" w:hAnsi="Arial" w:cs="Arial"/>
          <w:b/>
          <w:sz w:val="24"/>
          <w:szCs w:val="24"/>
        </w:rPr>
        <w:tab/>
      </w:r>
      <w:r w:rsidR="00305010" w:rsidRPr="004E1069">
        <w:rPr>
          <w:rFonts w:ascii="Arial" w:hAnsi="Arial" w:cs="Arial"/>
          <w:b/>
          <w:sz w:val="24"/>
          <w:szCs w:val="24"/>
        </w:rPr>
        <w:tab/>
      </w:r>
      <w:r w:rsidR="00305010" w:rsidRPr="004E1069">
        <w:rPr>
          <w:rFonts w:ascii="Arial" w:hAnsi="Arial" w:cs="Arial"/>
          <w:b/>
          <w:sz w:val="24"/>
          <w:szCs w:val="24"/>
        </w:rPr>
        <w:tab/>
      </w:r>
      <w:r w:rsidR="00305010" w:rsidRPr="004E106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Pastor Raimundo Bezerra</w:t>
      </w:r>
    </w:p>
    <w:p w:rsidR="00797BD3" w:rsidRPr="00840A73" w:rsidRDefault="00797BD3" w:rsidP="00797BD3">
      <w:pPr>
        <w:rPr>
          <w:rFonts w:ascii="Cambria" w:hAnsi="Cambria" w:cs="Arial"/>
          <w:sz w:val="24"/>
          <w:szCs w:val="24"/>
        </w:rPr>
      </w:pPr>
    </w:p>
    <w:p w:rsidR="00797BD3" w:rsidRPr="00840A73" w:rsidRDefault="00797BD3" w:rsidP="00797BD3">
      <w:pPr>
        <w:rPr>
          <w:rFonts w:ascii="Cambria" w:hAnsi="Cambria" w:cs="Arial"/>
          <w:sz w:val="24"/>
          <w:szCs w:val="24"/>
        </w:rPr>
      </w:pPr>
    </w:p>
    <w:p w:rsidR="00926B93" w:rsidRPr="00840A73" w:rsidRDefault="00926B93" w:rsidP="00797BD3">
      <w:pPr>
        <w:tabs>
          <w:tab w:val="left" w:pos="5397"/>
        </w:tabs>
        <w:rPr>
          <w:rFonts w:ascii="Cambria" w:hAnsi="Cambria" w:cs="Arial"/>
          <w:sz w:val="24"/>
          <w:szCs w:val="24"/>
        </w:rPr>
      </w:pPr>
    </w:p>
    <w:sectPr w:rsidR="00926B93" w:rsidRPr="00840A73" w:rsidSect="00797BD3">
      <w:headerReference w:type="default" r:id="rId6"/>
      <w:footerReference w:type="default" r:id="rId7"/>
      <w:pgSz w:w="12242" w:h="15842" w:code="1"/>
      <w:pgMar w:top="1701" w:right="1134" w:bottom="1134" w:left="1701" w:header="709" w:footer="425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131" w:rsidRDefault="000A6131" w:rsidP="00BD2761">
      <w:r>
        <w:separator/>
      </w:r>
    </w:p>
  </w:endnote>
  <w:endnote w:type="continuationSeparator" w:id="0">
    <w:p w:rsidR="000A6131" w:rsidRDefault="000A6131" w:rsidP="00BD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BD3" w:rsidRPr="00797BD3" w:rsidRDefault="00797BD3" w:rsidP="00797BD3">
    <w:pPr>
      <w:pStyle w:val="Rodap"/>
      <w:jc w:val="center"/>
      <w:rPr>
        <w:rFonts w:ascii="Calibri Light" w:hAnsi="Calibri Light"/>
        <w:b/>
        <w:szCs w:val="24"/>
      </w:rPr>
    </w:pPr>
    <w:r w:rsidRPr="00797BD3">
      <w:rPr>
        <w:rFonts w:ascii="Calibri Light" w:hAnsi="Calibri Light"/>
        <w:b/>
        <w:szCs w:val="24"/>
      </w:rPr>
      <w:t>_________________________________________________________________________________</w:t>
    </w:r>
  </w:p>
  <w:p w:rsidR="00797BD3" w:rsidRPr="00797BD3" w:rsidRDefault="00797BD3" w:rsidP="00797BD3">
    <w:pPr>
      <w:pStyle w:val="Rodap"/>
      <w:jc w:val="center"/>
      <w:rPr>
        <w:rFonts w:ascii="Calibri Light" w:hAnsi="Calibri Light"/>
      </w:rPr>
    </w:pPr>
    <w:r w:rsidRPr="00797BD3">
      <w:rPr>
        <w:rFonts w:ascii="Calibri Light" w:hAnsi="Calibri Light"/>
      </w:rPr>
      <w:t>Rua São Bento, 887, Centro, Araraquara - SP, CEP 14801-300</w:t>
    </w:r>
  </w:p>
  <w:p w:rsidR="00797BD3" w:rsidRPr="00797BD3" w:rsidRDefault="00797BD3" w:rsidP="00797BD3">
    <w:pPr>
      <w:pStyle w:val="Rodap"/>
      <w:jc w:val="center"/>
      <w:rPr>
        <w:rFonts w:ascii="Calibri Light" w:hAnsi="Calibri Light"/>
      </w:rPr>
    </w:pPr>
    <w:r w:rsidRPr="00797BD3">
      <w:rPr>
        <w:rFonts w:ascii="Calibri Light" w:hAnsi="Calibri Light"/>
      </w:rPr>
      <w:t>www.camara-arq.sp.gov.br</w:t>
    </w:r>
  </w:p>
  <w:p w:rsidR="00797BD3" w:rsidRDefault="00797BD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A613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131" w:rsidRDefault="000A6131" w:rsidP="00BD2761">
      <w:r>
        <w:separator/>
      </w:r>
    </w:p>
  </w:footnote>
  <w:footnote w:type="continuationSeparator" w:id="0">
    <w:p w:rsidR="000A6131" w:rsidRDefault="000A6131" w:rsidP="00BD2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BD3" w:rsidRPr="00797BD3" w:rsidRDefault="00D06781" w:rsidP="00797BD3">
    <w:pPr>
      <w:spacing w:after="120"/>
      <w:jc w:val="center"/>
      <w:rPr>
        <w:rFonts w:ascii="Cambria" w:hAnsi="Cambria"/>
        <w:smallCaps/>
        <w:color w:val="5B9BD5"/>
        <w:sz w:val="50"/>
      </w:rPr>
    </w:pPr>
    <w:r w:rsidRPr="00797BD3">
      <w:rPr>
        <w:noProof/>
        <w:color w:val="5B9BD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-365760</wp:posOffset>
          </wp:positionH>
          <wp:positionV relativeFrom="paragraph">
            <wp:posOffset>-195580</wp:posOffset>
          </wp:positionV>
          <wp:extent cx="798195" cy="878205"/>
          <wp:effectExtent l="0" t="0" r="1905" b="0"/>
          <wp:wrapSquare wrapText="bothSides"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BD3" w:rsidRPr="00797BD3">
      <w:rPr>
        <w:rFonts w:ascii="Cambria" w:hAnsi="Cambria"/>
        <w:smallCaps/>
        <w:color w:val="5B9BD5"/>
        <w:sz w:val="50"/>
      </w:rPr>
      <w:t>Câmara Municipal de Araraquara</w:t>
    </w:r>
  </w:p>
  <w:p w:rsidR="00797BD3" w:rsidRPr="001E186C" w:rsidRDefault="00797BD3" w:rsidP="00797BD3">
    <w:pPr>
      <w:jc w:val="center"/>
      <w:rPr>
        <w:rFonts w:ascii="Arial" w:hAnsi="Arial"/>
        <w:sz w:val="28"/>
        <w:szCs w:val="32"/>
      </w:rPr>
    </w:pPr>
    <w:r w:rsidRPr="00797BD3">
      <w:rPr>
        <w:rFonts w:ascii="Arial" w:hAnsi="Arial"/>
        <w:sz w:val="28"/>
        <w:szCs w:val="32"/>
      </w:rPr>
      <w:t xml:space="preserve">Comissão </w:t>
    </w:r>
    <w:r>
      <w:rPr>
        <w:rFonts w:ascii="Arial" w:hAnsi="Arial"/>
        <w:sz w:val="28"/>
        <w:szCs w:val="32"/>
      </w:rPr>
      <w:t>d</w:t>
    </w:r>
    <w:r w:rsidRPr="00797BD3">
      <w:rPr>
        <w:rFonts w:ascii="Arial" w:hAnsi="Arial"/>
        <w:sz w:val="28"/>
        <w:szCs w:val="32"/>
      </w:rPr>
      <w:t xml:space="preserve">e Obras, Segurança, Serviços </w:t>
    </w:r>
    <w:r>
      <w:rPr>
        <w:rFonts w:ascii="Arial" w:hAnsi="Arial"/>
        <w:sz w:val="28"/>
        <w:szCs w:val="32"/>
      </w:rPr>
      <w:t>e</w:t>
    </w:r>
    <w:r w:rsidRPr="00797BD3">
      <w:rPr>
        <w:rFonts w:ascii="Arial" w:hAnsi="Arial"/>
        <w:sz w:val="28"/>
        <w:szCs w:val="32"/>
      </w:rPr>
      <w:t xml:space="preserve"> Bens Públicos</w:t>
    </w:r>
  </w:p>
  <w:p w:rsidR="00BD2761" w:rsidRPr="00797BD3" w:rsidRDefault="00BD2761" w:rsidP="00797B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93"/>
    <w:rsid w:val="000157C8"/>
    <w:rsid w:val="00064ECE"/>
    <w:rsid w:val="000A6131"/>
    <w:rsid w:val="000D2EC9"/>
    <w:rsid w:val="001475A7"/>
    <w:rsid w:val="0018567E"/>
    <w:rsid w:val="002C06D4"/>
    <w:rsid w:val="002C37D8"/>
    <w:rsid w:val="002F4F26"/>
    <w:rsid w:val="00305010"/>
    <w:rsid w:val="00311641"/>
    <w:rsid w:val="00351050"/>
    <w:rsid w:val="00367EE0"/>
    <w:rsid w:val="003772A1"/>
    <w:rsid w:val="003E7DFC"/>
    <w:rsid w:val="0043361E"/>
    <w:rsid w:val="004A2E5D"/>
    <w:rsid w:val="004A4F39"/>
    <w:rsid w:val="004D6249"/>
    <w:rsid w:val="004E1069"/>
    <w:rsid w:val="0050639E"/>
    <w:rsid w:val="00595BDD"/>
    <w:rsid w:val="00596DE7"/>
    <w:rsid w:val="00614DA6"/>
    <w:rsid w:val="006241F1"/>
    <w:rsid w:val="006B5C93"/>
    <w:rsid w:val="006C51E1"/>
    <w:rsid w:val="00731A0F"/>
    <w:rsid w:val="00797BD3"/>
    <w:rsid w:val="00840A73"/>
    <w:rsid w:val="00926B93"/>
    <w:rsid w:val="00945AAB"/>
    <w:rsid w:val="00967235"/>
    <w:rsid w:val="00971DE7"/>
    <w:rsid w:val="009B48B3"/>
    <w:rsid w:val="009E0C3A"/>
    <w:rsid w:val="009E7422"/>
    <w:rsid w:val="00A02CA8"/>
    <w:rsid w:val="00AA55B4"/>
    <w:rsid w:val="00B50BBC"/>
    <w:rsid w:val="00BD2761"/>
    <w:rsid w:val="00C0253B"/>
    <w:rsid w:val="00CE7844"/>
    <w:rsid w:val="00CF2A09"/>
    <w:rsid w:val="00D06781"/>
    <w:rsid w:val="00D6111A"/>
    <w:rsid w:val="00E03FF8"/>
    <w:rsid w:val="00E662DB"/>
    <w:rsid w:val="00E971E1"/>
    <w:rsid w:val="00EA1018"/>
    <w:rsid w:val="00F66A74"/>
    <w:rsid w:val="00FD42AE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9878A50-E471-498E-BF7B-1D13C7F9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BD2761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BD2761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926B93"/>
    <w:pPr>
      <w:autoSpaceDE w:val="0"/>
      <w:autoSpaceDN w:val="0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BD27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BD2761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BD27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BD2761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2F4F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2F4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2019-04-11T18:26:00Z</cp:lastPrinted>
  <dcterms:created xsi:type="dcterms:W3CDTF">2019-04-11T18:13:00Z</dcterms:created>
  <dcterms:modified xsi:type="dcterms:W3CDTF">2019-04-11T18:26:00Z</dcterms:modified>
</cp:coreProperties>
</file>