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9016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704B0">
        <w:rPr>
          <w:rFonts w:ascii="Tahoma" w:hAnsi="Tahoma" w:cs="Tahoma"/>
          <w:b/>
          <w:sz w:val="32"/>
          <w:szCs w:val="32"/>
          <w:u w:val="single"/>
        </w:rPr>
        <w:t>234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704B0">
        <w:rPr>
          <w:rFonts w:ascii="Tahoma" w:hAnsi="Tahoma" w:cs="Tahoma"/>
          <w:b/>
          <w:sz w:val="32"/>
          <w:szCs w:val="32"/>
          <w:u w:val="single"/>
        </w:rPr>
        <w:t>246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704B0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704B0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E704B0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E704B0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E704B0">
        <w:rPr>
          <w:rFonts w:ascii="Calibri" w:hAnsi="Calibri" w:cs="Calibri"/>
          <w:sz w:val="22"/>
          <w:szCs w:val="22"/>
        </w:rPr>
        <w:t>uplementar no Departamento Autônomo de Água e Esgotos - DAAE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704B0" w:rsidRPr="00E704B0" w:rsidRDefault="00E704B0" w:rsidP="00E704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704B0">
        <w:rPr>
          <w:rFonts w:ascii="Calibri" w:hAnsi="Calibri" w:cs="Calibri"/>
          <w:sz w:val="24"/>
          <w:szCs w:val="22"/>
        </w:rPr>
        <w:t xml:space="preserve">Art. 1º Fica o Departamento Autônomo de Água e Esgotos - DAAE autorizado a abrir um </w:t>
      </w:r>
      <w:r>
        <w:rPr>
          <w:rFonts w:ascii="Calibri" w:hAnsi="Calibri" w:cs="Calibri"/>
          <w:sz w:val="24"/>
          <w:szCs w:val="22"/>
        </w:rPr>
        <w:t>c</w:t>
      </w:r>
      <w:r w:rsidRPr="00E704B0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E704B0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E704B0">
        <w:rPr>
          <w:rFonts w:ascii="Calibri" w:hAnsi="Calibri" w:cs="Calibri"/>
          <w:sz w:val="24"/>
          <w:szCs w:val="22"/>
        </w:rPr>
        <w:t>uplementar</w:t>
      </w:r>
      <w:r>
        <w:rPr>
          <w:rFonts w:ascii="Calibri" w:hAnsi="Calibri" w:cs="Calibri"/>
          <w:sz w:val="24"/>
          <w:szCs w:val="22"/>
        </w:rPr>
        <w:t>,</w:t>
      </w:r>
      <w:r w:rsidRPr="00E704B0">
        <w:rPr>
          <w:rFonts w:ascii="Calibri" w:hAnsi="Calibri" w:cs="Calibri"/>
          <w:sz w:val="24"/>
          <w:szCs w:val="22"/>
        </w:rPr>
        <w:t xml:space="preserve"> no valor de R$ 1.157.000,00 (</w:t>
      </w:r>
      <w:r>
        <w:rPr>
          <w:rFonts w:ascii="Calibri" w:hAnsi="Calibri" w:cs="Calibri"/>
          <w:sz w:val="24"/>
          <w:szCs w:val="22"/>
        </w:rPr>
        <w:t>u</w:t>
      </w:r>
      <w:r w:rsidRPr="00E704B0">
        <w:rPr>
          <w:rFonts w:ascii="Calibri" w:hAnsi="Calibri" w:cs="Calibri"/>
          <w:sz w:val="24"/>
          <w:szCs w:val="22"/>
        </w:rPr>
        <w:t xml:space="preserve">m </w:t>
      </w:r>
      <w:r>
        <w:rPr>
          <w:rFonts w:ascii="Calibri" w:hAnsi="Calibri" w:cs="Calibri"/>
          <w:sz w:val="24"/>
          <w:szCs w:val="22"/>
        </w:rPr>
        <w:t>m</w:t>
      </w:r>
      <w:r w:rsidRPr="00E704B0">
        <w:rPr>
          <w:rFonts w:ascii="Calibri" w:hAnsi="Calibri" w:cs="Calibri"/>
          <w:sz w:val="24"/>
          <w:szCs w:val="22"/>
        </w:rPr>
        <w:t>ilhão</w:t>
      </w:r>
      <w:r>
        <w:rPr>
          <w:rFonts w:ascii="Calibri" w:hAnsi="Calibri" w:cs="Calibri"/>
          <w:sz w:val="24"/>
          <w:szCs w:val="22"/>
        </w:rPr>
        <w:t>,</w:t>
      </w:r>
      <w:r w:rsidRPr="00E704B0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c</w:t>
      </w:r>
      <w:r w:rsidRPr="00E704B0">
        <w:rPr>
          <w:rFonts w:ascii="Calibri" w:hAnsi="Calibri" w:cs="Calibri"/>
          <w:sz w:val="24"/>
          <w:szCs w:val="22"/>
        </w:rPr>
        <w:t xml:space="preserve">ento e </w:t>
      </w:r>
      <w:r>
        <w:rPr>
          <w:rFonts w:ascii="Calibri" w:hAnsi="Calibri" w:cs="Calibri"/>
          <w:sz w:val="24"/>
          <w:szCs w:val="22"/>
        </w:rPr>
        <w:t>c</w:t>
      </w:r>
      <w:r w:rsidRPr="00E704B0">
        <w:rPr>
          <w:rFonts w:ascii="Calibri" w:hAnsi="Calibri" w:cs="Calibri"/>
          <w:sz w:val="24"/>
          <w:szCs w:val="22"/>
        </w:rPr>
        <w:t xml:space="preserve">inquenta e </w:t>
      </w:r>
      <w:r>
        <w:rPr>
          <w:rFonts w:ascii="Calibri" w:hAnsi="Calibri" w:cs="Calibri"/>
          <w:sz w:val="24"/>
          <w:szCs w:val="22"/>
        </w:rPr>
        <w:t>sete m</w:t>
      </w:r>
      <w:r w:rsidRPr="00E704B0">
        <w:rPr>
          <w:rFonts w:ascii="Calibri" w:hAnsi="Calibri" w:cs="Calibri"/>
          <w:sz w:val="24"/>
          <w:szCs w:val="22"/>
        </w:rPr>
        <w:t xml:space="preserve">il </w:t>
      </w:r>
      <w:r>
        <w:rPr>
          <w:rFonts w:ascii="Calibri" w:hAnsi="Calibri" w:cs="Calibri"/>
          <w:sz w:val="24"/>
          <w:szCs w:val="22"/>
        </w:rPr>
        <w:t>r</w:t>
      </w:r>
      <w:r w:rsidRPr="00E704B0">
        <w:rPr>
          <w:rFonts w:ascii="Calibri" w:hAnsi="Calibri" w:cs="Calibri"/>
          <w:sz w:val="24"/>
          <w:szCs w:val="22"/>
        </w:rPr>
        <w:t>eais), com o objetivo de (I) conceder abono de R$ 200,00 aos atuais ocupantes dos empregos públicos de Agente da Administração dos Serviços de Saneamento e Agente da Operação dos Serviços de Saneamento, bem como de (II) reforçar as dotações de pessoal de forma a garantir recursos orçamentários suficientes para as despesas neste exercício de 2018, conforme demonstrativo abaixo:</w:t>
      </w:r>
    </w:p>
    <w:p w:rsidR="00E704B0" w:rsidRDefault="00E704B0" w:rsidP="00E704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29120A" w:rsidRPr="0029120A" w:rsidTr="004571C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29120A" w:rsidRPr="0029120A" w:rsidTr="004571C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03.22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 - DAAE</w:t>
            </w:r>
          </w:p>
        </w:tc>
      </w:tr>
      <w:tr w:rsidR="0029120A" w:rsidRPr="0029120A" w:rsidTr="004571C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03.22.01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120A" w:rsidRPr="0029120A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125.000,00</w:t>
            </w:r>
          </w:p>
        </w:tc>
      </w:tr>
      <w:tr w:rsidR="0029120A" w:rsidRPr="0029120A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120A" w:rsidRPr="0029120A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125.000,00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120A" w:rsidRPr="0029120A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95.000,00</w:t>
            </w:r>
          </w:p>
        </w:tc>
      </w:tr>
      <w:tr w:rsidR="0029120A" w:rsidRPr="0029120A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120A" w:rsidRPr="0029120A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95.000,00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120A" w:rsidRPr="0029120A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28.846.0000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28.846.0000.0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28.846.0000.0.003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Complementação de Proventos, Aposentadorias e Pensões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29120A" w:rsidRPr="0029120A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29120A" w:rsidRPr="0029120A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3.1.90.03.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Pensões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29120A" w:rsidRPr="0029120A" w:rsidTr="004571CD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29120A" w:rsidRPr="0029120A" w:rsidTr="004571C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29120A" w:rsidRPr="0029120A" w:rsidTr="004571C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03.23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GESTÃO TÉCNICA E OPERACIONAL - DAAE</w:t>
            </w:r>
          </w:p>
        </w:tc>
      </w:tr>
      <w:tr w:rsidR="0029120A" w:rsidRPr="0029120A" w:rsidTr="004571C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03.23.01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GESTÃO TÉCNICA E OPERACIONAL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120A" w:rsidRPr="0029120A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Ativ.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246.000,00</w:t>
            </w:r>
          </w:p>
        </w:tc>
      </w:tr>
      <w:tr w:rsidR="0029120A" w:rsidRPr="0029120A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120A" w:rsidRPr="0029120A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246.000,00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120A" w:rsidRPr="0029120A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Ativ.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25.000,00</w:t>
            </w:r>
          </w:p>
        </w:tc>
      </w:tr>
      <w:tr w:rsidR="0029120A" w:rsidRPr="0029120A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120A" w:rsidRPr="0029120A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25.000,00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120A" w:rsidRPr="0029120A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Ativ.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12.000,00</w:t>
            </w:r>
          </w:p>
        </w:tc>
      </w:tr>
      <w:tr w:rsidR="0029120A" w:rsidRPr="0029120A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120A" w:rsidRPr="0029120A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3.1.90.16.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12.000,00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120A" w:rsidRPr="0029120A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Ativ.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269.000,00</w:t>
            </w:r>
          </w:p>
        </w:tc>
      </w:tr>
      <w:tr w:rsidR="0029120A" w:rsidRPr="0029120A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120A" w:rsidRPr="0029120A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269.000,00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120A" w:rsidRPr="0029120A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lastRenderedPageBreak/>
              <w:t>17.512.0007.2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Ativ.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29120A" w:rsidRPr="0029120A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120A" w:rsidRPr="0029120A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120A" w:rsidRPr="0029120A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Ativ.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81.000,00</w:t>
            </w:r>
          </w:p>
        </w:tc>
      </w:tr>
      <w:tr w:rsidR="0029120A" w:rsidRPr="0029120A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120A" w:rsidRPr="0029120A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3.1.90.16.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81.000,00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120A" w:rsidRPr="0029120A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17.512.0008.2.012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Ativ. Operacionais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89.000,00</w:t>
            </w:r>
          </w:p>
        </w:tc>
      </w:tr>
      <w:tr w:rsidR="0029120A" w:rsidRPr="0029120A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120A" w:rsidRPr="0029120A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89.000,00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120A" w:rsidRPr="0029120A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17.512.0008.2.012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Ativ. Operacionais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26.000,00</w:t>
            </w:r>
          </w:p>
        </w:tc>
      </w:tr>
      <w:tr w:rsidR="0029120A" w:rsidRPr="0029120A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120A" w:rsidRPr="0029120A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3.1.90.16.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26.000,00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29120A" w:rsidRPr="0029120A" w:rsidTr="004571CD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29120A" w:rsidRPr="0029120A" w:rsidTr="004571C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29120A" w:rsidRPr="0029120A" w:rsidTr="004571C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03.24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GESTÃO AMBIENTAL - DAAE</w:t>
            </w:r>
          </w:p>
        </w:tc>
      </w:tr>
      <w:tr w:rsidR="0029120A" w:rsidRPr="0029120A" w:rsidTr="004571C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03.24.01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GESTÃO AMBIENTAL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120A" w:rsidRPr="0029120A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17.512.0009.2.014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Ativ. Op.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22.000,00</w:t>
            </w:r>
          </w:p>
        </w:tc>
      </w:tr>
      <w:tr w:rsidR="0029120A" w:rsidRPr="0029120A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120A" w:rsidRPr="0029120A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22.000,00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120A" w:rsidRPr="0029120A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lastRenderedPageBreak/>
              <w:t>17.541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17.541.0010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17.541.0010.2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17.541.0010.2.015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Atividades de Gestão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91.000,00</w:t>
            </w:r>
          </w:p>
        </w:tc>
      </w:tr>
      <w:tr w:rsidR="0029120A" w:rsidRPr="0029120A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120A" w:rsidRPr="0029120A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91.000,00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120A" w:rsidRPr="0029120A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17.541.0010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17.541.0010.2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17.541.0010.2.015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Atividades de Gestão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36.000,00</w:t>
            </w:r>
          </w:p>
        </w:tc>
      </w:tr>
      <w:tr w:rsidR="0029120A" w:rsidRPr="0029120A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120A" w:rsidRPr="0029120A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bCs/>
                <w:sz w:val="24"/>
                <w:szCs w:val="24"/>
              </w:rPr>
              <w:t>36.000,00</w:t>
            </w:r>
          </w:p>
        </w:tc>
      </w:tr>
      <w:tr w:rsidR="0029120A" w:rsidRPr="0029120A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0A" w:rsidRPr="0029120A" w:rsidRDefault="0029120A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29120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1E54E7" w:rsidRDefault="001E54E7" w:rsidP="00E704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704B0" w:rsidRPr="00E704B0" w:rsidRDefault="00E704B0" w:rsidP="00E704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2º O c</w:t>
      </w:r>
      <w:r w:rsidRPr="00E704B0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E704B0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E704B0">
        <w:rPr>
          <w:rFonts w:ascii="Calibri" w:hAnsi="Calibri" w:cs="Calibri"/>
          <w:sz w:val="24"/>
          <w:szCs w:val="22"/>
        </w:rPr>
        <w:t xml:space="preserve">uplementar autorizado no </w:t>
      </w:r>
      <w:r>
        <w:rPr>
          <w:rFonts w:ascii="Calibri" w:hAnsi="Calibri" w:cs="Calibri"/>
          <w:sz w:val="24"/>
          <w:szCs w:val="22"/>
        </w:rPr>
        <w:t>a</w:t>
      </w:r>
      <w:r w:rsidRPr="00E704B0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E704B0">
        <w:rPr>
          <w:rFonts w:ascii="Calibri" w:hAnsi="Calibri" w:cs="Calibri"/>
          <w:sz w:val="24"/>
          <w:szCs w:val="22"/>
        </w:rPr>
        <w:t>ei será coberto com recursos provenientes de anulação parcial de dotação orçamentária vigente no valor R$ 1.157.000,00 (</w:t>
      </w:r>
      <w:r>
        <w:rPr>
          <w:rFonts w:ascii="Calibri" w:hAnsi="Calibri" w:cs="Calibri"/>
          <w:sz w:val="24"/>
          <w:szCs w:val="22"/>
        </w:rPr>
        <w:t>um m</w:t>
      </w:r>
      <w:r w:rsidRPr="00E704B0">
        <w:rPr>
          <w:rFonts w:ascii="Calibri" w:hAnsi="Calibri" w:cs="Calibri"/>
          <w:sz w:val="24"/>
          <w:szCs w:val="22"/>
        </w:rPr>
        <w:t>ilhão</w:t>
      </w:r>
      <w:r>
        <w:rPr>
          <w:rFonts w:ascii="Calibri" w:hAnsi="Calibri" w:cs="Calibri"/>
          <w:sz w:val="24"/>
          <w:szCs w:val="22"/>
        </w:rPr>
        <w:t>,</w:t>
      </w:r>
      <w:r w:rsidRPr="00E704B0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cento e c</w:t>
      </w:r>
      <w:r w:rsidRPr="00E704B0">
        <w:rPr>
          <w:rFonts w:ascii="Calibri" w:hAnsi="Calibri" w:cs="Calibri"/>
          <w:sz w:val="24"/>
          <w:szCs w:val="22"/>
        </w:rPr>
        <w:t xml:space="preserve">inquenta e </w:t>
      </w:r>
      <w:r>
        <w:rPr>
          <w:rFonts w:ascii="Calibri" w:hAnsi="Calibri" w:cs="Calibri"/>
          <w:sz w:val="24"/>
          <w:szCs w:val="22"/>
        </w:rPr>
        <w:t>sete m</w:t>
      </w:r>
      <w:r w:rsidRPr="00E704B0">
        <w:rPr>
          <w:rFonts w:ascii="Calibri" w:hAnsi="Calibri" w:cs="Calibri"/>
          <w:sz w:val="24"/>
          <w:szCs w:val="22"/>
        </w:rPr>
        <w:t xml:space="preserve">il </w:t>
      </w:r>
      <w:r>
        <w:rPr>
          <w:rFonts w:ascii="Calibri" w:hAnsi="Calibri" w:cs="Calibri"/>
          <w:sz w:val="24"/>
          <w:szCs w:val="22"/>
        </w:rPr>
        <w:t>r</w:t>
      </w:r>
      <w:r w:rsidRPr="00E704B0">
        <w:rPr>
          <w:rFonts w:ascii="Calibri" w:hAnsi="Calibri" w:cs="Calibri"/>
          <w:sz w:val="24"/>
          <w:szCs w:val="22"/>
        </w:rPr>
        <w:t xml:space="preserve">eais), conforme demonstrativo abaixo: </w:t>
      </w:r>
    </w:p>
    <w:p w:rsidR="00E704B0" w:rsidRDefault="00E704B0" w:rsidP="00E704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59016D" w:rsidRPr="0059016D" w:rsidTr="004571C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59016D" w:rsidRPr="0059016D" w:rsidTr="004571C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</w:rPr>
              <w:t>03.21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</w:rPr>
              <w:t>ADMINISTRAÇÃO SUPERIOR - DAAE</w:t>
            </w:r>
          </w:p>
        </w:tc>
      </w:tr>
      <w:tr w:rsidR="0059016D" w:rsidRPr="0059016D" w:rsidTr="004571C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</w:rPr>
              <w:t>03.21.01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</w:rPr>
              <w:t>ADMINISTRAÇÃO SUPERIOR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9016D" w:rsidRPr="0059016D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17.512.0005.2.006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154.000,00</w:t>
            </w:r>
          </w:p>
        </w:tc>
      </w:tr>
      <w:tr w:rsidR="0059016D" w:rsidRPr="0059016D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9016D" w:rsidRPr="0059016D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154.000,00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9016D" w:rsidRPr="0059016D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17.512.0005.2.006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43.000,00</w:t>
            </w:r>
          </w:p>
        </w:tc>
      </w:tr>
      <w:tr w:rsidR="0059016D" w:rsidRPr="0059016D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9016D" w:rsidRPr="0059016D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43.000,00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</w:rPr>
              <w:t>03.22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 - DAAE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</w:rPr>
              <w:t>03.22.01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9016D" w:rsidRPr="0059016D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115.000,00</w:t>
            </w:r>
          </w:p>
        </w:tc>
      </w:tr>
      <w:tr w:rsidR="0059016D" w:rsidRPr="0059016D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9016D" w:rsidRPr="0059016D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3.3.90.30.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115.000,00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9016D" w:rsidRPr="0059016D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59016D" w:rsidRPr="0059016D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9016D" w:rsidRPr="0059016D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3.3.90.34.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9016D" w:rsidRPr="0059016D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28.846.0000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28.846.0000.0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28.846.0000.0.003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Complementação de Proventos, Aposentadorias e Pensões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59016D" w:rsidRPr="0059016D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9016D" w:rsidRPr="0059016D" w:rsidTr="004571CD">
        <w:trPr>
          <w:cantSplit/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3.1.90.01.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Aposentadorias e Reformas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59016D" w:rsidRPr="0059016D" w:rsidTr="004571C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</w:rPr>
              <w:t>03.23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</w:rPr>
              <w:t>GESTÃO TÉCNICA E OPERACIONAL - DAAE</w:t>
            </w:r>
          </w:p>
        </w:tc>
      </w:tr>
      <w:tr w:rsidR="0059016D" w:rsidRPr="0059016D" w:rsidTr="004571C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</w:rPr>
              <w:t>03.23.01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</w:rPr>
              <w:t>GESTÃO TÉCNICA E OPERACIONAL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9016D" w:rsidRPr="0059016D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Ativ.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91.000,00</w:t>
            </w:r>
          </w:p>
        </w:tc>
      </w:tr>
      <w:tr w:rsidR="0059016D" w:rsidRPr="0059016D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9016D" w:rsidRPr="0059016D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3.3.90.34.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91.000,00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9016D" w:rsidRPr="0059016D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17.512.0008.2.012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Ativ. Operacionais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59016D" w:rsidRPr="0059016D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9016D" w:rsidRPr="0059016D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lastRenderedPageBreak/>
              <w:t>3.3.90.30.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9016D" w:rsidRPr="0059016D" w:rsidTr="004571CD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03.24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</w:rPr>
              <w:t>GESTÃO AMBIENTAL - DAAE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03.24.01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</w:rPr>
              <w:t>GESTÃO AMBIENTAL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9016D" w:rsidRPr="0059016D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17.512.0009.2.014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25.000,00</w:t>
            </w:r>
          </w:p>
        </w:tc>
      </w:tr>
      <w:tr w:rsidR="0059016D" w:rsidRPr="0059016D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9016D" w:rsidRPr="0059016D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25.000,00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9016D" w:rsidRPr="0059016D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17.512.0009.2.150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Atividades de Manutenção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9.000,00</w:t>
            </w:r>
          </w:p>
        </w:tc>
      </w:tr>
      <w:tr w:rsidR="0059016D" w:rsidRPr="0059016D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9016D" w:rsidRPr="0059016D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9.000,00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9016D" w:rsidRPr="0059016D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17.512.0009.2.150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Atividades de Manutenção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59016D" w:rsidRPr="0059016D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9016D" w:rsidRPr="0059016D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9016D" w:rsidRPr="0059016D" w:rsidTr="004571C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17.541.0010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17.541.0010.2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17.541.0010.2.015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Atividades de Gestão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400.000,00</w:t>
            </w:r>
          </w:p>
        </w:tc>
      </w:tr>
      <w:tr w:rsidR="0059016D" w:rsidRPr="0059016D" w:rsidTr="004571CD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9016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9016D" w:rsidRPr="0059016D" w:rsidTr="004571C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400.000,00</w:t>
            </w:r>
          </w:p>
        </w:tc>
      </w:tr>
      <w:tr w:rsidR="0059016D" w:rsidRPr="0059016D" w:rsidTr="004571C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D" w:rsidRPr="0059016D" w:rsidRDefault="0059016D" w:rsidP="004571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016D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1E54E7" w:rsidRPr="00E704B0" w:rsidRDefault="001E54E7" w:rsidP="00E704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704B0" w:rsidRDefault="001E54E7" w:rsidP="00E704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E704B0" w:rsidRPr="00E704B0">
        <w:rPr>
          <w:rFonts w:ascii="Calibri" w:hAnsi="Calibri" w:cs="Calibri"/>
          <w:sz w:val="24"/>
          <w:szCs w:val="22"/>
        </w:rPr>
        <w:t>Art. 3º Fica incluído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="00E704B0" w:rsidRPr="00E704B0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="00E704B0" w:rsidRPr="00E704B0">
        <w:rPr>
          <w:rFonts w:ascii="Calibri" w:hAnsi="Calibri" w:cs="Calibri"/>
          <w:sz w:val="24"/>
          <w:szCs w:val="22"/>
        </w:rPr>
        <w:t xml:space="preserve"> e na Lei nº 9.145, de 06 de dezembro de 2017 </w:t>
      </w:r>
      <w:r>
        <w:rPr>
          <w:rFonts w:ascii="Calibri" w:hAnsi="Calibri" w:cs="Calibri"/>
          <w:sz w:val="24"/>
          <w:szCs w:val="22"/>
        </w:rPr>
        <w:t>(Lei Orçamentária Anual - LOA).</w:t>
      </w:r>
      <w:bookmarkStart w:id="0" w:name="_GoBack"/>
      <w:bookmarkEnd w:id="0"/>
    </w:p>
    <w:p w:rsidR="001E54E7" w:rsidRPr="00E704B0" w:rsidRDefault="001E54E7" w:rsidP="00E704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E54E7" w:rsidP="00E704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704B0" w:rsidRPr="00E704B0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="00E704B0" w:rsidRPr="00E704B0">
        <w:rPr>
          <w:rFonts w:ascii="Calibri" w:hAnsi="Calibri" w:cs="Calibri"/>
          <w:sz w:val="24"/>
          <w:szCs w:val="22"/>
        </w:rPr>
        <w:t>ei entra em vigor na data de sua publicação.</w:t>
      </w:r>
    </w:p>
    <w:p w:rsidR="001E54E7" w:rsidRPr="00646520" w:rsidRDefault="001E54E7" w:rsidP="00E704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54750">
        <w:rPr>
          <w:rFonts w:ascii="Calibri" w:hAnsi="Calibri" w:cs="Calibri"/>
          <w:sz w:val="24"/>
          <w:szCs w:val="24"/>
        </w:rPr>
        <w:t>1</w:t>
      </w:r>
      <w:r w:rsidR="00F53B38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4750">
        <w:rPr>
          <w:rFonts w:ascii="Calibri" w:hAnsi="Calibri" w:cs="Calibri"/>
          <w:sz w:val="24"/>
          <w:szCs w:val="24"/>
        </w:rPr>
        <w:t>d</w:t>
      </w:r>
      <w:r w:rsidR="00F53B38">
        <w:rPr>
          <w:rFonts w:ascii="Calibri" w:hAnsi="Calibri" w:cs="Calibri"/>
          <w:sz w:val="24"/>
          <w:szCs w:val="24"/>
        </w:rPr>
        <w:t>e</w:t>
      </w:r>
      <w:r w:rsidR="00854750">
        <w:rPr>
          <w:rFonts w:ascii="Calibri" w:hAnsi="Calibri" w:cs="Calibri"/>
          <w:sz w:val="24"/>
          <w:szCs w:val="24"/>
        </w:rPr>
        <w:t>ze</w:t>
      </w:r>
      <w:r w:rsidR="00F53B38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59016D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9016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9016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54E7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9120A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016D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B2ED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04B0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1833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141</cp:revision>
  <cp:lastPrinted>2018-06-26T22:41:00Z</cp:lastPrinted>
  <dcterms:created xsi:type="dcterms:W3CDTF">2016-08-16T19:55:00Z</dcterms:created>
  <dcterms:modified xsi:type="dcterms:W3CDTF">2018-09-18T16:11:00Z</dcterms:modified>
</cp:coreProperties>
</file>