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F95F74" w:rsidRDefault="00F95F74" w:rsidP="0029651B">
      <w:pPr>
        <w:pStyle w:val="Corpodetexto2"/>
        <w:tabs>
          <w:tab w:val="left" w:pos="567"/>
        </w:tabs>
        <w:ind w:left="0"/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325BBF" w:rsidRDefault="0029651B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Presidente: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25BBF">
        <w:rPr>
          <w:rFonts w:ascii="Arial" w:hAnsi="Arial" w:cs="Arial"/>
          <w:sz w:val="28"/>
          <w:szCs w:val="28"/>
        </w:rPr>
        <w:t>Vereador Jéferson Yashuda Farmacêutico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 Secretário:</w:t>
      </w:r>
      <w:r>
        <w:rPr>
          <w:rFonts w:ascii="Arial" w:hAnsi="Arial" w:cs="Arial"/>
          <w:sz w:val="28"/>
          <w:szCs w:val="28"/>
        </w:rPr>
        <w:tab/>
        <w:t xml:space="preserve">Vereador </w:t>
      </w:r>
      <w:proofErr w:type="spellStart"/>
      <w:r>
        <w:rPr>
          <w:rFonts w:ascii="Arial" w:hAnsi="Arial" w:cs="Arial"/>
          <w:sz w:val="28"/>
          <w:szCs w:val="28"/>
        </w:rPr>
        <w:t>Edio</w:t>
      </w:r>
      <w:proofErr w:type="spellEnd"/>
      <w:r>
        <w:rPr>
          <w:rFonts w:ascii="Arial" w:hAnsi="Arial" w:cs="Arial"/>
          <w:sz w:val="28"/>
          <w:szCs w:val="28"/>
        </w:rPr>
        <w:t xml:space="preserve"> Lopes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  <w:t xml:space="preserve">Vereador Edson </w:t>
      </w:r>
      <w:proofErr w:type="spellStart"/>
      <w:r>
        <w:rPr>
          <w:rFonts w:ascii="Arial" w:hAnsi="Arial" w:cs="Arial"/>
          <w:sz w:val="28"/>
          <w:szCs w:val="28"/>
        </w:rPr>
        <w:t>Hel</w:t>
      </w:r>
      <w:proofErr w:type="spellEnd"/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Convocada </w:t>
      </w:r>
      <w:r w:rsidR="00AE369B">
        <w:rPr>
          <w:rFonts w:ascii="Arial" w:hAnsi="Arial" w:cs="Arial"/>
          <w:sz w:val="28"/>
          <w:szCs w:val="28"/>
        </w:rPr>
        <w:t>pelo</w:t>
      </w:r>
      <w:r>
        <w:rPr>
          <w:rFonts w:ascii="Arial" w:hAnsi="Arial" w:cs="Arial"/>
          <w:sz w:val="28"/>
          <w:szCs w:val="28"/>
        </w:rPr>
        <w:t xml:space="preserve"> </w:t>
      </w:r>
      <w:r w:rsidR="00374576">
        <w:rPr>
          <w:rFonts w:ascii="Arial" w:hAnsi="Arial" w:cs="Arial"/>
          <w:bCs/>
          <w:sz w:val="28"/>
          <w:szCs w:val="28"/>
        </w:rPr>
        <w:t xml:space="preserve">Edital nº </w:t>
      </w:r>
      <w:r w:rsidRPr="00374576">
        <w:rPr>
          <w:rFonts w:ascii="Arial" w:hAnsi="Arial" w:cs="Arial"/>
          <w:bCs/>
          <w:sz w:val="28"/>
          <w:szCs w:val="28"/>
        </w:rPr>
        <w:t>0</w:t>
      </w:r>
      <w:r w:rsidR="00B76F70">
        <w:rPr>
          <w:rFonts w:ascii="Arial" w:hAnsi="Arial" w:cs="Arial"/>
          <w:bCs/>
          <w:sz w:val="28"/>
          <w:szCs w:val="28"/>
        </w:rPr>
        <w:t>2</w:t>
      </w:r>
      <w:r w:rsidR="00852C41">
        <w:rPr>
          <w:rFonts w:ascii="Arial" w:hAnsi="Arial" w:cs="Arial"/>
          <w:bCs/>
          <w:sz w:val="28"/>
          <w:szCs w:val="28"/>
        </w:rPr>
        <w:t>,</w:t>
      </w:r>
      <w:r w:rsidR="00852C41">
        <w:rPr>
          <w:rFonts w:ascii="Arial" w:hAnsi="Arial" w:cs="Arial"/>
          <w:sz w:val="28"/>
          <w:szCs w:val="28"/>
        </w:rPr>
        <w:t xml:space="preserve"> de </w:t>
      </w:r>
      <w:r w:rsidR="00B76F70">
        <w:rPr>
          <w:rFonts w:ascii="Arial" w:hAnsi="Arial" w:cs="Arial"/>
          <w:sz w:val="28"/>
          <w:szCs w:val="28"/>
        </w:rPr>
        <w:t>27</w:t>
      </w:r>
      <w:r w:rsidR="00852C41">
        <w:rPr>
          <w:rFonts w:ascii="Arial" w:hAnsi="Arial" w:cs="Arial"/>
          <w:sz w:val="28"/>
          <w:szCs w:val="28"/>
        </w:rPr>
        <w:t xml:space="preserve"> de </w:t>
      </w:r>
      <w:r w:rsidR="00B76F70">
        <w:rPr>
          <w:rFonts w:ascii="Arial" w:hAnsi="Arial" w:cs="Arial"/>
          <w:sz w:val="28"/>
          <w:szCs w:val="28"/>
        </w:rPr>
        <w:t>abril</w:t>
      </w:r>
      <w:r w:rsidR="00852C41">
        <w:rPr>
          <w:rFonts w:ascii="Arial" w:hAnsi="Arial" w:cs="Arial"/>
          <w:sz w:val="28"/>
          <w:szCs w:val="28"/>
        </w:rPr>
        <w:t xml:space="preserve"> de 201</w:t>
      </w:r>
      <w:r w:rsidR="005C06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teve início às </w:t>
      </w:r>
      <w:r w:rsidRPr="00374576">
        <w:rPr>
          <w:rFonts w:ascii="Arial" w:hAnsi="Arial" w:cs="Arial"/>
          <w:bCs/>
          <w:sz w:val="28"/>
          <w:szCs w:val="28"/>
        </w:rPr>
        <w:t xml:space="preserve">17 horas e </w:t>
      </w:r>
      <w:r w:rsidR="00B76F70">
        <w:rPr>
          <w:rFonts w:ascii="Arial" w:hAnsi="Arial" w:cs="Arial"/>
          <w:bCs/>
          <w:sz w:val="28"/>
          <w:szCs w:val="28"/>
        </w:rPr>
        <w:t>3</w:t>
      </w:r>
      <w:r w:rsidRPr="00374576">
        <w:rPr>
          <w:rFonts w:ascii="Arial" w:hAnsi="Arial" w:cs="Arial"/>
          <w:bCs/>
          <w:sz w:val="28"/>
          <w:szCs w:val="28"/>
        </w:rPr>
        <w:t>5 minutos</w:t>
      </w:r>
      <w:r>
        <w:rPr>
          <w:rFonts w:ascii="Arial" w:hAnsi="Arial" w:cs="Arial"/>
          <w:sz w:val="28"/>
          <w:szCs w:val="28"/>
        </w:rPr>
        <w:t xml:space="preserve">. </w:t>
      </w:r>
      <w:r w:rsidR="00F95F74">
        <w:rPr>
          <w:rFonts w:ascii="Arial" w:hAnsi="Arial" w:cs="Arial"/>
          <w:sz w:val="28"/>
          <w:szCs w:val="28"/>
        </w:rPr>
        <w:t xml:space="preserve">Vereadores presentes: </w:t>
      </w:r>
      <w:r w:rsidR="00325BBF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325BBF">
        <w:rPr>
          <w:rFonts w:ascii="Arial" w:hAnsi="Arial" w:cs="Arial"/>
          <w:sz w:val="28"/>
          <w:szCs w:val="28"/>
        </w:rPr>
        <w:t>Edio</w:t>
      </w:r>
      <w:proofErr w:type="spellEnd"/>
      <w:r w:rsidR="00325BBF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325BBF">
        <w:rPr>
          <w:rFonts w:ascii="Arial" w:hAnsi="Arial" w:cs="Arial"/>
          <w:sz w:val="28"/>
          <w:szCs w:val="28"/>
        </w:rPr>
        <w:t>Hel</w:t>
      </w:r>
      <w:proofErr w:type="spellEnd"/>
      <w:r w:rsidR="00325BBF">
        <w:rPr>
          <w:rFonts w:ascii="Arial" w:hAnsi="Arial" w:cs="Arial"/>
          <w:sz w:val="28"/>
          <w:szCs w:val="28"/>
        </w:rPr>
        <w:t xml:space="preserve">, Elias Chediek, Elton Negrini, </w:t>
      </w:r>
      <w:r w:rsidR="00E45B94">
        <w:rPr>
          <w:rFonts w:ascii="Arial" w:hAnsi="Arial" w:cs="Arial"/>
          <w:sz w:val="28"/>
          <w:szCs w:val="28"/>
        </w:rPr>
        <w:t xml:space="preserve">Cabo </w:t>
      </w:r>
      <w:r w:rsidR="00325BBF">
        <w:rPr>
          <w:rFonts w:ascii="Arial" w:hAnsi="Arial" w:cs="Arial"/>
          <w:sz w:val="28"/>
          <w:szCs w:val="28"/>
        </w:rPr>
        <w:t xml:space="preserve">Magal Verri, Gerson da Farmácia, Jéferson Yashuda Farmacêutico, José Carlos Porsani, Zé Luiz, Juliana Damus, Lucas Grecco, Tenente Santana, Paulo Landim, Rafael </w:t>
      </w:r>
      <w:bookmarkStart w:id="0" w:name="_GoBack"/>
      <w:bookmarkEnd w:id="0"/>
      <w:r w:rsidR="00325BBF">
        <w:rPr>
          <w:rFonts w:ascii="Arial" w:hAnsi="Arial" w:cs="Arial"/>
          <w:sz w:val="28"/>
          <w:szCs w:val="28"/>
        </w:rPr>
        <w:t>de Angeli, Pastor Raimundo Bezerra, Roger Mendes e Thainara Faria</w:t>
      </w:r>
      <w:r w:rsidR="00130AD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Em atendimento ao disposto no § 1º e seguintes do</w:t>
      </w:r>
      <w:r w:rsidR="00061521" w:rsidRPr="001E38D3"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artigo 148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061521">
        <w:rPr>
          <w:rFonts w:ascii="Arial" w:hAnsi="Arial" w:cs="Arial"/>
          <w:sz w:val="28"/>
          <w:szCs w:val="28"/>
        </w:rPr>
        <w:t xml:space="preserve">Resolução nº 399, de 14 de novembro de 2012, foi </w:t>
      </w:r>
      <w:proofErr w:type="gramStart"/>
      <w:r w:rsidR="00061521">
        <w:rPr>
          <w:rFonts w:ascii="Arial" w:hAnsi="Arial" w:cs="Arial"/>
          <w:sz w:val="28"/>
          <w:szCs w:val="28"/>
        </w:rPr>
        <w:t>procedida</w:t>
      </w:r>
      <w:proofErr w:type="gramEnd"/>
      <w:r w:rsidR="00061521">
        <w:rPr>
          <w:rFonts w:ascii="Arial" w:hAnsi="Arial" w:cs="Arial"/>
          <w:sz w:val="28"/>
          <w:szCs w:val="28"/>
        </w:rPr>
        <w:t xml:space="preserve"> a leitura de um trecho da Bíblia Sagrada pel</w:t>
      </w:r>
      <w:r w:rsidR="00B76F70">
        <w:rPr>
          <w:rFonts w:ascii="Arial" w:hAnsi="Arial" w:cs="Arial"/>
          <w:sz w:val="28"/>
          <w:szCs w:val="28"/>
        </w:rPr>
        <w:t>a</w:t>
      </w:r>
      <w:r w:rsidR="00061521">
        <w:rPr>
          <w:rFonts w:ascii="Arial" w:hAnsi="Arial" w:cs="Arial"/>
          <w:sz w:val="28"/>
          <w:szCs w:val="28"/>
        </w:rPr>
        <w:t xml:space="preserve"> Vereador</w:t>
      </w:r>
      <w:r w:rsidR="00B76F70">
        <w:rPr>
          <w:rFonts w:ascii="Arial" w:hAnsi="Arial" w:cs="Arial"/>
          <w:sz w:val="28"/>
          <w:szCs w:val="28"/>
        </w:rPr>
        <w:t>a</w:t>
      </w:r>
      <w:r w:rsidR="00061521">
        <w:rPr>
          <w:rFonts w:ascii="Arial" w:hAnsi="Arial" w:cs="Arial"/>
          <w:sz w:val="28"/>
          <w:szCs w:val="28"/>
        </w:rPr>
        <w:t xml:space="preserve"> </w:t>
      </w:r>
      <w:r w:rsidR="00B76F70">
        <w:rPr>
          <w:rFonts w:ascii="Arial" w:hAnsi="Arial" w:cs="Arial"/>
          <w:sz w:val="28"/>
          <w:szCs w:val="28"/>
        </w:rPr>
        <w:t>Juliana Damus</w:t>
      </w:r>
      <w:r w:rsidR="00061521" w:rsidRPr="005C0932">
        <w:rPr>
          <w:rFonts w:ascii="Arial" w:hAnsi="Arial" w:cs="Arial"/>
          <w:bCs/>
          <w:sz w:val="28"/>
          <w:szCs w:val="28"/>
        </w:rPr>
        <w:t>.</w:t>
      </w:r>
      <w:r w:rsidR="00061521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B76F70">
        <w:rPr>
          <w:rFonts w:ascii="Arial" w:hAnsi="Arial" w:cs="Arial"/>
          <w:sz w:val="28"/>
          <w:szCs w:val="28"/>
        </w:rPr>
        <w:t>6</w:t>
      </w:r>
      <w:r w:rsidR="00061521"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B76F70">
        <w:rPr>
          <w:rFonts w:ascii="Arial" w:hAnsi="Arial" w:cs="Arial"/>
          <w:bCs/>
          <w:sz w:val="28"/>
          <w:szCs w:val="28"/>
        </w:rPr>
        <w:t>Cidadã</w:t>
      </w:r>
      <w:r w:rsidR="00061521">
        <w:rPr>
          <w:rFonts w:ascii="Arial" w:hAnsi="Arial" w:cs="Arial"/>
          <w:sz w:val="28"/>
          <w:szCs w:val="28"/>
        </w:rPr>
        <w:t xml:space="preserve">, realizada em </w:t>
      </w:r>
      <w:r w:rsidR="00B76F70">
        <w:rPr>
          <w:rFonts w:ascii="Arial" w:hAnsi="Arial" w:cs="Arial"/>
          <w:sz w:val="28"/>
          <w:szCs w:val="28"/>
        </w:rPr>
        <w:t>05</w:t>
      </w:r>
      <w:r w:rsidR="00061521">
        <w:rPr>
          <w:rFonts w:ascii="Arial" w:hAnsi="Arial" w:cs="Arial"/>
          <w:sz w:val="28"/>
          <w:szCs w:val="28"/>
        </w:rPr>
        <w:t>/0</w:t>
      </w:r>
      <w:r w:rsidR="00B76F70">
        <w:rPr>
          <w:rFonts w:ascii="Arial" w:hAnsi="Arial" w:cs="Arial"/>
          <w:sz w:val="28"/>
          <w:szCs w:val="28"/>
        </w:rPr>
        <w:t>4</w:t>
      </w:r>
      <w:r w:rsidR="00061521">
        <w:rPr>
          <w:rFonts w:ascii="Arial" w:hAnsi="Arial" w:cs="Arial"/>
          <w:sz w:val="28"/>
          <w:szCs w:val="28"/>
        </w:rPr>
        <w:t>/201</w:t>
      </w:r>
      <w:r w:rsidR="005C06DF">
        <w:rPr>
          <w:rFonts w:ascii="Arial" w:hAnsi="Arial" w:cs="Arial"/>
          <w:sz w:val="28"/>
          <w:szCs w:val="28"/>
        </w:rPr>
        <w:t>8</w:t>
      </w:r>
      <w:r w:rsidR="00061521">
        <w:rPr>
          <w:rFonts w:ascii="Arial" w:hAnsi="Arial" w:cs="Arial"/>
          <w:sz w:val="28"/>
          <w:szCs w:val="28"/>
        </w:rPr>
        <w:t xml:space="preserve">. Com número legal, </w:t>
      </w:r>
      <w:r w:rsidR="00061521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061521">
        <w:rPr>
          <w:rFonts w:ascii="Arial" w:hAnsi="Arial" w:cs="Arial"/>
          <w:sz w:val="28"/>
          <w:szCs w:val="28"/>
        </w:rPr>
        <w:t>, foram iniciados os trabalhos.</w:t>
      </w:r>
      <w:r>
        <w:rPr>
          <w:rFonts w:ascii="Arial" w:hAnsi="Arial" w:cs="Arial"/>
          <w:sz w:val="28"/>
          <w:szCs w:val="28"/>
        </w:rPr>
        <w:t xml:space="preserve"> </w:t>
      </w:r>
      <w:r w:rsidRPr="00E45B94">
        <w:rPr>
          <w:rFonts w:ascii="Arial" w:hAnsi="Arial" w:cs="Arial"/>
          <w:sz w:val="28"/>
          <w:szCs w:val="28"/>
        </w:rPr>
        <w:t>Passou-se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0F576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F576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F576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0F576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0F5764">
        <w:rPr>
          <w:rFonts w:ascii="Arial" w:hAnsi="Arial" w:cs="Arial"/>
          <w:b/>
          <w:bCs/>
          <w:sz w:val="28"/>
          <w:szCs w:val="28"/>
          <w:u w:val="single"/>
        </w:rPr>
        <w:t>Projeto de Lei nº 112/2018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F5764" w:rsidRPr="000F5764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R$ 275.356,74 (duzentos e setenta e cinco mil, trezentos e cinquenta e seis reais e setenta e quatro centavos), para atender à execução dos serviços de recapeamento asfáltico em diversas vias do Município, e dá outras providências</w:t>
      </w:r>
      <w:r w:rsidR="000F5764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0F5764" w:rsidRPr="00110CE4">
        <w:rPr>
          <w:rFonts w:ascii="Arial" w:hAnsi="Arial" w:cs="Arial"/>
          <w:bCs/>
          <w:sz w:val="28"/>
          <w:szCs w:val="28"/>
        </w:rPr>
        <w:t>.</w:t>
      </w:r>
      <w:r w:rsidR="00B502E8">
        <w:rPr>
          <w:rFonts w:ascii="Arial" w:hAnsi="Arial" w:cs="Arial"/>
          <w:bCs/>
          <w:sz w:val="28"/>
          <w:szCs w:val="28"/>
        </w:rPr>
        <w:t xml:space="preserve"> Fizeram uso da palavra os </w:t>
      </w:r>
      <w:r w:rsidR="00B502E8">
        <w:rPr>
          <w:rFonts w:ascii="Arial" w:hAnsi="Arial" w:cs="Arial"/>
          <w:bCs/>
          <w:sz w:val="28"/>
          <w:szCs w:val="28"/>
        </w:rPr>
        <w:lastRenderedPageBreak/>
        <w:t xml:space="preserve">Vereadores Juliana </w:t>
      </w:r>
      <w:proofErr w:type="spellStart"/>
      <w:r w:rsidR="00B502E8">
        <w:rPr>
          <w:rFonts w:ascii="Arial" w:hAnsi="Arial" w:cs="Arial"/>
          <w:bCs/>
          <w:sz w:val="28"/>
          <w:szCs w:val="28"/>
        </w:rPr>
        <w:t>Damus</w:t>
      </w:r>
      <w:proofErr w:type="spellEnd"/>
      <w:r w:rsidR="00B502E8">
        <w:rPr>
          <w:rFonts w:ascii="Arial" w:hAnsi="Arial" w:cs="Arial"/>
          <w:bCs/>
          <w:sz w:val="28"/>
          <w:szCs w:val="28"/>
        </w:rPr>
        <w:t xml:space="preserve"> e José Carlos Porsani.</w:t>
      </w:r>
      <w:r w:rsidR="000F5764">
        <w:rPr>
          <w:rFonts w:ascii="Arial" w:hAnsi="Arial" w:cs="Arial"/>
          <w:bCs/>
          <w:sz w:val="28"/>
          <w:szCs w:val="28"/>
        </w:rPr>
        <w:t xml:space="preserve"> </w:t>
      </w:r>
      <w:r w:rsidR="000F576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F576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F576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0F576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0F5764">
        <w:rPr>
          <w:rFonts w:ascii="Arial" w:hAnsi="Arial" w:cs="Arial"/>
          <w:b/>
          <w:bCs/>
          <w:sz w:val="28"/>
          <w:szCs w:val="28"/>
          <w:u w:val="single"/>
        </w:rPr>
        <w:t>Projeto de Lei nº 113/2018</w:t>
      </w:r>
      <w:r w:rsidR="000F576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F5764" w:rsidRPr="000F5764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R$ 1.040.397,02 (um milhão, quarenta mil, trezentos e noventa e sete reais e dois centavos), para atender à execução dos serviços de reforma e adequação de áreas de lazer em diversos bairros do Município, e dá outras providências</w:t>
      </w:r>
      <w:r w:rsidR="000F5764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0F5764" w:rsidRPr="00110CE4">
        <w:rPr>
          <w:rFonts w:ascii="Arial" w:hAnsi="Arial" w:cs="Arial"/>
          <w:bCs/>
          <w:sz w:val="28"/>
          <w:szCs w:val="28"/>
        </w:rPr>
        <w:t>.</w:t>
      </w:r>
      <w:r w:rsidR="00B502E8">
        <w:rPr>
          <w:rFonts w:ascii="Arial" w:hAnsi="Arial" w:cs="Arial"/>
          <w:bCs/>
          <w:sz w:val="28"/>
          <w:szCs w:val="28"/>
        </w:rPr>
        <w:t xml:space="preserve"> Fizeram uso da palavra os Vereado</w:t>
      </w:r>
      <w:r w:rsidR="00C622C3">
        <w:rPr>
          <w:rFonts w:ascii="Arial" w:hAnsi="Arial" w:cs="Arial"/>
          <w:bCs/>
          <w:sz w:val="28"/>
          <w:szCs w:val="28"/>
        </w:rPr>
        <w:t>res Paulo Landim,</w:t>
      </w:r>
      <w:r w:rsidR="00B502E8">
        <w:rPr>
          <w:rFonts w:ascii="Arial" w:hAnsi="Arial" w:cs="Arial"/>
          <w:bCs/>
          <w:sz w:val="28"/>
          <w:szCs w:val="28"/>
        </w:rPr>
        <w:t xml:space="preserve"> Tenente Santana</w:t>
      </w:r>
      <w:r w:rsidR="00C622C3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C622C3">
        <w:rPr>
          <w:rFonts w:ascii="Arial" w:hAnsi="Arial" w:cs="Arial"/>
          <w:bCs/>
          <w:sz w:val="28"/>
          <w:szCs w:val="28"/>
        </w:rPr>
        <w:t>Edio</w:t>
      </w:r>
      <w:proofErr w:type="spellEnd"/>
      <w:r w:rsidR="00C622C3">
        <w:rPr>
          <w:rFonts w:ascii="Arial" w:hAnsi="Arial" w:cs="Arial"/>
          <w:bCs/>
          <w:sz w:val="28"/>
          <w:szCs w:val="28"/>
        </w:rPr>
        <w:t xml:space="preserve"> Lopes</w:t>
      </w:r>
      <w:r w:rsidR="00B502E8">
        <w:rPr>
          <w:rFonts w:ascii="Arial" w:hAnsi="Arial" w:cs="Arial"/>
          <w:bCs/>
          <w:sz w:val="28"/>
          <w:szCs w:val="28"/>
        </w:rPr>
        <w:t>.</w:t>
      </w:r>
      <w:r w:rsidR="00E27A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Nada mais havendo a ser tratado, o Senhor Presidente, </w:t>
      </w:r>
      <w:r w:rsidRPr="00F864F4">
        <w:rPr>
          <w:rFonts w:ascii="Arial" w:hAnsi="Arial" w:cs="Arial"/>
          <w:bCs/>
          <w:sz w:val="28"/>
          <w:szCs w:val="28"/>
        </w:rPr>
        <w:t>“SOB A PROTEÇÃO DE DEUS”,</w:t>
      </w:r>
      <w:r w:rsidRPr="00F864F4">
        <w:rPr>
          <w:rFonts w:ascii="Arial" w:hAnsi="Arial" w:cs="Arial"/>
          <w:sz w:val="28"/>
          <w:szCs w:val="28"/>
        </w:rPr>
        <w:t xml:space="preserve"> deu por encerrados os trabalhos às </w:t>
      </w:r>
      <w:r w:rsidRPr="00F864F4">
        <w:rPr>
          <w:rFonts w:ascii="Arial" w:hAnsi="Arial" w:cs="Arial"/>
          <w:bCs/>
          <w:sz w:val="28"/>
          <w:szCs w:val="28"/>
        </w:rPr>
        <w:t>1</w:t>
      </w:r>
      <w:r w:rsidR="008B6087">
        <w:rPr>
          <w:rFonts w:ascii="Arial" w:hAnsi="Arial" w:cs="Arial"/>
          <w:bCs/>
          <w:sz w:val="28"/>
          <w:szCs w:val="28"/>
        </w:rPr>
        <w:t xml:space="preserve">8 horas e </w:t>
      </w:r>
      <w:r w:rsidRPr="00F864F4">
        <w:rPr>
          <w:rFonts w:ascii="Arial" w:hAnsi="Arial" w:cs="Arial"/>
          <w:bCs/>
          <w:sz w:val="28"/>
          <w:szCs w:val="28"/>
        </w:rPr>
        <w:t>0</w:t>
      </w:r>
      <w:r w:rsidR="008B6087">
        <w:rPr>
          <w:rFonts w:ascii="Arial" w:hAnsi="Arial" w:cs="Arial"/>
          <w:bCs/>
          <w:sz w:val="28"/>
          <w:szCs w:val="28"/>
        </w:rPr>
        <w:t>9</w:t>
      </w:r>
      <w:r w:rsidRPr="00F864F4">
        <w:rPr>
          <w:rFonts w:ascii="Arial" w:hAnsi="Arial" w:cs="Arial"/>
          <w:bCs/>
          <w:sz w:val="28"/>
          <w:szCs w:val="28"/>
        </w:rPr>
        <w:t xml:space="preserve"> minutos</w:t>
      </w:r>
      <w:r w:rsidRPr="00F864F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F864F4">
        <w:rPr>
          <w:rFonts w:ascii="Arial" w:hAnsi="Arial" w:cs="Arial"/>
          <w:sz w:val="28"/>
          <w:szCs w:val="28"/>
        </w:rPr>
        <w:t>Esta ata foi lavrada nos termos do artigo 156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F864F4">
        <w:rPr>
          <w:rFonts w:ascii="Arial" w:hAnsi="Arial" w:cs="Arial"/>
          <w:sz w:val="28"/>
          <w:szCs w:val="28"/>
        </w:rPr>
        <w:t>Resolução nº</w:t>
      </w:r>
      <w:r w:rsidR="0029651B">
        <w:rPr>
          <w:rFonts w:ascii="Arial" w:hAnsi="Arial" w:cs="Arial"/>
          <w:sz w:val="28"/>
          <w:szCs w:val="28"/>
        </w:rPr>
        <w:t xml:space="preserve"> 399, de 14 de novembro de 2012</w:t>
      </w:r>
      <w:r w:rsidR="00F864F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Todo o ocorrido nesta sessão está gravado em fita de v</w:t>
      </w:r>
      <w:r w:rsidR="00F95F74">
        <w:rPr>
          <w:rFonts w:ascii="Arial" w:hAnsi="Arial" w:cs="Arial"/>
          <w:sz w:val="28"/>
          <w:szCs w:val="28"/>
        </w:rPr>
        <w:t xml:space="preserve">ídeo e mídia de DVD – </w:t>
      </w:r>
      <w:r w:rsidR="00F95F74" w:rsidRPr="00F95F74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F95F74" w:rsidRPr="00F95F74">
        <w:rPr>
          <w:rFonts w:ascii="Arial" w:hAnsi="Arial" w:cs="Arial"/>
          <w:i/>
          <w:sz w:val="28"/>
          <w:szCs w:val="28"/>
        </w:rPr>
        <w:t>vi</w:t>
      </w:r>
      <w:r w:rsidRPr="00F95F74">
        <w:rPr>
          <w:rFonts w:ascii="Arial" w:hAnsi="Arial" w:cs="Arial"/>
          <w:i/>
          <w:sz w:val="28"/>
          <w:szCs w:val="28"/>
        </w:rPr>
        <w:t>deo</w:t>
      </w:r>
      <w:proofErr w:type="spellEnd"/>
      <w:r w:rsidRPr="00F95F74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F95F74">
        <w:rPr>
          <w:rFonts w:ascii="Arial" w:hAnsi="Arial" w:cs="Arial"/>
          <w:i/>
          <w:sz w:val="28"/>
          <w:szCs w:val="28"/>
        </w:rPr>
        <w:t>dis</w:t>
      </w:r>
      <w:r w:rsidR="001A3A6B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catalogadas, que se encontram arquivadas em local apropriado. Eu, ____</w:t>
      </w:r>
      <w:r w:rsidR="00D914F4">
        <w:rPr>
          <w:rFonts w:ascii="Arial" w:hAnsi="Arial" w:cs="Arial"/>
          <w:sz w:val="28"/>
          <w:szCs w:val="28"/>
        </w:rPr>
        <w:t>______________________, Primeir</w:t>
      </w:r>
      <w:r w:rsidR="00325BBF">
        <w:rPr>
          <w:rFonts w:ascii="Arial" w:hAnsi="Arial" w:cs="Arial"/>
          <w:sz w:val="28"/>
          <w:szCs w:val="28"/>
        </w:rPr>
        <w:t>o</w:t>
      </w:r>
      <w:r w:rsidR="00D914F4">
        <w:rPr>
          <w:rFonts w:ascii="Arial" w:hAnsi="Arial" w:cs="Arial"/>
          <w:sz w:val="28"/>
          <w:szCs w:val="28"/>
        </w:rPr>
        <w:t xml:space="preserve"> Sec</w:t>
      </w:r>
      <w:r w:rsidR="00325BBF">
        <w:rPr>
          <w:rFonts w:ascii="Arial" w:hAnsi="Arial" w:cs="Arial"/>
          <w:sz w:val="28"/>
          <w:szCs w:val="28"/>
        </w:rPr>
        <w:t>retário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</w:t>
      </w:r>
      <w:r w:rsidR="00852C41">
        <w:rPr>
          <w:rFonts w:ascii="Arial" w:hAnsi="Arial" w:cs="Arial"/>
          <w:sz w:val="28"/>
          <w:szCs w:val="28"/>
        </w:rPr>
        <w:t>/=/=/=/=/=/=/=/</w:t>
      </w:r>
      <w:r w:rsidR="0054724A">
        <w:rPr>
          <w:rFonts w:ascii="Arial" w:hAnsi="Arial" w:cs="Arial"/>
          <w:sz w:val="28"/>
          <w:szCs w:val="28"/>
        </w:rPr>
        <w:t>=/=/=/=/=/=/=/=/=</w:t>
      </w:r>
      <w:r w:rsidR="00401FAD">
        <w:rPr>
          <w:rFonts w:ascii="Arial" w:hAnsi="Arial" w:cs="Arial"/>
          <w:sz w:val="28"/>
          <w:szCs w:val="28"/>
        </w:rPr>
        <w:t>/</w:t>
      </w:r>
      <w:proofErr w:type="gramStart"/>
      <w:r w:rsidR="00401FAD">
        <w:rPr>
          <w:rFonts w:ascii="Arial" w:hAnsi="Arial" w:cs="Arial"/>
          <w:sz w:val="28"/>
          <w:szCs w:val="28"/>
        </w:rPr>
        <w:t>=</w:t>
      </w:r>
      <w:proofErr w:type="gramEnd"/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0A1CE3" w:rsidRDefault="000A1CE3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  <w:tab w:val="left" w:pos="2410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401FAD" w:rsidP="000A1CE3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325BBF">
        <w:rPr>
          <w:rFonts w:ascii="Arial" w:hAnsi="Arial" w:cs="Arial"/>
          <w:sz w:val="28"/>
          <w:szCs w:val="28"/>
        </w:rPr>
        <w:t xml:space="preserve"> Secretário</w:t>
      </w:r>
    </w:p>
    <w:p w:rsidR="000A1CE3" w:rsidRDefault="000A1CE3" w:rsidP="000A1CE3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AB482F" w:rsidRPr="0029651B" w:rsidRDefault="00401FAD" w:rsidP="0029651B">
      <w:pPr>
        <w:tabs>
          <w:tab w:val="left" w:pos="142"/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A064C8">
        <w:rPr>
          <w:rFonts w:ascii="Arial" w:hAnsi="Arial" w:cs="Arial"/>
          <w:sz w:val="28"/>
          <w:szCs w:val="28"/>
        </w:rPr>
        <w:t xml:space="preserve"> Secretário</w:t>
      </w:r>
    </w:p>
    <w:sectPr w:rsidR="00AB482F" w:rsidRPr="0029651B" w:rsidSect="000A1CE3">
      <w:headerReference w:type="default" r:id="rId7"/>
      <w:pgSz w:w="11907" w:h="16840" w:code="9"/>
      <w:pgMar w:top="2835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E7C" w:rsidRDefault="00A06E7C">
      <w:r>
        <w:separator/>
      </w:r>
    </w:p>
  </w:endnote>
  <w:endnote w:type="continuationSeparator" w:id="0">
    <w:p w:rsidR="00A06E7C" w:rsidRDefault="00A0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E7C" w:rsidRDefault="00A06E7C">
      <w:r>
        <w:separator/>
      </w:r>
    </w:p>
  </w:footnote>
  <w:footnote w:type="continuationSeparator" w:id="0">
    <w:p w:rsidR="00A06E7C" w:rsidRDefault="00A06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82F" w:rsidRDefault="00AB482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369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50EB1" w:rsidRPr="00B75B6B" w:rsidRDefault="00A06E7C" w:rsidP="00B75B6B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750EB1" w:rsidRDefault="00750EB1" w:rsidP="0029651B">
    <w:pPr>
      <w:pStyle w:val="Cabealho"/>
      <w:tabs>
        <w:tab w:val="clear" w:pos="8838"/>
        <w:tab w:val="right" w:pos="7797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B76F70">
      <w:rPr>
        <w:rFonts w:ascii="Arial" w:hAnsi="Arial" w:cs="Arial"/>
        <w:sz w:val="30"/>
        <w:szCs w:val="30"/>
        <w:u w:val="single"/>
      </w:rPr>
      <w:t>13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065458">
      <w:rPr>
        <w:rFonts w:ascii="Arial" w:hAnsi="Arial" w:cs="Arial"/>
        <w:sz w:val="30"/>
        <w:szCs w:val="30"/>
        <w:u w:val="single"/>
      </w:rPr>
      <w:t>Extrao</w:t>
    </w:r>
    <w:r>
      <w:rPr>
        <w:rFonts w:ascii="Arial" w:hAnsi="Arial" w:cs="Arial"/>
        <w:sz w:val="30"/>
        <w:szCs w:val="30"/>
        <w:u w:val="single"/>
      </w:rPr>
      <w:t>rdinária da 1</w:t>
    </w:r>
    <w:r w:rsidR="00325BBF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325BBF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B76F70">
      <w:rPr>
        <w:rFonts w:ascii="Arial" w:hAnsi="Arial" w:cs="Arial"/>
        <w:sz w:val="30"/>
        <w:szCs w:val="30"/>
        <w:u w:val="single"/>
      </w:rPr>
      <w:t>02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B76F70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C5459C">
      <w:rPr>
        <w:rFonts w:ascii="Arial" w:hAnsi="Arial" w:cs="Arial"/>
        <w:sz w:val="30"/>
        <w:szCs w:val="30"/>
        <w:u w:val="single"/>
      </w:rPr>
      <w:t>1</w:t>
    </w:r>
    <w:r w:rsidR="005C06DF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</w:t>
    </w:r>
    <w:r w:rsidR="00A25445">
      <w:rPr>
        <w:rFonts w:ascii="Arial" w:hAnsi="Arial" w:cs="Arial"/>
        <w:sz w:val="30"/>
        <w:szCs w:val="30"/>
        <w:u w:val="single"/>
      </w:rPr>
      <w:t xml:space="preserve"> no Palacete Carlos Alberto </w:t>
    </w:r>
    <w:proofErr w:type="spellStart"/>
    <w:r w:rsidR="00A25445">
      <w:rPr>
        <w:rFonts w:ascii="Arial" w:hAnsi="Arial" w:cs="Arial"/>
        <w:sz w:val="30"/>
        <w:szCs w:val="30"/>
        <w:u w:val="single"/>
      </w:rPr>
      <w:t>Manço</w:t>
    </w:r>
    <w:proofErr w:type="spellEnd"/>
    <w:r w:rsidR="00A25445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</w:t>
    </w:r>
    <w:r w:rsidR="005B75F5">
      <w:rPr>
        <w:rFonts w:ascii="Arial" w:hAnsi="Arial" w:cs="Arial"/>
        <w:sz w:val="30"/>
        <w:szCs w:val="30"/>
        <w:u w:val="single"/>
      </w:rPr>
      <w:t>na Rua São Bento</w:t>
    </w:r>
    <w:r w:rsidR="00325BBF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nº </w:t>
    </w:r>
    <w:r w:rsidR="005B75F5">
      <w:rPr>
        <w:rFonts w:ascii="Arial" w:hAnsi="Arial" w:cs="Arial"/>
        <w:sz w:val="30"/>
        <w:szCs w:val="30"/>
        <w:u w:val="single"/>
      </w:rPr>
      <w:t>887</w:t>
    </w:r>
    <w:r>
      <w:rPr>
        <w:rFonts w:ascii="Arial" w:hAnsi="Arial" w:cs="Arial"/>
        <w:sz w:val="30"/>
        <w:szCs w:val="30"/>
        <w:u w:val="single"/>
      </w:rPr>
      <w:t>.</w:t>
    </w: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82F"/>
    <w:rsid w:val="00013E37"/>
    <w:rsid w:val="00061521"/>
    <w:rsid w:val="00061DDD"/>
    <w:rsid w:val="00065458"/>
    <w:rsid w:val="00073E6E"/>
    <w:rsid w:val="000A1CE3"/>
    <w:rsid w:val="000C09BE"/>
    <w:rsid w:val="000F5764"/>
    <w:rsid w:val="00130AD3"/>
    <w:rsid w:val="001A3A6B"/>
    <w:rsid w:val="001D7BBA"/>
    <w:rsid w:val="001E38D3"/>
    <w:rsid w:val="001E471D"/>
    <w:rsid w:val="00284E27"/>
    <w:rsid w:val="0029651B"/>
    <w:rsid w:val="00325AED"/>
    <w:rsid w:val="00325BBF"/>
    <w:rsid w:val="00374576"/>
    <w:rsid w:val="003D0A9C"/>
    <w:rsid w:val="003F3F4A"/>
    <w:rsid w:val="00401FAD"/>
    <w:rsid w:val="004616EC"/>
    <w:rsid w:val="004D7462"/>
    <w:rsid w:val="0050166F"/>
    <w:rsid w:val="0054724A"/>
    <w:rsid w:val="0057770A"/>
    <w:rsid w:val="005B75F5"/>
    <w:rsid w:val="005C06DF"/>
    <w:rsid w:val="005C0932"/>
    <w:rsid w:val="005E64C9"/>
    <w:rsid w:val="005F0546"/>
    <w:rsid w:val="00683BD7"/>
    <w:rsid w:val="00684480"/>
    <w:rsid w:val="006B6A22"/>
    <w:rsid w:val="006E75D5"/>
    <w:rsid w:val="00714B08"/>
    <w:rsid w:val="00727827"/>
    <w:rsid w:val="00750EB1"/>
    <w:rsid w:val="007C7CC9"/>
    <w:rsid w:val="00852C41"/>
    <w:rsid w:val="008B6087"/>
    <w:rsid w:val="008E3873"/>
    <w:rsid w:val="00966FB2"/>
    <w:rsid w:val="009A35FE"/>
    <w:rsid w:val="009D2495"/>
    <w:rsid w:val="00A064C8"/>
    <w:rsid w:val="00A06E7C"/>
    <w:rsid w:val="00A25445"/>
    <w:rsid w:val="00A5033E"/>
    <w:rsid w:val="00AB1431"/>
    <w:rsid w:val="00AB482F"/>
    <w:rsid w:val="00AE369B"/>
    <w:rsid w:val="00AF3966"/>
    <w:rsid w:val="00B034A6"/>
    <w:rsid w:val="00B502E8"/>
    <w:rsid w:val="00B54EB0"/>
    <w:rsid w:val="00B75B6B"/>
    <w:rsid w:val="00B76F70"/>
    <w:rsid w:val="00C4721E"/>
    <w:rsid w:val="00C5459C"/>
    <w:rsid w:val="00C622C3"/>
    <w:rsid w:val="00D914F4"/>
    <w:rsid w:val="00DF0FB6"/>
    <w:rsid w:val="00E27AE9"/>
    <w:rsid w:val="00E32EEC"/>
    <w:rsid w:val="00E33001"/>
    <w:rsid w:val="00E45B94"/>
    <w:rsid w:val="00E95493"/>
    <w:rsid w:val="00F22039"/>
    <w:rsid w:val="00F5342B"/>
    <w:rsid w:val="00F547FA"/>
    <w:rsid w:val="00F864F4"/>
    <w:rsid w:val="00F95F74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0A1C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0A1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4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18</cp:revision>
  <cp:lastPrinted>2018-05-04T19:00:00Z</cp:lastPrinted>
  <dcterms:created xsi:type="dcterms:W3CDTF">2017-12-11T17:50:00Z</dcterms:created>
  <dcterms:modified xsi:type="dcterms:W3CDTF">2018-05-04T19:05:00Z</dcterms:modified>
</cp:coreProperties>
</file>