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E3" w:rsidRPr="00015D84" w:rsidRDefault="00C10974" w:rsidP="006B40E3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1AD2A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6B40E3" w:rsidRPr="00015D84" w:rsidRDefault="00C10974" w:rsidP="006B40E3">
      <w:pPr>
        <w:rPr>
          <w:rFonts w:ascii="Calibri" w:eastAsia="Arial Unicode MS" w:hAnsi="Calibri" w:cs="Arial"/>
          <w:sz w:val="24"/>
          <w:szCs w:val="24"/>
        </w:rPr>
      </w:pP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6C33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B3112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0A8DA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30B55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D6D27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D2F01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58BC0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B7259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42CE8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7FBBA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29612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543BA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2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KEUNi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6F958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aS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t21pI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6B40E3" w:rsidRPr="00015D84">
        <w:rPr>
          <w:rFonts w:ascii="Calibri" w:eastAsia="Arial Unicode MS" w:hAnsi="Calibri" w:cs="Arial"/>
          <w:b/>
          <w:sz w:val="24"/>
          <w:szCs w:val="24"/>
        </w:rPr>
        <w:t>OFÍCIO/SJC Nº 001</w:t>
      </w:r>
      <w:r w:rsidR="006B40E3">
        <w:rPr>
          <w:rFonts w:ascii="Calibri" w:eastAsia="Arial Unicode MS" w:hAnsi="Calibri" w:cs="Arial"/>
          <w:b/>
          <w:sz w:val="24"/>
          <w:szCs w:val="24"/>
        </w:rPr>
        <w:t>19</w:t>
      </w:r>
      <w:r w:rsidR="006B40E3" w:rsidRPr="00015D84">
        <w:rPr>
          <w:rFonts w:ascii="Calibri" w:eastAsia="Arial Unicode MS" w:hAnsi="Calibri" w:cs="Arial"/>
          <w:b/>
          <w:sz w:val="24"/>
          <w:szCs w:val="24"/>
        </w:rPr>
        <w:t>/2018</w:t>
      </w:r>
      <w:r w:rsidR="006B40E3" w:rsidRPr="00015D8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  Em 26 de abril de 2018</w:t>
      </w:r>
    </w:p>
    <w:p w:rsidR="006B40E3" w:rsidRPr="00015D84" w:rsidRDefault="006B40E3" w:rsidP="006B40E3">
      <w:pPr>
        <w:rPr>
          <w:rFonts w:ascii="Calibri" w:eastAsia="Arial Unicode MS" w:hAnsi="Calibri" w:cs="Arial"/>
          <w:sz w:val="24"/>
          <w:szCs w:val="24"/>
        </w:rPr>
      </w:pPr>
    </w:p>
    <w:p w:rsidR="006B40E3" w:rsidRPr="00015D84" w:rsidRDefault="006B40E3" w:rsidP="006B40E3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Ao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Excelentíssimo Senhor</w:t>
      </w:r>
    </w:p>
    <w:p w:rsidR="006B40E3" w:rsidRPr="00015D84" w:rsidRDefault="006B40E3" w:rsidP="006B40E3">
      <w:pPr>
        <w:jc w:val="both"/>
        <w:rPr>
          <w:rFonts w:ascii="Calibri" w:hAnsi="Calibri" w:cs="Arial"/>
          <w:b/>
          <w:sz w:val="24"/>
          <w:szCs w:val="24"/>
        </w:rPr>
      </w:pPr>
      <w:r w:rsidRPr="00015D8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Presidente da Câmara Municipal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Rua São Bento, 887 - Centro</w:t>
      </w:r>
    </w:p>
    <w:p w:rsidR="006B40E3" w:rsidRPr="00015D84" w:rsidRDefault="006B40E3" w:rsidP="006B40E3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015D8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6B40E3" w:rsidRPr="00015D84" w:rsidRDefault="006B40E3" w:rsidP="006B40E3">
      <w:pPr>
        <w:jc w:val="both"/>
        <w:rPr>
          <w:rFonts w:ascii="Calibri" w:hAnsi="Calibri" w:cs="Arial"/>
          <w:sz w:val="24"/>
          <w:szCs w:val="24"/>
        </w:rPr>
      </w:pPr>
    </w:p>
    <w:p w:rsidR="006B40E3" w:rsidRPr="00015D84" w:rsidRDefault="006B40E3" w:rsidP="006B40E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autoSpaceDE w:val="0"/>
        <w:autoSpaceDN w:val="0"/>
        <w:ind w:right="-1" w:firstLine="709"/>
        <w:jc w:val="both"/>
        <w:rPr>
          <w:rFonts w:ascii="Calibri" w:hAnsi="Calibri"/>
          <w:sz w:val="24"/>
          <w:szCs w:val="24"/>
        </w:rPr>
      </w:pPr>
      <w:r w:rsidRPr="00015D84">
        <w:rPr>
          <w:rFonts w:ascii="Calibri" w:hAnsi="Calibri"/>
          <w:sz w:val="24"/>
          <w:szCs w:val="24"/>
        </w:rPr>
        <w:t>Senhor Presidente:</w:t>
      </w:r>
    </w:p>
    <w:p w:rsidR="006B40E3" w:rsidRPr="00015D84" w:rsidRDefault="006B40E3" w:rsidP="006B40E3">
      <w:pPr>
        <w:autoSpaceDE w:val="0"/>
        <w:autoSpaceDN w:val="0"/>
        <w:ind w:right="-1" w:firstLine="709"/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15D84">
        <w:rPr>
          <w:rFonts w:ascii="Calibri" w:hAnsi="Calibr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>
        <w:rPr>
          <w:rFonts w:ascii="Calibri" w:hAnsi="Calibri" w:cs="Calibri"/>
          <w:bCs/>
          <w:sz w:val="24"/>
          <w:szCs w:val="24"/>
        </w:rPr>
        <w:t>R$ 984.848,48 (novecentos e oitenta e quatro mil, oitocentos e quarenta e oito reais e quarenta e oito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à</w:t>
      </w:r>
      <w:r w:rsidRPr="008D460F">
        <w:rPr>
          <w:rFonts w:ascii="Calibri" w:hAnsi="Calibri" w:cs="Calibri"/>
          <w:bCs/>
          <w:sz w:val="24"/>
          <w:szCs w:val="24"/>
        </w:rPr>
        <w:t xml:space="preserve"> execução d</w:t>
      </w:r>
      <w:r>
        <w:rPr>
          <w:rFonts w:ascii="Calibri" w:hAnsi="Calibri" w:cs="Calibri"/>
          <w:bCs/>
          <w:sz w:val="24"/>
          <w:szCs w:val="24"/>
        </w:rPr>
        <w:t xml:space="preserve">os serviços de reforma e adequação de áreas de lazer em diversos bairros do Município, </w:t>
      </w:r>
      <w:r w:rsidRPr="008D460F">
        <w:rPr>
          <w:rFonts w:ascii="Calibri" w:hAnsi="Calibri" w:cs="Calibri"/>
          <w:bCs/>
          <w:sz w:val="24"/>
          <w:szCs w:val="24"/>
        </w:rPr>
        <w:t>com recursos oriundos</w:t>
      </w:r>
      <w:r>
        <w:rPr>
          <w:rFonts w:ascii="Calibri" w:hAnsi="Calibri" w:cs="Calibri"/>
          <w:bCs/>
          <w:sz w:val="24"/>
          <w:szCs w:val="24"/>
        </w:rPr>
        <w:t xml:space="preserve"> de Contrato de Repasse nº 851300/ME/Caixa – Processo nº 2584.1039971-91/2017.</w:t>
      </w:r>
    </w:p>
    <w:p w:rsidR="006B40E3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B40E3">
        <w:rPr>
          <w:rFonts w:ascii="Calibri" w:hAnsi="Calibri"/>
          <w:sz w:val="24"/>
          <w:szCs w:val="24"/>
        </w:rPr>
        <w:t>Vale ressaltar ainda, sobre a origem dos recursos, que eles são provenientes do</w:t>
      </w:r>
      <w:r>
        <w:rPr>
          <w:rFonts w:ascii="Calibri" w:hAnsi="Calibri"/>
          <w:sz w:val="24"/>
          <w:szCs w:val="24"/>
        </w:rPr>
        <w:t xml:space="preserve"> </w:t>
      </w:r>
      <w:r w:rsidRPr="006B40E3">
        <w:rPr>
          <w:rFonts w:ascii="Calibri" w:hAnsi="Calibri"/>
          <w:sz w:val="24"/>
          <w:szCs w:val="24"/>
        </w:rPr>
        <w:t>Contrato de Repasse nº 851300/2017, que entre si celebra</w:t>
      </w:r>
      <w:r>
        <w:rPr>
          <w:rFonts w:ascii="Calibri" w:hAnsi="Calibri"/>
          <w:sz w:val="24"/>
          <w:szCs w:val="24"/>
        </w:rPr>
        <w:t>ra</w:t>
      </w:r>
      <w:r w:rsidRPr="006B40E3">
        <w:rPr>
          <w:rFonts w:ascii="Calibri" w:hAnsi="Calibri"/>
          <w:sz w:val="24"/>
          <w:szCs w:val="24"/>
        </w:rPr>
        <w:t>m a União Federal, por intermédio do Ministério do</w:t>
      </w:r>
      <w:r>
        <w:rPr>
          <w:rFonts w:ascii="Calibri" w:hAnsi="Calibri"/>
          <w:sz w:val="24"/>
          <w:szCs w:val="24"/>
        </w:rPr>
        <w:t>s</w:t>
      </w:r>
      <w:r w:rsidRPr="006B40E3">
        <w:rPr>
          <w:rFonts w:ascii="Calibri" w:hAnsi="Calibri"/>
          <w:sz w:val="24"/>
          <w:szCs w:val="24"/>
        </w:rPr>
        <w:t xml:space="preserve"> Esportes, representado pela Caixa Econômica Federal e o Município de Araraquara, objetivando a execução de ações relativas ao planejamento urbano.</w:t>
      </w:r>
    </w:p>
    <w:p w:rsidR="006B40E3" w:rsidRPr="006B40E3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 ponto, de se destacar que o</w:t>
      </w:r>
      <w:r w:rsidRPr="006B40E3">
        <w:rPr>
          <w:rFonts w:ascii="Calibri" w:hAnsi="Calibri"/>
          <w:sz w:val="24"/>
          <w:szCs w:val="24"/>
        </w:rPr>
        <w:t xml:space="preserve"> objeto </w:t>
      </w:r>
      <w:r>
        <w:rPr>
          <w:rFonts w:ascii="Calibri" w:hAnsi="Calibri"/>
          <w:sz w:val="24"/>
          <w:szCs w:val="24"/>
        </w:rPr>
        <w:t xml:space="preserve">específico </w:t>
      </w:r>
      <w:r w:rsidRPr="006B40E3">
        <w:rPr>
          <w:rFonts w:ascii="Calibri" w:hAnsi="Calibri"/>
          <w:sz w:val="24"/>
          <w:szCs w:val="24"/>
        </w:rPr>
        <w:t>do Contrato de Repasse é o de reforma e adequação de áreas de lazer em diversos bairros do Município:</w:t>
      </w:r>
    </w:p>
    <w:p w:rsidR="006B40E3" w:rsidRDefault="006B40E3" w:rsidP="006B40E3">
      <w:pPr>
        <w:numPr>
          <w:ilvl w:val="0"/>
          <w:numId w:val="13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Reforma da C</w:t>
      </w:r>
      <w:r w:rsidRPr="006B40E3">
        <w:rPr>
          <w:rFonts w:ascii="Calibri" w:hAnsi="Calibri"/>
          <w:sz w:val="24"/>
          <w:szCs w:val="24"/>
        </w:rPr>
        <w:t>entro Esportivo "José Maria Melhado", localizados na confluência da Rua Capitão José Sabino Sampaio com a Av. Dr. Adhemar Pereira de Barros</w:t>
      </w:r>
      <w:r>
        <w:rPr>
          <w:rFonts w:ascii="Calibri" w:hAnsi="Calibri"/>
          <w:sz w:val="24"/>
          <w:szCs w:val="24"/>
        </w:rPr>
        <w:t xml:space="preserve">, </w:t>
      </w:r>
      <w:r w:rsidRPr="006B40E3">
        <w:rPr>
          <w:rFonts w:ascii="Calibri" w:hAnsi="Calibri"/>
          <w:sz w:val="24"/>
          <w:szCs w:val="24"/>
        </w:rPr>
        <w:t>na Vila Melhado</w:t>
      </w:r>
      <w:r>
        <w:rPr>
          <w:rFonts w:ascii="Calibri" w:hAnsi="Calibri"/>
          <w:sz w:val="24"/>
          <w:szCs w:val="24"/>
        </w:rPr>
        <w:t>;</w:t>
      </w:r>
    </w:p>
    <w:p w:rsidR="006B40E3" w:rsidRPr="006B40E3" w:rsidRDefault="006B40E3" w:rsidP="006B40E3">
      <w:pPr>
        <w:numPr>
          <w:ilvl w:val="0"/>
          <w:numId w:val="13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6B40E3">
        <w:rPr>
          <w:rFonts w:ascii="Calibri" w:hAnsi="Calibri"/>
          <w:sz w:val="24"/>
          <w:szCs w:val="24"/>
        </w:rPr>
        <w:t>Cobertura metálica de quadra poliesportiva na Praça Scalamandré Sobrinho.</w:t>
      </w:r>
    </w:p>
    <w:p w:rsidR="006B40E3" w:rsidRPr="006B40E3" w:rsidRDefault="006B40E3" w:rsidP="006B40E3">
      <w:pPr>
        <w:spacing w:before="120" w:after="120" w:line="360" w:lineRule="auto"/>
        <w:ind w:left="1069"/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B40E3">
        <w:rPr>
          <w:rFonts w:ascii="Calibri" w:hAnsi="Calibri"/>
          <w:sz w:val="24"/>
          <w:szCs w:val="24"/>
        </w:rPr>
        <w:t>Discriminação financeira:</w:t>
      </w:r>
    </w:p>
    <w:p w:rsidR="006B40E3" w:rsidRDefault="006B40E3" w:rsidP="006B40E3">
      <w:pPr>
        <w:numPr>
          <w:ilvl w:val="0"/>
          <w:numId w:val="14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6B40E3">
        <w:rPr>
          <w:rFonts w:ascii="Calibri" w:hAnsi="Calibri"/>
          <w:sz w:val="24"/>
          <w:szCs w:val="24"/>
        </w:rPr>
        <w:t>Recurso do repasse da União: R$ 975.000,00</w:t>
      </w:r>
    </w:p>
    <w:p w:rsidR="006B40E3" w:rsidRDefault="006B40E3" w:rsidP="006B40E3">
      <w:pPr>
        <w:numPr>
          <w:ilvl w:val="0"/>
          <w:numId w:val="14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6B40E3">
        <w:rPr>
          <w:rFonts w:ascii="Calibri" w:hAnsi="Calibri"/>
          <w:sz w:val="24"/>
          <w:szCs w:val="24"/>
        </w:rPr>
        <w:t>Recurso da contrapartida do Município: R$ 9.848,48</w:t>
      </w:r>
    </w:p>
    <w:p w:rsidR="006B40E3" w:rsidRPr="004533E1" w:rsidRDefault="006B40E3" w:rsidP="006B40E3">
      <w:pPr>
        <w:numPr>
          <w:ilvl w:val="0"/>
          <w:numId w:val="14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6B40E3">
        <w:rPr>
          <w:rFonts w:ascii="Calibri" w:hAnsi="Calibri"/>
          <w:sz w:val="24"/>
          <w:szCs w:val="24"/>
        </w:rPr>
        <w:t>Total do Investimento: R$ 984.848,48</w:t>
      </w:r>
    </w:p>
    <w:p w:rsidR="006B40E3" w:rsidRPr="004533E1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B40E3" w:rsidRPr="004533E1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B40E3" w:rsidRPr="004533E1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6B40E3" w:rsidRPr="004533E1" w:rsidRDefault="006B40E3" w:rsidP="006B40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Atenciosamente,</w:t>
      </w:r>
    </w:p>
    <w:p w:rsidR="006B40E3" w:rsidRPr="004533E1" w:rsidRDefault="006B40E3" w:rsidP="006B40E3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533E1">
        <w:rPr>
          <w:rFonts w:ascii="Calibri" w:hAnsi="Calibri" w:cs="Calibri"/>
          <w:b/>
          <w:sz w:val="24"/>
          <w:szCs w:val="24"/>
        </w:rPr>
        <w:t>EDINHO SILVA</w:t>
      </w:r>
    </w:p>
    <w:p w:rsidR="00662680" w:rsidRPr="001D704F" w:rsidRDefault="006B40E3" w:rsidP="006B40E3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4533E1">
        <w:rPr>
          <w:rFonts w:ascii="Calibri" w:hAnsi="Calibri" w:cs="Calibri"/>
          <w:sz w:val="24"/>
          <w:szCs w:val="24"/>
        </w:rPr>
        <w:t>- Prefeito Municipal -</w:t>
      </w:r>
      <w:r w:rsidRPr="004533E1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FF40C9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</w:t>
      </w:r>
    </w:p>
    <w:p w:rsidR="00587C88" w:rsidRPr="00657153" w:rsidRDefault="00587C88" w:rsidP="006B40E3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9630C" w:rsidRPr="0049630C" w:rsidRDefault="0049630C" w:rsidP="006B40E3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C37B57" w:rsidRPr="0049630C" w:rsidRDefault="00C37B57" w:rsidP="006B40E3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641FD8" w:rsidRDefault="007A1E41" w:rsidP="006B40E3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B1825">
        <w:rPr>
          <w:rFonts w:ascii="Calibri" w:hAnsi="Calibri" w:cs="Calibri"/>
          <w:b/>
          <w:bCs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Pr="008D460F">
        <w:rPr>
          <w:rFonts w:ascii="Calibri" w:hAnsi="Calibri" w:cs="Calibri"/>
          <w:sz w:val="24"/>
          <w:szCs w:val="24"/>
        </w:rPr>
        <w:t xml:space="preserve">Fica o Poder Executivo autorizado a abrir um Crédito Adicional Especial no valor de </w:t>
      </w:r>
      <w:r>
        <w:rPr>
          <w:rFonts w:ascii="Calibri" w:hAnsi="Calibri" w:cs="Calibri"/>
          <w:bCs/>
          <w:sz w:val="24"/>
          <w:szCs w:val="24"/>
        </w:rPr>
        <w:t xml:space="preserve">R$ </w:t>
      </w:r>
      <w:r w:rsidR="007A4808">
        <w:rPr>
          <w:rFonts w:ascii="Calibri" w:hAnsi="Calibri" w:cs="Calibri"/>
          <w:bCs/>
          <w:sz w:val="24"/>
          <w:szCs w:val="24"/>
        </w:rPr>
        <w:t>984.848,48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 w:rsidR="007A4808">
        <w:rPr>
          <w:rFonts w:ascii="Calibri" w:hAnsi="Calibri" w:cs="Calibri"/>
          <w:bCs/>
          <w:sz w:val="24"/>
          <w:szCs w:val="24"/>
        </w:rPr>
        <w:t>novecentos e oitenta e quatro mil, oitocentos e quarenta e oito reais e quarenta e oito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6B40E3">
        <w:rPr>
          <w:rFonts w:ascii="Calibri" w:hAnsi="Calibri" w:cs="Calibri"/>
          <w:bCs/>
          <w:sz w:val="24"/>
          <w:szCs w:val="24"/>
        </w:rPr>
        <w:t>à</w:t>
      </w:r>
      <w:r w:rsidRPr="008D460F">
        <w:rPr>
          <w:rFonts w:ascii="Calibri" w:hAnsi="Calibri" w:cs="Calibri"/>
          <w:bCs/>
          <w:sz w:val="24"/>
          <w:szCs w:val="24"/>
        </w:rPr>
        <w:t xml:space="preserve"> execução d</w:t>
      </w:r>
      <w:r>
        <w:rPr>
          <w:rFonts w:ascii="Calibri" w:hAnsi="Calibri" w:cs="Calibri"/>
          <w:bCs/>
          <w:sz w:val="24"/>
          <w:szCs w:val="24"/>
        </w:rPr>
        <w:t>os serviços de</w:t>
      </w:r>
      <w:r w:rsidR="00D73D48">
        <w:rPr>
          <w:rFonts w:ascii="Calibri" w:hAnsi="Calibri" w:cs="Calibri"/>
          <w:bCs/>
          <w:sz w:val="24"/>
          <w:szCs w:val="24"/>
        </w:rPr>
        <w:t xml:space="preserve"> </w:t>
      </w:r>
      <w:r w:rsidR="007A4808">
        <w:rPr>
          <w:rFonts w:ascii="Calibri" w:hAnsi="Calibri" w:cs="Calibri"/>
          <w:bCs/>
          <w:sz w:val="24"/>
          <w:szCs w:val="24"/>
        </w:rPr>
        <w:t xml:space="preserve">reforma e adequação de áreas de lazer em diversos bairros do Município, </w:t>
      </w:r>
      <w:r w:rsidRPr="008D460F">
        <w:rPr>
          <w:rFonts w:ascii="Calibri" w:hAnsi="Calibri" w:cs="Calibri"/>
          <w:bCs/>
          <w:sz w:val="24"/>
          <w:szCs w:val="24"/>
        </w:rPr>
        <w:t>com recursos oriundos</w:t>
      </w:r>
      <w:r w:rsidR="007448ED">
        <w:rPr>
          <w:rFonts w:ascii="Calibri" w:hAnsi="Calibri" w:cs="Calibri"/>
          <w:bCs/>
          <w:sz w:val="24"/>
          <w:szCs w:val="24"/>
        </w:rPr>
        <w:t xml:space="preserve"> de </w:t>
      </w:r>
      <w:r w:rsidR="00CA46C3">
        <w:rPr>
          <w:rFonts w:ascii="Calibri" w:hAnsi="Calibri" w:cs="Calibri"/>
          <w:bCs/>
          <w:sz w:val="24"/>
          <w:szCs w:val="24"/>
        </w:rPr>
        <w:t>C</w:t>
      </w:r>
      <w:r w:rsidR="007448ED">
        <w:rPr>
          <w:rFonts w:ascii="Calibri" w:hAnsi="Calibri" w:cs="Calibri"/>
          <w:bCs/>
          <w:sz w:val="24"/>
          <w:szCs w:val="24"/>
        </w:rPr>
        <w:t xml:space="preserve">ontrato de </w:t>
      </w:r>
      <w:r w:rsidR="00CA46C3">
        <w:rPr>
          <w:rFonts w:ascii="Calibri" w:hAnsi="Calibri" w:cs="Calibri"/>
          <w:bCs/>
          <w:sz w:val="24"/>
          <w:szCs w:val="24"/>
        </w:rPr>
        <w:t>R</w:t>
      </w:r>
      <w:r w:rsidR="007448ED">
        <w:rPr>
          <w:rFonts w:ascii="Calibri" w:hAnsi="Calibri" w:cs="Calibri"/>
          <w:bCs/>
          <w:sz w:val="24"/>
          <w:szCs w:val="24"/>
        </w:rPr>
        <w:t>epasse nº 8</w:t>
      </w:r>
      <w:r w:rsidR="007A4808">
        <w:rPr>
          <w:rFonts w:ascii="Calibri" w:hAnsi="Calibri" w:cs="Calibri"/>
          <w:bCs/>
          <w:sz w:val="24"/>
          <w:szCs w:val="24"/>
        </w:rPr>
        <w:t>51300/ME</w:t>
      </w:r>
      <w:r w:rsidR="007C545B">
        <w:rPr>
          <w:rFonts w:ascii="Calibri" w:hAnsi="Calibri" w:cs="Calibri"/>
          <w:bCs/>
          <w:sz w:val="24"/>
          <w:szCs w:val="24"/>
        </w:rPr>
        <w:t>/Caixa</w:t>
      </w:r>
      <w:r w:rsidR="007448ED">
        <w:rPr>
          <w:rFonts w:ascii="Calibri" w:hAnsi="Calibri" w:cs="Calibri"/>
          <w:bCs/>
          <w:sz w:val="24"/>
          <w:szCs w:val="24"/>
        </w:rPr>
        <w:t xml:space="preserve"> – </w:t>
      </w:r>
      <w:r w:rsidR="00641FD8">
        <w:rPr>
          <w:rFonts w:ascii="Calibri" w:hAnsi="Calibri" w:cs="Calibri"/>
          <w:bCs/>
          <w:sz w:val="24"/>
          <w:szCs w:val="24"/>
        </w:rPr>
        <w:t>Processo nº 2584.103</w:t>
      </w:r>
      <w:r w:rsidR="00CA46C3">
        <w:rPr>
          <w:rFonts w:ascii="Calibri" w:hAnsi="Calibri" w:cs="Calibri"/>
          <w:bCs/>
          <w:sz w:val="24"/>
          <w:szCs w:val="24"/>
        </w:rPr>
        <w:t>9971</w:t>
      </w:r>
      <w:r w:rsidR="00641FD8">
        <w:rPr>
          <w:rFonts w:ascii="Calibri" w:hAnsi="Calibri" w:cs="Calibri"/>
          <w:bCs/>
          <w:sz w:val="24"/>
          <w:szCs w:val="24"/>
        </w:rPr>
        <w:t>-</w:t>
      </w:r>
      <w:r w:rsidR="00CA46C3">
        <w:rPr>
          <w:rFonts w:ascii="Calibri" w:hAnsi="Calibri" w:cs="Calibri"/>
          <w:bCs/>
          <w:sz w:val="24"/>
          <w:szCs w:val="24"/>
        </w:rPr>
        <w:t>9</w:t>
      </w:r>
      <w:r w:rsidR="00641FD8">
        <w:rPr>
          <w:rFonts w:ascii="Calibri" w:hAnsi="Calibri" w:cs="Calibri"/>
          <w:bCs/>
          <w:sz w:val="24"/>
          <w:szCs w:val="24"/>
        </w:rPr>
        <w:t>1/2017, conforme demonstrativo abaixo:</w:t>
      </w: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641FD8" w:rsidRPr="004B1825" w:rsidTr="006B40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D8" w:rsidRDefault="006E7B6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D8" w:rsidRDefault="006E7B6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A1E41" w:rsidRPr="004B1825" w:rsidTr="006B40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CA46C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</w:t>
            </w:r>
            <w:r w:rsidR="00CA46C3">
              <w:rPr>
                <w:rFonts w:ascii="Calibri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448ED" w:rsidP="00CA46C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SECRETARIA MUNICIPAL DE </w:t>
            </w:r>
            <w:r w:rsidR="00CA46C3">
              <w:rPr>
                <w:rFonts w:ascii="Calibri" w:hAnsi="Calibri" w:cs="Calibri"/>
                <w:b/>
                <w:bCs/>
                <w:sz w:val="24"/>
                <w:szCs w:val="24"/>
              </w:rPr>
              <w:t>ESPORTE E LAZER</w:t>
            </w:r>
          </w:p>
        </w:tc>
      </w:tr>
      <w:tr w:rsidR="007A1E41" w:rsidRPr="004B1825" w:rsidTr="006B40E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CA46C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</w:t>
            </w:r>
            <w:r w:rsidR="00CA46C3">
              <w:rPr>
                <w:rFonts w:ascii="Calibri" w:hAnsi="Calibri" w:cs="Calibri"/>
                <w:b/>
                <w:bCs/>
                <w:sz w:val="24"/>
                <w:szCs w:val="24"/>
              </w:rPr>
              <w:t>13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475E84" w:rsidP="00CA46C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COORDENADORIA EXECUTIVA DE </w:t>
            </w:r>
            <w:r w:rsidR="00CA46C3">
              <w:rPr>
                <w:rFonts w:ascii="Calibri" w:hAnsi="Calibri" w:cs="Calibri"/>
                <w:b/>
                <w:bCs/>
                <w:sz w:val="24"/>
                <w:szCs w:val="24"/>
              </w:rPr>
              <w:t>ESPORTE E LAZER</w:t>
            </w:r>
          </w:p>
        </w:tc>
      </w:tr>
      <w:tr w:rsidR="007A1E41" w:rsidRPr="004B1825" w:rsidTr="006B40E3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A1E41" w:rsidRPr="004B1825" w:rsidTr="006B40E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950259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E41" w:rsidRPr="004B1825" w:rsidTr="006B40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950259" w:rsidP="00174AC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E41" w:rsidRPr="004B1825" w:rsidTr="006B40E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950259" w:rsidP="006E7B6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E41" w:rsidRPr="004B1825" w:rsidTr="006B40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6E7B6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E41" w:rsidRPr="004B1825" w:rsidTr="006B40E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77623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27.813.034.1.</w:t>
            </w:r>
            <w:r w:rsidR="0077623A">
              <w:rPr>
                <w:rFonts w:ascii="Calibri" w:hAnsi="Calibri" w:cs="Calibri"/>
                <w:sz w:val="24"/>
                <w:szCs w:val="24"/>
              </w:rPr>
              <w:t>075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CA46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REFORMA E ADEQUAÇÃO DE ÁREAS DE LAZER – CONTRATO DE REPASSE Nº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851300/ME/CAIXA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6E7B61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B61" w:rsidRPr="004B1825" w:rsidRDefault="00CA46C3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984.848,48</w:t>
            </w:r>
          </w:p>
        </w:tc>
      </w:tr>
      <w:tr w:rsidR="007A1E41" w:rsidRPr="004B1825" w:rsidTr="006B40E3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A1E41" w:rsidRPr="004B1825" w:rsidTr="006B40E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7E6F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 w:rsidR="007E6F0C"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CA46C3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975.000,00</w:t>
            </w:r>
          </w:p>
        </w:tc>
      </w:tr>
      <w:tr w:rsidR="009C2289" w:rsidTr="006B40E3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89" w:rsidRDefault="009C228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89" w:rsidRDefault="009C2289" w:rsidP="00044C9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05 – </w:t>
            </w:r>
            <w:r w:rsidR="00044C92">
              <w:rPr>
                <w:rFonts w:ascii="Calibri" w:hAnsi="Calibri"/>
                <w:sz w:val="24"/>
                <w:szCs w:val="24"/>
              </w:rPr>
              <w:t>TRANSFERÊNCIAS E CONVÊNIOS FEDERAIS VINCULADOS</w:t>
            </w:r>
          </w:p>
        </w:tc>
      </w:tr>
      <w:tr w:rsidR="00697A68" w:rsidRPr="004B1825" w:rsidTr="006B40E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BC1B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7E6F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 w:rsidR="007E6F0C"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BC1B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CA46C3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9.848,48</w:t>
            </w:r>
          </w:p>
        </w:tc>
      </w:tr>
      <w:tr w:rsidR="00697A68" w:rsidTr="006B40E3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68" w:rsidRDefault="00697A68" w:rsidP="00BC1B5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68" w:rsidRDefault="00697A68" w:rsidP="00825AE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  <w:r w:rsidR="00825AEB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 xml:space="preserve"> – TESOURO</w:t>
            </w:r>
          </w:p>
        </w:tc>
      </w:tr>
    </w:tbl>
    <w:p w:rsidR="007A1E41" w:rsidRDefault="007A1E41" w:rsidP="007A1E41">
      <w:pPr>
        <w:jc w:val="both"/>
        <w:rPr>
          <w:rFonts w:ascii="Calibri" w:hAnsi="Calibri" w:cs="Calibri"/>
          <w:b/>
          <w:sz w:val="24"/>
          <w:szCs w:val="24"/>
        </w:rPr>
      </w:pPr>
    </w:p>
    <w:p w:rsidR="007C545B" w:rsidRDefault="007A1E41" w:rsidP="006B40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B1825">
        <w:rPr>
          <w:rFonts w:ascii="Calibri" w:hAnsi="Calibri" w:cs="Calibri"/>
          <w:b/>
          <w:sz w:val="24"/>
          <w:szCs w:val="24"/>
        </w:rPr>
        <w:t>Art. 2º</w:t>
      </w:r>
      <w:r w:rsidRPr="004B1825">
        <w:rPr>
          <w:rFonts w:ascii="Calibri" w:hAnsi="Calibri" w:cs="Calibri"/>
          <w:sz w:val="24"/>
          <w:szCs w:val="24"/>
        </w:rPr>
        <w:t xml:space="preserve"> O crédito</w:t>
      </w:r>
      <w:r w:rsidR="0004406E">
        <w:rPr>
          <w:rFonts w:ascii="Calibri" w:hAnsi="Calibri" w:cs="Calibri"/>
          <w:sz w:val="24"/>
          <w:szCs w:val="24"/>
        </w:rPr>
        <w:t xml:space="preserve"> adicional especial</w:t>
      </w:r>
      <w:r w:rsidRPr="004B1825">
        <w:rPr>
          <w:rFonts w:ascii="Calibri" w:hAnsi="Calibri" w:cs="Calibri"/>
          <w:sz w:val="24"/>
          <w:szCs w:val="24"/>
        </w:rPr>
        <w:t xml:space="preserve"> autorizado no </w:t>
      </w:r>
      <w:r w:rsidR="006B40E3">
        <w:rPr>
          <w:rFonts w:ascii="Calibri" w:hAnsi="Calibri" w:cs="Calibri"/>
          <w:sz w:val="24"/>
          <w:szCs w:val="24"/>
        </w:rPr>
        <w:t>Art. 1º desta Lei</w:t>
      </w:r>
      <w:r w:rsidRPr="004B1825">
        <w:rPr>
          <w:rFonts w:ascii="Calibri" w:hAnsi="Calibri" w:cs="Calibri"/>
          <w:sz w:val="24"/>
          <w:szCs w:val="24"/>
        </w:rPr>
        <w:t xml:space="preserve"> será coberto com recursos de EXCESSO DE ARRECADAÇÃO,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825">
        <w:rPr>
          <w:rFonts w:ascii="Calibri" w:hAnsi="Calibri" w:cs="Calibri"/>
          <w:sz w:val="24"/>
          <w:szCs w:val="24"/>
        </w:rPr>
        <w:t xml:space="preserve">oriundos de </w:t>
      </w:r>
      <w:r w:rsidR="00CA46C3">
        <w:rPr>
          <w:rFonts w:ascii="Calibri" w:hAnsi="Calibri" w:cs="Calibri"/>
          <w:bCs/>
          <w:sz w:val="24"/>
          <w:szCs w:val="24"/>
        </w:rPr>
        <w:t>Contrato de Repasse nº 851300/ME/Caixa – Processo nº 2584.1039971-91/2017.</w:t>
      </w:r>
    </w:p>
    <w:p w:rsidR="006B40E3" w:rsidRDefault="006B40E3" w:rsidP="006B40E3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>
        <w:rPr>
          <w:rFonts w:ascii="Calibri" w:hAnsi="Calibri" w:cs="Calibri"/>
          <w:sz w:val="24"/>
          <w:szCs w:val="24"/>
        </w:rPr>
        <w:t>Fica incluído o presente crédito adicional especial na Lei nº 9.138, de 29 de novembro de 2017 (Plano Plurianual - PPA); na Lei nº 9.008, de 22 de julho de 2017 (Lei de Diretrizes Orçamentárias - LDO); e na Lei nº 9.145, de 06 de dezembro de 2017 (Lei Orçamentária Anual - LOA).</w:t>
      </w:r>
    </w:p>
    <w:p w:rsidR="006B40E3" w:rsidRPr="0049630C" w:rsidRDefault="006B40E3" w:rsidP="006B40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b/>
          <w:bCs/>
          <w:sz w:val="24"/>
          <w:szCs w:val="24"/>
        </w:rPr>
        <w:t>Art. 4º</w:t>
      </w:r>
      <w:r w:rsidRPr="0049630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6B40E3" w:rsidRDefault="006B40E3" w:rsidP="006B40E3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9630C">
        <w:rPr>
          <w:rFonts w:ascii="Calibri" w:hAnsi="Calibri"/>
          <w:b/>
          <w:sz w:val="24"/>
          <w:szCs w:val="24"/>
        </w:rPr>
        <w:t>PREFEITURA DO MUNICÍPIO DE ARARAQUARA</w:t>
      </w:r>
      <w:r w:rsidRPr="0049630C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26 (vinte e seis) dias do mês de abril do ano de 2018 (dois mil e dezoito).</w:t>
      </w:r>
    </w:p>
    <w:p w:rsidR="006B40E3" w:rsidRDefault="006B40E3" w:rsidP="006B40E3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6B40E3" w:rsidRPr="008F3F4F" w:rsidRDefault="006B40E3" w:rsidP="006B40E3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Prefeito Municipal -</w:t>
      </w:r>
    </w:p>
    <w:p w:rsidR="006B40E3" w:rsidRDefault="006B40E3" w:rsidP="006B40E3">
      <w:pPr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jc w:val="both"/>
        <w:rPr>
          <w:rFonts w:ascii="Calibri" w:hAnsi="Calibri"/>
          <w:sz w:val="24"/>
          <w:szCs w:val="24"/>
        </w:rPr>
      </w:pPr>
    </w:p>
    <w:p w:rsidR="006B40E3" w:rsidRDefault="006B40E3" w:rsidP="006B40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7A1E41" w:rsidRDefault="007A1E41" w:rsidP="006B40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7A1E41" w:rsidSect="006B40E3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5E" w:rsidRDefault="0036185E">
      <w:r>
        <w:separator/>
      </w:r>
    </w:p>
  </w:endnote>
  <w:endnote w:type="continuationSeparator" w:id="0">
    <w:p w:rsidR="0036185E" w:rsidRDefault="0036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Default="006B40E3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40E3" w:rsidRDefault="006B40E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Pr="0015084B" w:rsidRDefault="006B40E3" w:rsidP="00F42991">
    <w:pPr>
      <w:pStyle w:val="Rodap"/>
      <w:framePr w:wrap="around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15084B">
      <w:rPr>
        <w:rStyle w:val="Nmerodepgina"/>
        <w:rFonts w:ascii="Calibri" w:hAnsi="Calibri"/>
        <w:b/>
        <w:sz w:val="18"/>
        <w:szCs w:val="18"/>
      </w:rPr>
      <w:fldChar w:fldCharType="begin"/>
    </w:r>
    <w:r w:rsidRPr="0015084B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15084B">
      <w:rPr>
        <w:rStyle w:val="Nmerodepgina"/>
        <w:rFonts w:ascii="Calibri" w:hAnsi="Calibri"/>
        <w:b/>
        <w:sz w:val="18"/>
        <w:szCs w:val="18"/>
      </w:rPr>
      <w:fldChar w:fldCharType="separate"/>
    </w:r>
    <w:r w:rsidR="00C10974">
      <w:rPr>
        <w:rStyle w:val="Nmerodepgina"/>
        <w:rFonts w:ascii="Calibri" w:hAnsi="Calibri"/>
        <w:b/>
        <w:noProof/>
        <w:sz w:val="18"/>
        <w:szCs w:val="18"/>
      </w:rPr>
      <w:t>4</w:t>
    </w:r>
    <w:r w:rsidRPr="0015084B">
      <w:rPr>
        <w:rStyle w:val="Nmerodepgina"/>
        <w:rFonts w:ascii="Calibri" w:hAnsi="Calibri"/>
        <w:b/>
        <w:sz w:val="18"/>
        <w:szCs w:val="18"/>
      </w:rPr>
      <w:fldChar w:fldCharType="end"/>
    </w:r>
  </w:p>
  <w:p w:rsidR="006B40E3" w:rsidRDefault="006B40E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5E" w:rsidRDefault="0036185E">
      <w:r>
        <w:separator/>
      </w:r>
    </w:p>
  </w:footnote>
  <w:footnote w:type="continuationSeparator" w:id="0">
    <w:p w:rsidR="0036185E" w:rsidRDefault="00361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E3" w:rsidRPr="008E37E2" w:rsidRDefault="00C10974" w:rsidP="006B40E3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2"/>
        <w:szCs w:val="22"/>
      </w:rPr>
    </w:pP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4284345</wp:posOffset>
          </wp:positionH>
          <wp:positionV relativeFrom="paragraph">
            <wp:posOffset>-187325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40E3" w:rsidRPr="008E37E2">
      <w:rPr>
        <w:rFonts w:ascii="Calibri" w:hAnsi="Calibri"/>
        <w:b/>
        <w:sz w:val="22"/>
        <w:szCs w:val="22"/>
      </w:rPr>
      <w:t>MUNICÍPIO DE ARARAQUARA</w:t>
    </w:r>
  </w:p>
  <w:p w:rsidR="006B40E3" w:rsidRPr="008E37E2" w:rsidRDefault="006B40E3" w:rsidP="006B40E3">
    <w:pPr>
      <w:jc w:val="center"/>
      <w:rPr>
        <w:rFonts w:ascii="Calibri" w:hAnsi="Calibri"/>
        <w:sz w:val="22"/>
        <w:szCs w:val="22"/>
      </w:rPr>
    </w:pPr>
    <w:r w:rsidRPr="008E37E2">
      <w:rPr>
        <w:rFonts w:ascii="Calibri" w:hAnsi="Calibri"/>
        <w:sz w:val="22"/>
        <w:szCs w:val="22"/>
      </w:rPr>
      <w:t>- GABINETE DO PREFEITO -</w:t>
    </w:r>
  </w:p>
  <w:p w:rsidR="006B40E3" w:rsidRPr="008E37E2" w:rsidRDefault="006B40E3" w:rsidP="006B40E3">
    <w:pPr>
      <w:tabs>
        <w:tab w:val="left" w:pos="463"/>
        <w:tab w:val="center" w:pos="3899"/>
        <w:tab w:val="left" w:pos="7112"/>
      </w:tabs>
      <w:rPr>
        <w:sz w:val="22"/>
        <w:szCs w:val="22"/>
      </w:rPr>
    </w:pPr>
  </w:p>
  <w:p w:rsidR="006B40E3" w:rsidRDefault="006B40E3" w:rsidP="006B40E3">
    <w:pPr>
      <w:pStyle w:val="Cabealho"/>
    </w:pPr>
  </w:p>
  <w:p w:rsidR="006B40E3" w:rsidRPr="006B40E3" w:rsidRDefault="006B40E3" w:rsidP="006B40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539"/>
    <w:multiLevelType w:val="hybridMultilevel"/>
    <w:tmpl w:val="C9F68DF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F0E35"/>
    <w:multiLevelType w:val="hybridMultilevel"/>
    <w:tmpl w:val="6E846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516EE"/>
    <w:multiLevelType w:val="hybridMultilevel"/>
    <w:tmpl w:val="DE2CFC8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5C6037"/>
    <w:multiLevelType w:val="hybridMultilevel"/>
    <w:tmpl w:val="EA2E7C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10"/>
  </w:num>
  <w:num w:numId="7">
    <w:abstractNumId w:val="11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EE9"/>
    <w:rsid w:val="00031146"/>
    <w:rsid w:val="00032B41"/>
    <w:rsid w:val="0003615B"/>
    <w:rsid w:val="00041166"/>
    <w:rsid w:val="00041925"/>
    <w:rsid w:val="0004193F"/>
    <w:rsid w:val="00043BB5"/>
    <w:rsid w:val="0004406E"/>
    <w:rsid w:val="00044C92"/>
    <w:rsid w:val="000457A2"/>
    <w:rsid w:val="00051E77"/>
    <w:rsid w:val="00052E05"/>
    <w:rsid w:val="00053B02"/>
    <w:rsid w:val="0005539F"/>
    <w:rsid w:val="0006433C"/>
    <w:rsid w:val="000663ED"/>
    <w:rsid w:val="0007694F"/>
    <w:rsid w:val="000809A1"/>
    <w:rsid w:val="000827CC"/>
    <w:rsid w:val="00083840"/>
    <w:rsid w:val="00086752"/>
    <w:rsid w:val="00086855"/>
    <w:rsid w:val="00090B8E"/>
    <w:rsid w:val="000962A8"/>
    <w:rsid w:val="000A269A"/>
    <w:rsid w:val="000A4EE9"/>
    <w:rsid w:val="000B1FA8"/>
    <w:rsid w:val="000B5B92"/>
    <w:rsid w:val="000D2D19"/>
    <w:rsid w:val="000D4A0A"/>
    <w:rsid w:val="000D5683"/>
    <w:rsid w:val="000D586A"/>
    <w:rsid w:val="000F0504"/>
    <w:rsid w:val="000F292F"/>
    <w:rsid w:val="000F4DE8"/>
    <w:rsid w:val="00101445"/>
    <w:rsid w:val="00103902"/>
    <w:rsid w:val="001118C3"/>
    <w:rsid w:val="00112F57"/>
    <w:rsid w:val="001143F3"/>
    <w:rsid w:val="001410E0"/>
    <w:rsid w:val="00141246"/>
    <w:rsid w:val="00143CA8"/>
    <w:rsid w:val="0015084B"/>
    <w:rsid w:val="0016533D"/>
    <w:rsid w:val="00166A42"/>
    <w:rsid w:val="00173657"/>
    <w:rsid w:val="00174ACF"/>
    <w:rsid w:val="001805BD"/>
    <w:rsid w:val="00191119"/>
    <w:rsid w:val="001919E4"/>
    <w:rsid w:val="00196628"/>
    <w:rsid w:val="001A1F3F"/>
    <w:rsid w:val="001A2B33"/>
    <w:rsid w:val="001A2BE0"/>
    <w:rsid w:val="001A3A6B"/>
    <w:rsid w:val="001B0028"/>
    <w:rsid w:val="001B11F5"/>
    <w:rsid w:val="001B6CFB"/>
    <w:rsid w:val="001C1B5D"/>
    <w:rsid w:val="001C602D"/>
    <w:rsid w:val="001C7498"/>
    <w:rsid w:val="001D0160"/>
    <w:rsid w:val="001D704F"/>
    <w:rsid w:val="001E2694"/>
    <w:rsid w:val="001E55E7"/>
    <w:rsid w:val="001F3721"/>
    <w:rsid w:val="001F6CF3"/>
    <w:rsid w:val="001F7D83"/>
    <w:rsid w:val="0020118E"/>
    <w:rsid w:val="0020519A"/>
    <w:rsid w:val="0020533F"/>
    <w:rsid w:val="00205D48"/>
    <w:rsid w:val="00216AA1"/>
    <w:rsid w:val="0022129B"/>
    <w:rsid w:val="00227601"/>
    <w:rsid w:val="00232738"/>
    <w:rsid w:val="00243292"/>
    <w:rsid w:val="0024407C"/>
    <w:rsid w:val="0024781E"/>
    <w:rsid w:val="0025008F"/>
    <w:rsid w:val="00255624"/>
    <w:rsid w:val="0026352C"/>
    <w:rsid w:val="0028241A"/>
    <w:rsid w:val="00284438"/>
    <w:rsid w:val="0029056F"/>
    <w:rsid w:val="002927AA"/>
    <w:rsid w:val="002A3000"/>
    <w:rsid w:val="002A4763"/>
    <w:rsid w:val="002A51C6"/>
    <w:rsid w:val="002A77C1"/>
    <w:rsid w:val="002C248D"/>
    <w:rsid w:val="002C2F8C"/>
    <w:rsid w:val="002C531A"/>
    <w:rsid w:val="002C67DD"/>
    <w:rsid w:val="002C6CE0"/>
    <w:rsid w:val="002C7541"/>
    <w:rsid w:val="002D2230"/>
    <w:rsid w:val="002E277D"/>
    <w:rsid w:val="002E49CC"/>
    <w:rsid w:val="002E5BFF"/>
    <w:rsid w:val="002E7EEA"/>
    <w:rsid w:val="002F107B"/>
    <w:rsid w:val="003028AD"/>
    <w:rsid w:val="00302F04"/>
    <w:rsid w:val="00306512"/>
    <w:rsid w:val="00306E78"/>
    <w:rsid w:val="00306F25"/>
    <w:rsid w:val="00311EF9"/>
    <w:rsid w:val="0031431E"/>
    <w:rsid w:val="00315890"/>
    <w:rsid w:val="00317A53"/>
    <w:rsid w:val="00317C7A"/>
    <w:rsid w:val="00330017"/>
    <w:rsid w:val="00330C9D"/>
    <w:rsid w:val="0033139D"/>
    <w:rsid w:val="0033243F"/>
    <w:rsid w:val="00337DCA"/>
    <w:rsid w:val="0034263E"/>
    <w:rsid w:val="00342CB4"/>
    <w:rsid w:val="003441F9"/>
    <w:rsid w:val="0034660A"/>
    <w:rsid w:val="003512D5"/>
    <w:rsid w:val="003576D7"/>
    <w:rsid w:val="0036185E"/>
    <w:rsid w:val="00371254"/>
    <w:rsid w:val="00371AA2"/>
    <w:rsid w:val="00373E07"/>
    <w:rsid w:val="003779E7"/>
    <w:rsid w:val="00381FF7"/>
    <w:rsid w:val="00386462"/>
    <w:rsid w:val="00392385"/>
    <w:rsid w:val="003937BE"/>
    <w:rsid w:val="00394CF0"/>
    <w:rsid w:val="003950BC"/>
    <w:rsid w:val="00395F87"/>
    <w:rsid w:val="003A0C88"/>
    <w:rsid w:val="003A61B6"/>
    <w:rsid w:val="003B1539"/>
    <w:rsid w:val="003B322D"/>
    <w:rsid w:val="003C2A3E"/>
    <w:rsid w:val="003C4939"/>
    <w:rsid w:val="003C6283"/>
    <w:rsid w:val="003D01F2"/>
    <w:rsid w:val="003D307C"/>
    <w:rsid w:val="003D7115"/>
    <w:rsid w:val="003F16DA"/>
    <w:rsid w:val="003F4414"/>
    <w:rsid w:val="003F5F69"/>
    <w:rsid w:val="003F7D91"/>
    <w:rsid w:val="0040136F"/>
    <w:rsid w:val="004018A9"/>
    <w:rsid w:val="00406CEC"/>
    <w:rsid w:val="004163C7"/>
    <w:rsid w:val="0042077C"/>
    <w:rsid w:val="00423D57"/>
    <w:rsid w:val="004265D1"/>
    <w:rsid w:val="0042742E"/>
    <w:rsid w:val="004314D1"/>
    <w:rsid w:val="00435C8C"/>
    <w:rsid w:val="00440E27"/>
    <w:rsid w:val="00443237"/>
    <w:rsid w:val="00446274"/>
    <w:rsid w:val="004512EC"/>
    <w:rsid w:val="00451B30"/>
    <w:rsid w:val="00452820"/>
    <w:rsid w:val="004714C7"/>
    <w:rsid w:val="00475E84"/>
    <w:rsid w:val="0048053B"/>
    <w:rsid w:val="0048490B"/>
    <w:rsid w:val="00495C08"/>
    <w:rsid w:val="00495CAD"/>
    <w:rsid w:val="0049630C"/>
    <w:rsid w:val="004A1B2C"/>
    <w:rsid w:val="004A3C6C"/>
    <w:rsid w:val="004A4E8F"/>
    <w:rsid w:val="004A70D1"/>
    <w:rsid w:val="004B451C"/>
    <w:rsid w:val="004B6E48"/>
    <w:rsid w:val="004B7647"/>
    <w:rsid w:val="004C431B"/>
    <w:rsid w:val="004C441D"/>
    <w:rsid w:val="004D03A3"/>
    <w:rsid w:val="004D4CB7"/>
    <w:rsid w:val="004E25B2"/>
    <w:rsid w:val="004E4098"/>
    <w:rsid w:val="004E48D8"/>
    <w:rsid w:val="00502DFA"/>
    <w:rsid w:val="0050573B"/>
    <w:rsid w:val="005117FA"/>
    <w:rsid w:val="00511F5E"/>
    <w:rsid w:val="00513C9B"/>
    <w:rsid w:val="00520F44"/>
    <w:rsid w:val="0054020D"/>
    <w:rsid w:val="0054035E"/>
    <w:rsid w:val="00541B9B"/>
    <w:rsid w:val="005435AB"/>
    <w:rsid w:val="00543BD2"/>
    <w:rsid w:val="00546020"/>
    <w:rsid w:val="00551857"/>
    <w:rsid w:val="00552F9A"/>
    <w:rsid w:val="005536D8"/>
    <w:rsid w:val="00562032"/>
    <w:rsid w:val="00564421"/>
    <w:rsid w:val="00565E34"/>
    <w:rsid w:val="005743FA"/>
    <w:rsid w:val="00576161"/>
    <w:rsid w:val="005829C2"/>
    <w:rsid w:val="0058329A"/>
    <w:rsid w:val="0058394E"/>
    <w:rsid w:val="00583FCE"/>
    <w:rsid w:val="00587C88"/>
    <w:rsid w:val="00594ED4"/>
    <w:rsid w:val="005A1316"/>
    <w:rsid w:val="005A3F90"/>
    <w:rsid w:val="005B17BA"/>
    <w:rsid w:val="005B7314"/>
    <w:rsid w:val="005C066F"/>
    <w:rsid w:val="005C57E0"/>
    <w:rsid w:val="005D1746"/>
    <w:rsid w:val="005D2C87"/>
    <w:rsid w:val="005D69AA"/>
    <w:rsid w:val="005E1A4B"/>
    <w:rsid w:val="005E26AD"/>
    <w:rsid w:val="005E3ACE"/>
    <w:rsid w:val="00602F31"/>
    <w:rsid w:val="006079BA"/>
    <w:rsid w:val="00611B1E"/>
    <w:rsid w:val="0061421A"/>
    <w:rsid w:val="00617A11"/>
    <w:rsid w:val="00636D9B"/>
    <w:rsid w:val="00636DAF"/>
    <w:rsid w:val="006378F5"/>
    <w:rsid w:val="00641FD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76BF"/>
    <w:rsid w:val="00667874"/>
    <w:rsid w:val="00667B55"/>
    <w:rsid w:val="006701B4"/>
    <w:rsid w:val="00676E73"/>
    <w:rsid w:val="006801F2"/>
    <w:rsid w:val="00683BDF"/>
    <w:rsid w:val="006860D4"/>
    <w:rsid w:val="00687E7D"/>
    <w:rsid w:val="00697A68"/>
    <w:rsid w:val="006A0AAB"/>
    <w:rsid w:val="006A12EE"/>
    <w:rsid w:val="006B2425"/>
    <w:rsid w:val="006B40E3"/>
    <w:rsid w:val="006B60F1"/>
    <w:rsid w:val="006C6A1F"/>
    <w:rsid w:val="006D577F"/>
    <w:rsid w:val="006D5E2F"/>
    <w:rsid w:val="006E52A4"/>
    <w:rsid w:val="006E5FAA"/>
    <w:rsid w:val="006E7B61"/>
    <w:rsid w:val="006F584C"/>
    <w:rsid w:val="00712877"/>
    <w:rsid w:val="00716076"/>
    <w:rsid w:val="007200B9"/>
    <w:rsid w:val="00722E60"/>
    <w:rsid w:val="00725C28"/>
    <w:rsid w:val="00736EDC"/>
    <w:rsid w:val="00740DF9"/>
    <w:rsid w:val="00741642"/>
    <w:rsid w:val="00743741"/>
    <w:rsid w:val="0074378A"/>
    <w:rsid w:val="007448ED"/>
    <w:rsid w:val="0074729D"/>
    <w:rsid w:val="00751288"/>
    <w:rsid w:val="0075743E"/>
    <w:rsid w:val="00762308"/>
    <w:rsid w:val="00762723"/>
    <w:rsid w:val="007639C6"/>
    <w:rsid w:val="007729C4"/>
    <w:rsid w:val="0077623A"/>
    <w:rsid w:val="00781AA7"/>
    <w:rsid w:val="00782233"/>
    <w:rsid w:val="00784934"/>
    <w:rsid w:val="00790041"/>
    <w:rsid w:val="00792FCE"/>
    <w:rsid w:val="00796B65"/>
    <w:rsid w:val="007A15A9"/>
    <w:rsid w:val="007A1E41"/>
    <w:rsid w:val="007A26BB"/>
    <w:rsid w:val="007A4808"/>
    <w:rsid w:val="007A673C"/>
    <w:rsid w:val="007B36EB"/>
    <w:rsid w:val="007B5ACD"/>
    <w:rsid w:val="007B5E77"/>
    <w:rsid w:val="007C0C1E"/>
    <w:rsid w:val="007C545B"/>
    <w:rsid w:val="007D6C00"/>
    <w:rsid w:val="007D70C5"/>
    <w:rsid w:val="007D7EDA"/>
    <w:rsid w:val="007E6941"/>
    <w:rsid w:val="007E6F0C"/>
    <w:rsid w:val="007F12EA"/>
    <w:rsid w:val="00801397"/>
    <w:rsid w:val="00802A82"/>
    <w:rsid w:val="008038BA"/>
    <w:rsid w:val="00812BE6"/>
    <w:rsid w:val="0081748D"/>
    <w:rsid w:val="00825798"/>
    <w:rsid w:val="00825AEB"/>
    <w:rsid w:val="00833A76"/>
    <w:rsid w:val="0083705B"/>
    <w:rsid w:val="0084046D"/>
    <w:rsid w:val="008445B5"/>
    <w:rsid w:val="008477BB"/>
    <w:rsid w:val="00873CE5"/>
    <w:rsid w:val="00881B0C"/>
    <w:rsid w:val="00882CA3"/>
    <w:rsid w:val="00885083"/>
    <w:rsid w:val="00886503"/>
    <w:rsid w:val="0089579F"/>
    <w:rsid w:val="008A38AA"/>
    <w:rsid w:val="008A696C"/>
    <w:rsid w:val="008A6E0C"/>
    <w:rsid w:val="008B7576"/>
    <w:rsid w:val="008D34F8"/>
    <w:rsid w:val="008D3982"/>
    <w:rsid w:val="008D6051"/>
    <w:rsid w:val="008D6237"/>
    <w:rsid w:val="008E3499"/>
    <w:rsid w:val="008E4011"/>
    <w:rsid w:val="008E5B53"/>
    <w:rsid w:val="008E5EFC"/>
    <w:rsid w:val="008E7E20"/>
    <w:rsid w:val="008F0DAE"/>
    <w:rsid w:val="008F47F8"/>
    <w:rsid w:val="008F4834"/>
    <w:rsid w:val="008F7235"/>
    <w:rsid w:val="009218BB"/>
    <w:rsid w:val="009225D5"/>
    <w:rsid w:val="0092586B"/>
    <w:rsid w:val="00940AF1"/>
    <w:rsid w:val="00950259"/>
    <w:rsid w:val="00952BF8"/>
    <w:rsid w:val="00953EDE"/>
    <w:rsid w:val="009612C8"/>
    <w:rsid w:val="009643BA"/>
    <w:rsid w:val="009670EB"/>
    <w:rsid w:val="00970327"/>
    <w:rsid w:val="0097113E"/>
    <w:rsid w:val="00973A24"/>
    <w:rsid w:val="00974657"/>
    <w:rsid w:val="00991D74"/>
    <w:rsid w:val="009B32D4"/>
    <w:rsid w:val="009B3373"/>
    <w:rsid w:val="009B4177"/>
    <w:rsid w:val="009B5413"/>
    <w:rsid w:val="009C2289"/>
    <w:rsid w:val="009C279B"/>
    <w:rsid w:val="009D0329"/>
    <w:rsid w:val="009D1D08"/>
    <w:rsid w:val="009D3816"/>
    <w:rsid w:val="009D471F"/>
    <w:rsid w:val="009D6285"/>
    <w:rsid w:val="009E2102"/>
    <w:rsid w:val="009E21C2"/>
    <w:rsid w:val="009E3725"/>
    <w:rsid w:val="009E4EDC"/>
    <w:rsid w:val="009F536A"/>
    <w:rsid w:val="00A02741"/>
    <w:rsid w:val="00A0308D"/>
    <w:rsid w:val="00A04565"/>
    <w:rsid w:val="00A12A23"/>
    <w:rsid w:val="00A12E07"/>
    <w:rsid w:val="00A27759"/>
    <w:rsid w:val="00A27EC4"/>
    <w:rsid w:val="00A316A7"/>
    <w:rsid w:val="00A35398"/>
    <w:rsid w:val="00A36272"/>
    <w:rsid w:val="00A37131"/>
    <w:rsid w:val="00A374B3"/>
    <w:rsid w:val="00A5044C"/>
    <w:rsid w:val="00A54AE8"/>
    <w:rsid w:val="00A5669A"/>
    <w:rsid w:val="00A747AB"/>
    <w:rsid w:val="00A81381"/>
    <w:rsid w:val="00A9051D"/>
    <w:rsid w:val="00AA53DA"/>
    <w:rsid w:val="00AB56B0"/>
    <w:rsid w:val="00AB7476"/>
    <w:rsid w:val="00AC3EDA"/>
    <w:rsid w:val="00AD0B6E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AF691E"/>
    <w:rsid w:val="00AF7810"/>
    <w:rsid w:val="00B0031E"/>
    <w:rsid w:val="00B01C19"/>
    <w:rsid w:val="00B06ED6"/>
    <w:rsid w:val="00B06F51"/>
    <w:rsid w:val="00B1311C"/>
    <w:rsid w:val="00B161EE"/>
    <w:rsid w:val="00B21D09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C29"/>
    <w:rsid w:val="00B71738"/>
    <w:rsid w:val="00B71AB8"/>
    <w:rsid w:val="00B723D0"/>
    <w:rsid w:val="00B8043A"/>
    <w:rsid w:val="00B92F18"/>
    <w:rsid w:val="00B96FE2"/>
    <w:rsid w:val="00BA1911"/>
    <w:rsid w:val="00BA4884"/>
    <w:rsid w:val="00BA56AB"/>
    <w:rsid w:val="00BA7C12"/>
    <w:rsid w:val="00BB18A8"/>
    <w:rsid w:val="00BB21A8"/>
    <w:rsid w:val="00BB4F93"/>
    <w:rsid w:val="00BC1235"/>
    <w:rsid w:val="00BC1B56"/>
    <w:rsid w:val="00BC4C74"/>
    <w:rsid w:val="00BC5907"/>
    <w:rsid w:val="00BD1782"/>
    <w:rsid w:val="00BE5433"/>
    <w:rsid w:val="00BE54BB"/>
    <w:rsid w:val="00BF0849"/>
    <w:rsid w:val="00BF0A45"/>
    <w:rsid w:val="00BF6F14"/>
    <w:rsid w:val="00C044E0"/>
    <w:rsid w:val="00C070D6"/>
    <w:rsid w:val="00C10974"/>
    <w:rsid w:val="00C138E0"/>
    <w:rsid w:val="00C21505"/>
    <w:rsid w:val="00C24D98"/>
    <w:rsid w:val="00C30B25"/>
    <w:rsid w:val="00C3315C"/>
    <w:rsid w:val="00C37B57"/>
    <w:rsid w:val="00C41F47"/>
    <w:rsid w:val="00C42071"/>
    <w:rsid w:val="00C43666"/>
    <w:rsid w:val="00C44354"/>
    <w:rsid w:val="00C519BB"/>
    <w:rsid w:val="00C52499"/>
    <w:rsid w:val="00C55263"/>
    <w:rsid w:val="00C64A13"/>
    <w:rsid w:val="00C67498"/>
    <w:rsid w:val="00C769F8"/>
    <w:rsid w:val="00C76BF2"/>
    <w:rsid w:val="00C77BF5"/>
    <w:rsid w:val="00C81097"/>
    <w:rsid w:val="00C95106"/>
    <w:rsid w:val="00C958F9"/>
    <w:rsid w:val="00CA2846"/>
    <w:rsid w:val="00CA46C3"/>
    <w:rsid w:val="00CA5CE8"/>
    <w:rsid w:val="00CB32F3"/>
    <w:rsid w:val="00CC10AD"/>
    <w:rsid w:val="00CC21FE"/>
    <w:rsid w:val="00CC26A8"/>
    <w:rsid w:val="00CC5C80"/>
    <w:rsid w:val="00CD2AC2"/>
    <w:rsid w:val="00CE44A4"/>
    <w:rsid w:val="00CF0E14"/>
    <w:rsid w:val="00CF47F1"/>
    <w:rsid w:val="00D1101D"/>
    <w:rsid w:val="00D152A3"/>
    <w:rsid w:val="00D20F6A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72B6E"/>
    <w:rsid w:val="00D73D48"/>
    <w:rsid w:val="00D8670A"/>
    <w:rsid w:val="00D92DE4"/>
    <w:rsid w:val="00D97CF4"/>
    <w:rsid w:val="00DA4C65"/>
    <w:rsid w:val="00DB0EDF"/>
    <w:rsid w:val="00DB3C1F"/>
    <w:rsid w:val="00DC2A71"/>
    <w:rsid w:val="00DE70B9"/>
    <w:rsid w:val="00DF1015"/>
    <w:rsid w:val="00DF2D2E"/>
    <w:rsid w:val="00DF6538"/>
    <w:rsid w:val="00E07E46"/>
    <w:rsid w:val="00E15D20"/>
    <w:rsid w:val="00E210D1"/>
    <w:rsid w:val="00E212D2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D60"/>
    <w:rsid w:val="00E72367"/>
    <w:rsid w:val="00E73358"/>
    <w:rsid w:val="00E74324"/>
    <w:rsid w:val="00E76FDF"/>
    <w:rsid w:val="00E80676"/>
    <w:rsid w:val="00E822FD"/>
    <w:rsid w:val="00E92958"/>
    <w:rsid w:val="00E959AA"/>
    <w:rsid w:val="00EA116C"/>
    <w:rsid w:val="00EA1FFF"/>
    <w:rsid w:val="00EA7C85"/>
    <w:rsid w:val="00EC3189"/>
    <w:rsid w:val="00EC3E83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3F63"/>
    <w:rsid w:val="00EE61DC"/>
    <w:rsid w:val="00EE6624"/>
    <w:rsid w:val="00EE7CD9"/>
    <w:rsid w:val="00EF20DE"/>
    <w:rsid w:val="00EF38A0"/>
    <w:rsid w:val="00F013C9"/>
    <w:rsid w:val="00F0570A"/>
    <w:rsid w:val="00F0574C"/>
    <w:rsid w:val="00F116C6"/>
    <w:rsid w:val="00F14E85"/>
    <w:rsid w:val="00F2768B"/>
    <w:rsid w:val="00F313FE"/>
    <w:rsid w:val="00F42991"/>
    <w:rsid w:val="00F4652B"/>
    <w:rsid w:val="00F55A31"/>
    <w:rsid w:val="00F60A1F"/>
    <w:rsid w:val="00F72C66"/>
    <w:rsid w:val="00F774C9"/>
    <w:rsid w:val="00F911C0"/>
    <w:rsid w:val="00F97D42"/>
    <w:rsid w:val="00FA2F1E"/>
    <w:rsid w:val="00FA7379"/>
    <w:rsid w:val="00FB454A"/>
    <w:rsid w:val="00FB588E"/>
    <w:rsid w:val="00FB5E8D"/>
    <w:rsid w:val="00FC1C4C"/>
    <w:rsid w:val="00FC77D6"/>
    <w:rsid w:val="00FD2861"/>
    <w:rsid w:val="00FD34A6"/>
    <w:rsid w:val="00FD3C6A"/>
    <w:rsid w:val="00FD72F8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59A36D-6EF4-4B4F-9B6A-92AB919B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6B4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3</cp:revision>
  <cp:lastPrinted>2018-04-26T18:23:00Z</cp:lastPrinted>
  <dcterms:created xsi:type="dcterms:W3CDTF">2018-04-27T13:01:00Z</dcterms:created>
  <dcterms:modified xsi:type="dcterms:W3CDTF">2018-04-27T13:01:00Z</dcterms:modified>
</cp:coreProperties>
</file>