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750A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D3E5F">
        <w:rPr>
          <w:rFonts w:ascii="Tahoma" w:hAnsi="Tahoma" w:cs="Tahoma"/>
          <w:b/>
          <w:sz w:val="32"/>
          <w:szCs w:val="32"/>
          <w:u w:val="single"/>
        </w:rPr>
        <w:t>2</w:t>
      </w:r>
      <w:r w:rsidR="00285C03">
        <w:rPr>
          <w:rFonts w:ascii="Tahoma" w:hAnsi="Tahoma" w:cs="Tahoma"/>
          <w:b/>
          <w:sz w:val="32"/>
          <w:szCs w:val="32"/>
          <w:u w:val="single"/>
        </w:rPr>
        <w:t>2</w:t>
      </w:r>
      <w:r w:rsidR="00F57C0A">
        <w:rPr>
          <w:rFonts w:ascii="Tahoma" w:hAnsi="Tahoma" w:cs="Tahoma"/>
          <w:b/>
          <w:sz w:val="32"/>
          <w:szCs w:val="32"/>
          <w:u w:val="single"/>
        </w:rPr>
        <w:t>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57C0A">
        <w:rPr>
          <w:rFonts w:ascii="Tahoma" w:hAnsi="Tahoma" w:cs="Tahoma"/>
          <w:b/>
          <w:sz w:val="32"/>
          <w:szCs w:val="32"/>
          <w:u w:val="single"/>
        </w:rPr>
        <w:t>208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57C0A" w:rsidRPr="00F4781E" w:rsidRDefault="00F4781E" w:rsidP="00F57C0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INICIATIVA: </w:t>
      </w:r>
      <w:r w:rsidR="00F57C0A">
        <w:rPr>
          <w:rFonts w:ascii="Tahoma" w:hAnsi="Tahoma" w:cs="Tahoma"/>
          <w:b/>
          <w:sz w:val="32"/>
          <w:szCs w:val="32"/>
        </w:rPr>
        <w:t>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F57C0A" w:rsidRPr="003A3A7C" w:rsidRDefault="00F57C0A" w:rsidP="00EF704B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57C0A">
        <w:rPr>
          <w:rFonts w:ascii="Calibri" w:hAnsi="Calibri" w:cs="Calibri"/>
          <w:sz w:val="22"/>
          <w:szCs w:val="22"/>
        </w:rPr>
        <w:t>Institui e inclui no Calendário Oficial de Eventos do Município de Araraquara a Semana dos Subtenentes e Sargentos da Policia Militar do Estado de São Paulo, a ser realizada anualmente na semana que compreende o dia 20 de outubro, e dá outras providências.</w:t>
      </w:r>
    </w:p>
    <w:p w:rsidR="00877F8D" w:rsidRPr="00EF704B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F57C0A" w:rsidRPr="00EF704B" w:rsidRDefault="00F57C0A" w:rsidP="00F57C0A">
      <w:pPr>
        <w:tabs>
          <w:tab w:val="left" w:pos="709"/>
          <w:tab w:val="left" w:pos="993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Art. 1º Fica instituída e incluída no Calendário Oficial de Eventos do Município de Araraquara a Semana dos Subtenentes e Sargentos da Polícia Militar do Estado de São Paulo, a ser realizada anualmente na semana que compreende o dia 20 de outubro.</w:t>
      </w: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Parágrafo único. A Semana dos Subtenentes e Sargentos da Polícia Militar do Estado de São Paulo tem por objetivo:</w:t>
      </w: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I - Mostrar a importância da categoria de Subtenente que é a graduação mais alta das praças dentre das várias atribuições lhe conferidas e Sargento que tem várias responsabilidades atribuídas a sua função como chefia de uma fração, ambos podem serem designados pelos oficiais a assumirem responsabilidades de comando, bem como valorizar os serviços prestados a comunidade por esta categoria e corporação a Polícia Militar do Estado de São Paulo;</w:t>
      </w: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II – Conscientizar a sociedade e fomentar em reuniões e palestras os trabalhos desenvolvidos e realizados em benefícios a toda população do município;</w:t>
      </w:r>
    </w:p>
    <w:p w:rsidR="002A3FA3" w:rsidRDefault="002A3FA3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 xml:space="preserve">III - Mostrar que a missão da instituição é proteger as pessoas, fazer cumprir as leis, combater o crime e preservar a ordem pública. </w:t>
      </w: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Art. 2º A data a que se refere o art. 1º poderá ser celebrada com reuniões e palestras que divulguem os trabalhos desenvolvidos pelos subtenentes e sargentos da Polícia Militar do Estado de São Paulo no município, bem como que promovam a importância de tais categorias para a segurança pública de toda a sociedade no município.</w:t>
      </w: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Art. 3º Os recursos necessários para atender as despesas com execução desta lei serão obtidos mediante doações e campanhas, sem acarretar ônus para o Município.</w:t>
      </w:r>
    </w:p>
    <w:p w:rsidR="00F57C0A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EF704B" w:rsidRPr="00EF704B" w:rsidRDefault="00F57C0A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Art. 4º Esta lei entra em vigor na data de sua publicação.</w:t>
      </w:r>
    </w:p>
    <w:p w:rsidR="00EF704B" w:rsidRPr="00EF704B" w:rsidRDefault="00EF704B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162273" w:rsidRDefault="00783BC1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 xml:space="preserve">CÂMARA MUNICIPAL </w:t>
      </w:r>
      <w:r w:rsidR="005D3E5F" w:rsidRPr="00EF704B">
        <w:rPr>
          <w:rFonts w:ascii="Calibri" w:hAnsi="Calibri" w:cs="Calibri"/>
          <w:sz w:val="23"/>
          <w:szCs w:val="23"/>
        </w:rPr>
        <w:t>DE ARARAQUARA, aos 20 (vinte</w:t>
      </w:r>
      <w:r w:rsidR="00F4781E" w:rsidRPr="00EF704B">
        <w:rPr>
          <w:rFonts w:ascii="Calibri" w:hAnsi="Calibri" w:cs="Calibri"/>
          <w:sz w:val="23"/>
          <w:szCs w:val="23"/>
        </w:rPr>
        <w:t>) dias do mês de setembro</w:t>
      </w:r>
      <w:r w:rsidRPr="00EF704B">
        <w:rPr>
          <w:rFonts w:ascii="Calibri" w:hAnsi="Calibri" w:cs="Calibri"/>
          <w:sz w:val="23"/>
          <w:szCs w:val="23"/>
        </w:rPr>
        <w:t xml:space="preserve"> do ano de 2017 (dois mil e dezessete).</w:t>
      </w:r>
    </w:p>
    <w:p w:rsidR="00EF704B" w:rsidRPr="00EF704B" w:rsidRDefault="00EF704B" w:rsidP="00F57C0A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3"/>
          <w:szCs w:val="23"/>
        </w:rPr>
      </w:pPr>
    </w:p>
    <w:p w:rsidR="005A56CA" w:rsidRPr="00EF704B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3"/>
          <w:szCs w:val="23"/>
        </w:rPr>
      </w:pPr>
      <w:r w:rsidRPr="00EF704B">
        <w:rPr>
          <w:rFonts w:ascii="Calibri" w:hAnsi="Calibri" w:cs="Calibri"/>
          <w:sz w:val="23"/>
          <w:szCs w:val="23"/>
        </w:rPr>
        <w:t>JÉFERSON YASHUDA FARMACÊUTICO</w:t>
      </w:r>
    </w:p>
    <w:p w:rsidR="00603973" w:rsidRPr="00EF704B" w:rsidRDefault="001A21F4" w:rsidP="00115796">
      <w:pPr>
        <w:jc w:val="center"/>
        <w:rPr>
          <w:rFonts w:ascii="Calibri" w:hAnsi="Calibri" w:cs="Calibri"/>
          <w:sz w:val="23"/>
          <w:szCs w:val="23"/>
        </w:rPr>
      </w:pPr>
      <w:bookmarkStart w:id="0" w:name="_GoBack"/>
      <w:bookmarkEnd w:id="0"/>
      <w:r w:rsidRPr="00EF704B">
        <w:rPr>
          <w:rFonts w:ascii="Calibri" w:hAnsi="Calibri" w:cs="Calibri"/>
          <w:sz w:val="23"/>
          <w:szCs w:val="23"/>
        </w:rPr>
        <w:t>Presidente</w:t>
      </w:r>
    </w:p>
    <w:sectPr w:rsidR="00603973" w:rsidRPr="00EF704B" w:rsidSect="00EF704B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47" w:rsidRDefault="006D3647">
      <w:r>
        <w:separator/>
      </w:r>
    </w:p>
  </w:endnote>
  <w:endnote w:type="continuationSeparator" w:id="0">
    <w:p w:rsidR="006D3647" w:rsidRDefault="006D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A3FA3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47" w:rsidRDefault="006D3647">
      <w:r>
        <w:separator/>
      </w:r>
    </w:p>
  </w:footnote>
  <w:footnote w:type="continuationSeparator" w:id="0">
    <w:p w:rsidR="006D3647" w:rsidRDefault="006D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364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364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85C03"/>
    <w:rsid w:val="002A0966"/>
    <w:rsid w:val="002A143A"/>
    <w:rsid w:val="002A3FA3"/>
    <w:rsid w:val="002B2250"/>
    <w:rsid w:val="002B647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647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354B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EF704B"/>
    <w:rsid w:val="00F11776"/>
    <w:rsid w:val="00F16907"/>
    <w:rsid w:val="00F26036"/>
    <w:rsid w:val="00F4781E"/>
    <w:rsid w:val="00F52BF8"/>
    <w:rsid w:val="00F545AF"/>
    <w:rsid w:val="00F57C0A"/>
    <w:rsid w:val="00F72148"/>
    <w:rsid w:val="00F737CC"/>
    <w:rsid w:val="00F750A3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DAE877A-86D1-4291-85B0-BC221E7F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6</cp:revision>
  <cp:lastPrinted>2017-04-25T15:43:00Z</cp:lastPrinted>
  <dcterms:created xsi:type="dcterms:W3CDTF">2017-09-19T19:20:00Z</dcterms:created>
  <dcterms:modified xsi:type="dcterms:W3CDTF">2017-09-19T23:43:00Z</dcterms:modified>
</cp:coreProperties>
</file>